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A5F" w:rsidRPr="005A5B19" w:rsidRDefault="00A20A5F" w:rsidP="00A20A5F">
      <w:pPr>
        <w:spacing w:before="120"/>
        <w:jc w:val="center"/>
        <w:rPr>
          <w:b/>
          <w:bCs/>
          <w:sz w:val="24"/>
          <w:szCs w:val="24"/>
        </w:rPr>
      </w:pPr>
      <w:r w:rsidRPr="005A5B19">
        <w:rPr>
          <w:b/>
          <w:bCs/>
          <w:sz w:val="24"/>
          <w:szCs w:val="24"/>
        </w:rPr>
        <w:t>PETROLEUM AND NATURAL GAS REGULATORY BOARD</w:t>
      </w:r>
    </w:p>
    <w:p w:rsidR="00A20A5F" w:rsidRPr="005A5B19" w:rsidRDefault="00A20A5F" w:rsidP="005A5B19">
      <w:pPr>
        <w:tabs>
          <w:tab w:val="left" w:pos="720"/>
        </w:tabs>
        <w:spacing w:before="240"/>
        <w:jc w:val="center"/>
        <w:rPr>
          <w:b/>
          <w:bCs/>
          <w:sz w:val="24"/>
          <w:szCs w:val="24"/>
        </w:rPr>
      </w:pPr>
      <w:r w:rsidRPr="005A5B19">
        <w:rPr>
          <w:b/>
          <w:bCs/>
          <w:sz w:val="24"/>
          <w:szCs w:val="24"/>
        </w:rPr>
        <w:t>NOTIFICATION</w:t>
      </w:r>
    </w:p>
    <w:p w:rsidR="00A20A5F" w:rsidRPr="005A5B19" w:rsidRDefault="00A20A5F" w:rsidP="005A5B19">
      <w:pPr>
        <w:spacing w:before="240"/>
        <w:jc w:val="center"/>
        <w:rPr>
          <w:sz w:val="24"/>
          <w:szCs w:val="24"/>
        </w:rPr>
      </w:pPr>
      <w:r w:rsidRPr="005A5B19">
        <w:rPr>
          <w:sz w:val="24"/>
          <w:szCs w:val="24"/>
        </w:rPr>
        <w:t xml:space="preserve">New Delhi, </w:t>
      </w:r>
      <w:r w:rsidR="00D435E0" w:rsidRPr="005A5B19">
        <w:rPr>
          <w:sz w:val="24"/>
          <w:szCs w:val="24"/>
        </w:rPr>
        <w:t>16</w:t>
      </w:r>
      <w:r w:rsidRPr="005A5B19">
        <w:rPr>
          <w:sz w:val="24"/>
          <w:szCs w:val="24"/>
          <w:vertAlign w:val="superscript"/>
        </w:rPr>
        <w:t>th</w:t>
      </w:r>
      <w:r w:rsidRPr="005A5B19">
        <w:rPr>
          <w:sz w:val="24"/>
          <w:szCs w:val="24"/>
        </w:rPr>
        <w:t xml:space="preserve"> November 2018</w:t>
      </w:r>
    </w:p>
    <w:p w:rsidR="005A5B19" w:rsidRDefault="005A5B19" w:rsidP="005A5B19">
      <w:pPr>
        <w:widowControl w:val="0"/>
        <w:tabs>
          <w:tab w:val="left" w:pos="0"/>
        </w:tabs>
        <w:autoSpaceDE w:val="0"/>
        <w:autoSpaceDN w:val="0"/>
        <w:adjustRightInd w:val="0"/>
        <w:spacing w:before="240"/>
        <w:jc w:val="both"/>
        <w:rPr>
          <w:bCs/>
          <w:sz w:val="24"/>
          <w:szCs w:val="24"/>
        </w:rPr>
      </w:pPr>
      <w:r>
        <w:rPr>
          <w:b/>
          <w:bCs/>
          <w:sz w:val="24"/>
          <w:szCs w:val="24"/>
        </w:rPr>
        <w:tab/>
      </w:r>
      <w:r w:rsidR="00EE188F" w:rsidRPr="005A5B19">
        <w:rPr>
          <w:b/>
          <w:bCs/>
          <w:sz w:val="24"/>
          <w:szCs w:val="24"/>
        </w:rPr>
        <w:t>F. No. INFRA/T4S/SC-6/4/18</w:t>
      </w:r>
      <w:r w:rsidR="00A20A5F" w:rsidRPr="005A5B19">
        <w:rPr>
          <w:b/>
          <w:bCs/>
          <w:sz w:val="24"/>
          <w:szCs w:val="24"/>
        </w:rPr>
        <w:t xml:space="preserve"> -</w:t>
      </w:r>
      <w:r w:rsidR="00955A93" w:rsidRPr="005A5B19">
        <w:rPr>
          <w:b/>
          <w:bCs/>
          <w:sz w:val="24"/>
          <w:szCs w:val="24"/>
        </w:rPr>
        <w:t xml:space="preserve"> </w:t>
      </w:r>
      <w:r w:rsidR="002D1B17" w:rsidRPr="005A5B19">
        <w:rPr>
          <w:bCs/>
          <w:sz w:val="24"/>
          <w:szCs w:val="24"/>
        </w:rPr>
        <w:t xml:space="preserve">In exercise of the powers conferred by section 61 of the Petroleum and Natural Gas Regulatory </w:t>
      </w:r>
      <w:r w:rsidR="003D001A" w:rsidRPr="005A5B19">
        <w:rPr>
          <w:bCs/>
          <w:sz w:val="24"/>
          <w:szCs w:val="24"/>
        </w:rPr>
        <w:t xml:space="preserve">Board </w:t>
      </w:r>
      <w:r w:rsidR="002D1B17" w:rsidRPr="005A5B19">
        <w:rPr>
          <w:bCs/>
          <w:sz w:val="24"/>
          <w:szCs w:val="24"/>
        </w:rPr>
        <w:t>Act, 2006 (19 of 2006), the Petroleum and Natural Gas Regulatory Board hereby makes the following Regulations, namely:</w:t>
      </w:r>
      <w:r w:rsidR="00544A1C" w:rsidRPr="005A5B19">
        <w:rPr>
          <w:bCs/>
          <w:sz w:val="24"/>
          <w:szCs w:val="24"/>
        </w:rPr>
        <w:t xml:space="preserve"> </w:t>
      </w:r>
      <w:r w:rsidR="002D1B17" w:rsidRPr="005A5B19">
        <w:rPr>
          <w:bCs/>
          <w:sz w:val="24"/>
          <w:szCs w:val="24"/>
        </w:rPr>
        <w:t>-</w:t>
      </w:r>
    </w:p>
    <w:p w:rsidR="005A5B19" w:rsidRPr="005A5B19" w:rsidRDefault="002D1B17" w:rsidP="00EF6F87">
      <w:pPr>
        <w:pStyle w:val="ListParagraph"/>
        <w:widowControl w:val="0"/>
        <w:numPr>
          <w:ilvl w:val="0"/>
          <w:numId w:val="63"/>
        </w:numPr>
        <w:tabs>
          <w:tab w:val="left" w:pos="0"/>
        </w:tabs>
        <w:autoSpaceDE w:val="0"/>
        <w:autoSpaceDN w:val="0"/>
        <w:adjustRightInd w:val="0"/>
        <w:spacing w:before="240"/>
        <w:jc w:val="both"/>
        <w:rPr>
          <w:b/>
          <w:sz w:val="24"/>
          <w:szCs w:val="24"/>
        </w:rPr>
      </w:pPr>
      <w:r w:rsidRPr="005A5B19">
        <w:rPr>
          <w:b/>
          <w:sz w:val="24"/>
          <w:szCs w:val="24"/>
        </w:rPr>
        <w:t>Short title and commencement</w:t>
      </w:r>
      <w:r w:rsidR="000D7E6C" w:rsidRPr="005A5B19">
        <w:rPr>
          <w:b/>
          <w:sz w:val="24"/>
          <w:szCs w:val="24"/>
        </w:rPr>
        <w:t>:</w:t>
      </w:r>
    </w:p>
    <w:p w:rsidR="005A5B19" w:rsidRDefault="002D1B17" w:rsidP="00EF6F87">
      <w:pPr>
        <w:pStyle w:val="ListParagraph"/>
        <w:widowControl w:val="0"/>
        <w:numPr>
          <w:ilvl w:val="0"/>
          <w:numId w:val="64"/>
        </w:numPr>
        <w:tabs>
          <w:tab w:val="left" w:pos="0"/>
        </w:tabs>
        <w:autoSpaceDE w:val="0"/>
        <w:autoSpaceDN w:val="0"/>
        <w:adjustRightInd w:val="0"/>
        <w:spacing w:before="240"/>
        <w:jc w:val="both"/>
        <w:rPr>
          <w:bCs/>
          <w:sz w:val="24"/>
          <w:szCs w:val="24"/>
        </w:rPr>
      </w:pPr>
      <w:r w:rsidRPr="005A5B19">
        <w:rPr>
          <w:bCs/>
          <w:sz w:val="24"/>
          <w:szCs w:val="24"/>
        </w:rPr>
        <w:t>These Regulations</w:t>
      </w:r>
      <w:r w:rsidR="001A6E8B" w:rsidRPr="005A5B19">
        <w:rPr>
          <w:bCs/>
          <w:sz w:val="24"/>
          <w:szCs w:val="24"/>
        </w:rPr>
        <w:t xml:space="preserve"> </w:t>
      </w:r>
      <w:r w:rsidRPr="005A5B19">
        <w:rPr>
          <w:bCs/>
          <w:sz w:val="24"/>
          <w:szCs w:val="24"/>
        </w:rPr>
        <w:t xml:space="preserve">may be called </w:t>
      </w:r>
      <w:r w:rsidR="001A6E8B" w:rsidRPr="005A5B19">
        <w:rPr>
          <w:bCs/>
          <w:sz w:val="24"/>
          <w:szCs w:val="24"/>
        </w:rPr>
        <w:t>“</w:t>
      </w:r>
      <w:r w:rsidR="003D001A" w:rsidRPr="005A5B19">
        <w:rPr>
          <w:bCs/>
          <w:sz w:val="24"/>
          <w:szCs w:val="24"/>
        </w:rPr>
        <w:t>t</w:t>
      </w:r>
      <w:r w:rsidRPr="005A5B19">
        <w:rPr>
          <w:bCs/>
          <w:sz w:val="24"/>
          <w:szCs w:val="24"/>
        </w:rPr>
        <w:t>he Petroleum and Natural Gas Regulatory Board</w:t>
      </w:r>
      <w:r w:rsidR="00955A93" w:rsidRPr="005A5B19">
        <w:rPr>
          <w:bCs/>
          <w:sz w:val="24"/>
          <w:szCs w:val="24"/>
        </w:rPr>
        <w:t xml:space="preserve"> </w:t>
      </w:r>
      <w:r w:rsidRPr="005A5B19">
        <w:rPr>
          <w:bCs/>
          <w:sz w:val="24"/>
          <w:szCs w:val="24"/>
        </w:rPr>
        <w:t xml:space="preserve">(Technical Standards and Specifications including Safety Standards for Retail Outlets </w:t>
      </w:r>
      <w:r w:rsidR="00116BDC" w:rsidRPr="005A5B19">
        <w:rPr>
          <w:bCs/>
          <w:sz w:val="24"/>
          <w:szCs w:val="24"/>
        </w:rPr>
        <w:t xml:space="preserve">dispensing </w:t>
      </w:r>
      <w:r w:rsidRPr="005A5B19">
        <w:rPr>
          <w:bCs/>
          <w:sz w:val="24"/>
          <w:szCs w:val="24"/>
        </w:rPr>
        <w:t>Petroleum, Aut</w:t>
      </w:r>
      <w:r w:rsidR="00582133" w:rsidRPr="005A5B19">
        <w:rPr>
          <w:bCs/>
          <w:sz w:val="24"/>
          <w:szCs w:val="24"/>
        </w:rPr>
        <w:t>o LPG and CNG) Regulations, 201</w:t>
      </w:r>
      <w:r w:rsidR="00F530E4" w:rsidRPr="005A5B19">
        <w:rPr>
          <w:bCs/>
          <w:sz w:val="24"/>
          <w:szCs w:val="24"/>
        </w:rPr>
        <w:t>8</w:t>
      </w:r>
      <w:r w:rsidR="001A6E8B" w:rsidRPr="005A5B19">
        <w:rPr>
          <w:bCs/>
          <w:sz w:val="24"/>
          <w:szCs w:val="24"/>
        </w:rPr>
        <w:t>”</w:t>
      </w:r>
      <w:r w:rsidRPr="005A5B19">
        <w:rPr>
          <w:bCs/>
          <w:sz w:val="24"/>
          <w:szCs w:val="24"/>
        </w:rPr>
        <w:t>.</w:t>
      </w:r>
    </w:p>
    <w:p w:rsidR="002D1B17" w:rsidRPr="005A5B19" w:rsidRDefault="002D1B17" w:rsidP="00EF6F87">
      <w:pPr>
        <w:pStyle w:val="ListParagraph"/>
        <w:widowControl w:val="0"/>
        <w:numPr>
          <w:ilvl w:val="0"/>
          <w:numId w:val="64"/>
        </w:numPr>
        <w:tabs>
          <w:tab w:val="left" w:pos="0"/>
        </w:tabs>
        <w:autoSpaceDE w:val="0"/>
        <w:autoSpaceDN w:val="0"/>
        <w:adjustRightInd w:val="0"/>
        <w:spacing w:before="240"/>
        <w:jc w:val="both"/>
        <w:rPr>
          <w:bCs/>
          <w:sz w:val="24"/>
          <w:szCs w:val="24"/>
        </w:rPr>
      </w:pPr>
      <w:r w:rsidRPr="005A5B19">
        <w:rPr>
          <w:bCs/>
          <w:sz w:val="24"/>
          <w:szCs w:val="24"/>
        </w:rPr>
        <w:t>They shall come into force on the date of their publication in the Official Gazette.</w:t>
      </w: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Cs/>
          <w:sz w:val="24"/>
          <w:szCs w:val="24"/>
        </w:rPr>
      </w:pPr>
      <w:r w:rsidRPr="005A5B19">
        <w:rPr>
          <w:bCs/>
          <w:sz w:val="24"/>
          <w:szCs w:val="24"/>
        </w:rPr>
        <w:t>Definitions</w:t>
      </w:r>
      <w:r w:rsidR="000D7E6C" w:rsidRPr="005A5B19">
        <w:rPr>
          <w:bCs/>
          <w:sz w:val="24"/>
          <w:szCs w:val="24"/>
        </w:rPr>
        <w:t>:</w:t>
      </w:r>
    </w:p>
    <w:p w:rsidR="005A5B19" w:rsidRDefault="002D1B17" w:rsidP="00EF6F87">
      <w:pPr>
        <w:pStyle w:val="ListParagraph"/>
        <w:widowControl w:val="0"/>
        <w:numPr>
          <w:ilvl w:val="0"/>
          <w:numId w:val="65"/>
        </w:numPr>
        <w:tabs>
          <w:tab w:val="left" w:pos="0"/>
        </w:tabs>
        <w:autoSpaceDE w:val="0"/>
        <w:autoSpaceDN w:val="0"/>
        <w:adjustRightInd w:val="0"/>
        <w:spacing w:before="240"/>
        <w:jc w:val="both"/>
        <w:rPr>
          <w:bCs/>
          <w:sz w:val="24"/>
          <w:szCs w:val="24"/>
        </w:rPr>
      </w:pPr>
      <w:r w:rsidRPr="005A5B19">
        <w:rPr>
          <w:bCs/>
          <w:sz w:val="24"/>
          <w:szCs w:val="24"/>
        </w:rPr>
        <w:t>In these regulations, unless the context otherwise requires,</w:t>
      </w:r>
    </w:p>
    <w:p w:rsidR="00CB1962" w:rsidRPr="005A5B19" w:rsidRDefault="002D1B17"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“Act” means the Petroleum and Natural Gas Regulatory Board Act, 2006</w:t>
      </w:r>
      <w:r w:rsidR="00E20D87" w:rsidRPr="005A5B19">
        <w:rPr>
          <w:bCs/>
          <w:sz w:val="24"/>
          <w:szCs w:val="24"/>
        </w:rPr>
        <w:t xml:space="preserve"> (19 of 2006)</w:t>
      </w:r>
      <w:r w:rsidRPr="005A5B19">
        <w:rPr>
          <w:bCs/>
          <w:sz w:val="24"/>
          <w:szCs w:val="24"/>
        </w:rPr>
        <w:t>;</w:t>
      </w:r>
    </w:p>
    <w:p w:rsidR="00F530E4" w:rsidRPr="005A5B19" w:rsidRDefault="00F530E4"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“Annexure” means the Annexure</w:t>
      </w:r>
      <w:r w:rsidR="00572E15" w:rsidRPr="005A5B19">
        <w:rPr>
          <w:bCs/>
          <w:sz w:val="24"/>
          <w:szCs w:val="24"/>
        </w:rPr>
        <w:t xml:space="preserve"> appended to the schedule to which it relates;</w:t>
      </w:r>
    </w:p>
    <w:p w:rsidR="00CB1962" w:rsidRPr="005A5B19" w:rsidRDefault="00FF5C30"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w:t>
      </w:r>
      <w:proofErr w:type="spellStart"/>
      <w:r w:rsidRPr="005A5B19">
        <w:rPr>
          <w:bCs/>
          <w:sz w:val="24"/>
          <w:szCs w:val="24"/>
        </w:rPr>
        <w:t>Authorised</w:t>
      </w:r>
      <w:proofErr w:type="spellEnd"/>
      <w:r w:rsidRPr="005A5B19">
        <w:rPr>
          <w:bCs/>
          <w:sz w:val="24"/>
          <w:szCs w:val="24"/>
        </w:rPr>
        <w:t xml:space="preserve"> Person “means a person trained and assigned to carry out a specific job by the owner or marketing company; </w:t>
      </w:r>
    </w:p>
    <w:p w:rsidR="00344FA2" w:rsidRPr="005A5B19" w:rsidRDefault="00344FA2"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“Approved Type” means any equipment which has specific approval for use under specified conditions by competent authority or authorized person</w:t>
      </w:r>
      <w:r w:rsidR="00E20D87" w:rsidRPr="005A5B19">
        <w:rPr>
          <w:bCs/>
          <w:sz w:val="24"/>
          <w:szCs w:val="24"/>
        </w:rPr>
        <w:t>,</w:t>
      </w:r>
      <w:r w:rsidRPr="005A5B19">
        <w:rPr>
          <w:bCs/>
          <w:sz w:val="24"/>
          <w:szCs w:val="24"/>
        </w:rPr>
        <w:t xml:space="preserve"> as the case may be</w:t>
      </w:r>
      <w:r w:rsidR="00E20D87" w:rsidRPr="005A5B19">
        <w:rPr>
          <w:bCs/>
          <w:sz w:val="24"/>
          <w:szCs w:val="24"/>
        </w:rPr>
        <w:t>,</w:t>
      </w:r>
      <w:r w:rsidRPr="005A5B19">
        <w:rPr>
          <w:bCs/>
          <w:sz w:val="24"/>
          <w:szCs w:val="24"/>
        </w:rPr>
        <w:t xml:space="preserve"> </w:t>
      </w:r>
      <w:r w:rsidR="00E20D87" w:rsidRPr="005A5B19">
        <w:rPr>
          <w:bCs/>
          <w:sz w:val="24"/>
          <w:szCs w:val="24"/>
        </w:rPr>
        <w:t>f</w:t>
      </w:r>
      <w:r w:rsidRPr="005A5B19">
        <w:rPr>
          <w:bCs/>
          <w:sz w:val="24"/>
          <w:szCs w:val="24"/>
        </w:rPr>
        <w:t>or such purpose under the law in force;</w:t>
      </w:r>
    </w:p>
    <w:p w:rsidR="002D1B17" w:rsidRPr="005A5B19" w:rsidRDefault="002D1B17"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“Board” means the Petroleum and Natural Gas Regulatory Board established under sub-section (1) of section 3 of the Act;</w:t>
      </w:r>
      <w:bookmarkStart w:id="0" w:name="_DV_M158"/>
      <w:bookmarkEnd w:id="0"/>
    </w:p>
    <w:p w:rsidR="00344FA2" w:rsidRPr="005A5B19" w:rsidRDefault="00344FA2"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“Capacity” means the maximum volume of water that can be stored in a vessel or container at 15</w:t>
      </w:r>
      <w:r w:rsidR="00D071AB" w:rsidRPr="005A5B19">
        <w:rPr>
          <w:bCs/>
          <w:sz w:val="24"/>
          <w:szCs w:val="24"/>
        </w:rPr>
        <w:t>°</w:t>
      </w:r>
      <w:proofErr w:type="spellStart"/>
      <w:r w:rsidRPr="005A5B19">
        <w:rPr>
          <w:bCs/>
          <w:sz w:val="24"/>
          <w:szCs w:val="24"/>
        </w:rPr>
        <w:t>C at</w:t>
      </w:r>
      <w:proofErr w:type="spellEnd"/>
      <w:r w:rsidRPr="005A5B19">
        <w:rPr>
          <w:bCs/>
          <w:sz w:val="24"/>
          <w:szCs w:val="24"/>
        </w:rPr>
        <w:t xml:space="preserve"> atmospheric pressure;</w:t>
      </w:r>
    </w:p>
    <w:p w:rsidR="00290191" w:rsidRPr="005A5B19" w:rsidRDefault="001226F5"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 xml:space="preserve">“Competent Person” mean </w:t>
      </w:r>
      <w:r w:rsidR="00644F22" w:rsidRPr="005A5B19">
        <w:rPr>
          <w:bCs/>
          <w:sz w:val="24"/>
          <w:szCs w:val="24"/>
        </w:rPr>
        <w:t>a person</w:t>
      </w:r>
      <w:r w:rsidRPr="005A5B19">
        <w:rPr>
          <w:bCs/>
          <w:sz w:val="24"/>
          <w:szCs w:val="24"/>
        </w:rPr>
        <w:t xml:space="preserve"> </w:t>
      </w:r>
      <w:proofErr w:type="spellStart"/>
      <w:r w:rsidRPr="005A5B19">
        <w:rPr>
          <w:bCs/>
          <w:sz w:val="24"/>
          <w:szCs w:val="24"/>
        </w:rPr>
        <w:t>recognised</w:t>
      </w:r>
      <w:proofErr w:type="spellEnd"/>
      <w:r w:rsidRPr="005A5B19">
        <w:rPr>
          <w:bCs/>
          <w:sz w:val="24"/>
          <w:szCs w:val="24"/>
        </w:rPr>
        <w:t xml:space="preserve"> by the concerned Statutory Authority for the purpose in respect of which the competency is </w:t>
      </w:r>
      <w:r w:rsidR="00D34AA8" w:rsidRPr="005A5B19">
        <w:rPr>
          <w:bCs/>
          <w:sz w:val="24"/>
          <w:szCs w:val="24"/>
        </w:rPr>
        <w:t>required;</w:t>
      </w:r>
      <w:r w:rsidRPr="005A5B19">
        <w:rPr>
          <w:bCs/>
          <w:sz w:val="24"/>
          <w:szCs w:val="24"/>
        </w:rPr>
        <w:t xml:space="preserve"> </w:t>
      </w:r>
    </w:p>
    <w:p w:rsidR="00290191" w:rsidRPr="005A5B19" w:rsidRDefault="00290191"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“Flame-proof “means a type of protection in which an enclosure can withstand the pressure developed during an internal explosion of an explosive mixture and that prevents the transmission of the explosion to the explosive atmosphere surrounding the enclosure and that operates at such an external temperature that a surrounding explosive gas or vapor will not be ignited there</w:t>
      </w:r>
      <w:r w:rsidR="00572E15" w:rsidRPr="005A5B19">
        <w:rPr>
          <w:bCs/>
          <w:sz w:val="24"/>
          <w:szCs w:val="24"/>
        </w:rPr>
        <w:t xml:space="preserve"> and such</w:t>
      </w:r>
      <w:r w:rsidRPr="005A5B19">
        <w:rPr>
          <w:bCs/>
          <w:sz w:val="24"/>
          <w:szCs w:val="24"/>
        </w:rPr>
        <w:t xml:space="preserve"> type of </w:t>
      </w:r>
      <w:r w:rsidRPr="005A5B19">
        <w:rPr>
          <w:bCs/>
          <w:sz w:val="24"/>
          <w:szCs w:val="24"/>
        </w:rPr>
        <w:lastRenderedPageBreak/>
        <w:t xml:space="preserve">protection is referred to </w:t>
      </w:r>
      <w:r w:rsidR="00572E15" w:rsidRPr="005A5B19">
        <w:rPr>
          <w:bCs/>
          <w:sz w:val="24"/>
          <w:szCs w:val="24"/>
        </w:rPr>
        <w:t xml:space="preserve">in these regulations </w:t>
      </w:r>
      <w:r w:rsidRPr="005A5B19">
        <w:rPr>
          <w:bCs/>
          <w:sz w:val="24"/>
          <w:szCs w:val="24"/>
        </w:rPr>
        <w:t>as "Ex d"</w:t>
      </w:r>
      <w:r w:rsidR="00572E15" w:rsidRPr="005A5B19">
        <w:rPr>
          <w:bCs/>
          <w:sz w:val="24"/>
          <w:szCs w:val="24"/>
        </w:rPr>
        <w:t>;</w:t>
      </w:r>
    </w:p>
    <w:p w:rsidR="00FF5C30" w:rsidRPr="005A5B19" w:rsidRDefault="00FF5C30"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“Hazardous Area” means the locations classified according to its Zone System which defines the probability of the hazardous material, gas or dust, being present in sufficient quantities to produce explosive or ignitable mixtures and such classification of zones are specified below, namely: -</w:t>
      </w:r>
    </w:p>
    <w:p w:rsidR="00FF5C30" w:rsidRPr="005A5B19" w:rsidRDefault="00FF5C30" w:rsidP="00EF6F87">
      <w:pPr>
        <w:pStyle w:val="NoSpacing"/>
        <w:numPr>
          <w:ilvl w:val="2"/>
          <w:numId w:val="62"/>
        </w:numPr>
        <w:spacing w:before="240"/>
        <w:jc w:val="both"/>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“Zone 0” means ignitable concentrations of flammable gases or </w:t>
      </w:r>
      <w:proofErr w:type="spellStart"/>
      <w:r w:rsidRPr="005A5B19">
        <w:rPr>
          <w:rFonts w:ascii="Times New Roman" w:eastAsia="Times New Roman" w:hAnsi="Times New Roman" w:cs="Times New Roman"/>
          <w:bCs/>
          <w:sz w:val="24"/>
          <w:szCs w:val="24"/>
          <w:lang w:val="en-US" w:bidi="ar-SA"/>
        </w:rPr>
        <w:t>vapours</w:t>
      </w:r>
      <w:proofErr w:type="spellEnd"/>
      <w:r w:rsidRPr="005A5B19">
        <w:rPr>
          <w:rFonts w:ascii="Times New Roman" w:eastAsia="Times New Roman" w:hAnsi="Times New Roman" w:cs="Times New Roman"/>
          <w:bCs/>
          <w:sz w:val="24"/>
          <w:szCs w:val="24"/>
          <w:lang w:val="en-US" w:bidi="ar-SA"/>
        </w:rPr>
        <w:t xml:space="preserve"> which are present continuously or for long periods of time;</w:t>
      </w:r>
    </w:p>
    <w:p w:rsidR="00FF5C30" w:rsidRPr="005A5B19" w:rsidRDefault="00FF5C30" w:rsidP="00EF6F87">
      <w:pPr>
        <w:pStyle w:val="NoSpacing"/>
        <w:numPr>
          <w:ilvl w:val="2"/>
          <w:numId w:val="62"/>
        </w:numPr>
        <w:spacing w:before="240"/>
        <w:jc w:val="both"/>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“Zone 1” means ignitable concentrations of flammable gases or </w:t>
      </w:r>
      <w:proofErr w:type="spellStart"/>
      <w:r w:rsidRPr="005A5B19">
        <w:rPr>
          <w:rFonts w:ascii="Times New Roman" w:eastAsia="Times New Roman" w:hAnsi="Times New Roman" w:cs="Times New Roman"/>
          <w:bCs/>
          <w:sz w:val="24"/>
          <w:szCs w:val="24"/>
          <w:lang w:val="en-US" w:bidi="ar-SA"/>
        </w:rPr>
        <w:t>vapours</w:t>
      </w:r>
      <w:proofErr w:type="spellEnd"/>
      <w:r w:rsidRPr="005A5B19">
        <w:rPr>
          <w:rFonts w:ascii="Times New Roman" w:eastAsia="Times New Roman" w:hAnsi="Times New Roman" w:cs="Times New Roman"/>
          <w:bCs/>
          <w:sz w:val="24"/>
          <w:szCs w:val="24"/>
          <w:lang w:val="en-US" w:bidi="ar-SA"/>
        </w:rPr>
        <w:t xml:space="preserve"> which are likely to occur under   normal operating conditions;</w:t>
      </w:r>
    </w:p>
    <w:p w:rsidR="00FF5C30" w:rsidRPr="005A5B19" w:rsidRDefault="00FF5C30" w:rsidP="00EF6F87">
      <w:pPr>
        <w:pStyle w:val="NoSpacing"/>
        <w:numPr>
          <w:ilvl w:val="2"/>
          <w:numId w:val="62"/>
        </w:numPr>
        <w:spacing w:before="240"/>
        <w:jc w:val="both"/>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“Zone 2” means ignitable concentrations of flammable gases or </w:t>
      </w:r>
      <w:proofErr w:type="spellStart"/>
      <w:r w:rsidRPr="005A5B19">
        <w:rPr>
          <w:rFonts w:ascii="Times New Roman" w:eastAsia="Times New Roman" w:hAnsi="Times New Roman" w:cs="Times New Roman"/>
          <w:bCs/>
          <w:sz w:val="24"/>
          <w:szCs w:val="24"/>
          <w:lang w:val="en-US" w:bidi="ar-SA"/>
        </w:rPr>
        <w:t>vapours</w:t>
      </w:r>
      <w:proofErr w:type="spellEnd"/>
      <w:r w:rsidRPr="005A5B19">
        <w:rPr>
          <w:rFonts w:ascii="Times New Roman" w:eastAsia="Times New Roman" w:hAnsi="Times New Roman" w:cs="Times New Roman"/>
          <w:bCs/>
          <w:sz w:val="24"/>
          <w:szCs w:val="24"/>
          <w:lang w:val="en-US" w:bidi="ar-SA"/>
        </w:rPr>
        <w:t xml:space="preserve"> which are not likely to occur under normal operating conditions and do so occur only for a short period of time;</w:t>
      </w:r>
    </w:p>
    <w:p w:rsidR="00290191" w:rsidRPr="005A5B19" w:rsidRDefault="00290191"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“Intrinsically Safe” means a type of protection in which the electrical equipment under normal or abnormal conditions is incapable of releasing sufficient electrical or thermal energy to cause ignition of a specific hazardous atmospheric mixture in its most easily ignitable concentrations</w:t>
      </w:r>
      <w:r w:rsidR="00572E15" w:rsidRPr="005A5B19">
        <w:rPr>
          <w:bCs/>
          <w:sz w:val="24"/>
          <w:szCs w:val="24"/>
        </w:rPr>
        <w:t xml:space="preserve"> and such</w:t>
      </w:r>
      <w:r w:rsidRPr="005A5B19">
        <w:rPr>
          <w:bCs/>
          <w:sz w:val="24"/>
          <w:szCs w:val="24"/>
        </w:rPr>
        <w:t xml:space="preserve"> type of protection is referred to </w:t>
      </w:r>
      <w:r w:rsidR="00572E15" w:rsidRPr="005A5B19">
        <w:rPr>
          <w:bCs/>
          <w:sz w:val="24"/>
          <w:szCs w:val="24"/>
        </w:rPr>
        <w:t xml:space="preserve">in these regulations </w:t>
      </w:r>
      <w:r w:rsidRPr="005A5B19">
        <w:rPr>
          <w:bCs/>
          <w:sz w:val="24"/>
          <w:szCs w:val="24"/>
        </w:rPr>
        <w:t xml:space="preserve">as "Ex </w:t>
      </w:r>
      <w:proofErr w:type="spellStart"/>
      <w:r w:rsidRPr="005A5B19">
        <w:rPr>
          <w:bCs/>
          <w:sz w:val="24"/>
          <w:szCs w:val="24"/>
        </w:rPr>
        <w:t>i</w:t>
      </w:r>
      <w:proofErr w:type="spellEnd"/>
      <w:r w:rsidRPr="005A5B19">
        <w:rPr>
          <w:bCs/>
          <w:sz w:val="24"/>
          <w:szCs w:val="24"/>
        </w:rPr>
        <w:t>"</w:t>
      </w:r>
      <w:r w:rsidR="00572E15" w:rsidRPr="005A5B19">
        <w:rPr>
          <w:bCs/>
          <w:sz w:val="24"/>
          <w:szCs w:val="24"/>
        </w:rPr>
        <w:t>;</w:t>
      </w:r>
    </w:p>
    <w:p w:rsidR="00290191" w:rsidRPr="005A5B19" w:rsidRDefault="00290191"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 xml:space="preserve">“Increased Safety” means a type of protection in which various measures are applied to reduce the    probability of excessive temperatures and the occurrence of arcs or sparks in the interior and on the external parts of electrical apparatus that do not produce them in normal service. </w:t>
      </w:r>
      <w:r w:rsidR="00572E15" w:rsidRPr="005A5B19">
        <w:rPr>
          <w:bCs/>
          <w:sz w:val="24"/>
          <w:szCs w:val="24"/>
        </w:rPr>
        <w:t>which</w:t>
      </w:r>
      <w:r w:rsidRPr="005A5B19">
        <w:rPr>
          <w:bCs/>
          <w:sz w:val="24"/>
          <w:szCs w:val="24"/>
        </w:rPr>
        <w:t xml:space="preserve"> may be used with flame-proof type of protection </w:t>
      </w:r>
      <w:r w:rsidR="00572E15" w:rsidRPr="005A5B19">
        <w:rPr>
          <w:bCs/>
          <w:sz w:val="24"/>
          <w:szCs w:val="24"/>
        </w:rPr>
        <w:t xml:space="preserve">and such </w:t>
      </w:r>
      <w:r w:rsidRPr="005A5B19">
        <w:rPr>
          <w:bCs/>
          <w:sz w:val="24"/>
          <w:szCs w:val="24"/>
        </w:rPr>
        <w:t xml:space="preserve">type of protection is referred </w:t>
      </w:r>
      <w:r w:rsidR="00572E15" w:rsidRPr="005A5B19">
        <w:rPr>
          <w:bCs/>
          <w:sz w:val="24"/>
          <w:szCs w:val="24"/>
        </w:rPr>
        <w:t xml:space="preserve">in these regulations </w:t>
      </w:r>
      <w:r w:rsidRPr="005A5B19">
        <w:rPr>
          <w:bCs/>
          <w:sz w:val="24"/>
          <w:szCs w:val="24"/>
        </w:rPr>
        <w:t>to as "Ex e"</w:t>
      </w:r>
      <w:r w:rsidR="00572E15" w:rsidRPr="005A5B19">
        <w:rPr>
          <w:bCs/>
          <w:sz w:val="24"/>
          <w:szCs w:val="24"/>
        </w:rPr>
        <w:t>;</w:t>
      </w:r>
    </w:p>
    <w:p w:rsidR="00161F14" w:rsidRPr="005A5B19" w:rsidRDefault="00704BD2"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“Schedule” means the schedule appended to these regulations;</w:t>
      </w:r>
    </w:p>
    <w:p w:rsidR="00CB1962" w:rsidRPr="005A5B19" w:rsidRDefault="00CB1962"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“Shall” indicates that the provision in which it occurs is mandatory;</w:t>
      </w:r>
    </w:p>
    <w:p w:rsidR="005A5B19" w:rsidRDefault="00CB1962"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 xml:space="preserve"> “Should” Indicates that the provision in which it occurs is recommendatory but not mandatory; </w:t>
      </w:r>
    </w:p>
    <w:p w:rsidR="00290191" w:rsidRPr="005A5B19" w:rsidRDefault="00290191" w:rsidP="00EF6F87">
      <w:pPr>
        <w:pStyle w:val="ListParagraph"/>
        <w:widowControl w:val="0"/>
        <w:numPr>
          <w:ilvl w:val="0"/>
          <w:numId w:val="22"/>
        </w:numPr>
        <w:autoSpaceDE w:val="0"/>
        <w:autoSpaceDN w:val="0"/>
        <w:adjustRightInd w:val="0"/>
        <w:spacing w:before="240"/>
        <w:ind w:left="1560"/>
        <w:jc w:val="both"/>
        <w:rPr>
          <w:bCs/>
          <w:sz w:val="24"/>
          <w:szCs w:val="24"/>
        </w:rPr>
      </w:pPr>
      <w:r w:rsidRPr="005A5B19">
        <w:rPr>
          <w:bCs/>
          <w:sz w:val="24"/>
          <w:szCs w:val="24"/>
        </w:rPr>
        <w:t>“Type n” means a type of protection applied to electrical equipment that in normal operation</w:t>
      </w:r>
      <w:r w:rsidR="00704BD2" w:rsidRPr="005A5B19">
        <w:rPr>
          <w:bCs/>
          <w:sz w:val="24"/>
          <w:szCs w:val="24"/>
        </w:rPr>
        <w:t>,</w:t>
      </w:r>
      <w:r w:rsidRPr="005A5B19">
        <w:rPr>
          <w:bCs/>
          <w:sz w:val="24"/>
          <w:szCs w:val="24"/>
        </w:rPr>
        <w:t xml:space="preserve"> </w:t>
      </w:r>
      <w:r w:rsidR="00704BD2" w:rsidRPr="005A5B19">
        <w:rPr>
          <w:bCs/>
          <w:sz w:val="24"/>
          <w:szCs w:val="24"/>
        </w:rPr>
        <w:t xml:space="preserve">such electrical equipment </w:t>
      </w:r>
      <w:r w:rsidRPr="005A5B19">
        <w:rPr>
          <w:bCs/>
          <w:sz w:val="24"/>
          <w:szCs w:val="24"/>
        </w:rPr>
        <w:t>is not capable of igniting a surrounding explosive atmosphere</w:t>
      </w:r>
      <w:r w:rsidR="00704BD2" w:rsidRPr="005A5B19">
        <w:rPr>
          <w:bCs/>
          <w:sz w:val="24"/>
          <w:szCs w:val="24"/>
        </w:rPr>
        <w:t xml:space="preserve"> and such</w:t>
      </w:r>
      <w:r w:rsidRPr="005A5B19">
        <w:rPr>
          <w:bCs/>
          <w:sz w:val="24"/>
          <w:szCs w:val="24"/>
        </w:rPr>
        <w:t xml:space="preserve"> type of protection is referred to</w:t>
      </w:r>
      <w:r w:rsidR="00704BD2" w:rsidRPr="005A5B19">
        <w:rPr>
          <w:bCs/>
          <w:sz w:val="24"/>
          <w:szCs w:val="24"/>
        </w:rPr>
        <w:t xml:space="preserve"> in these regulations</w:t>
      </w:r>
      <w:r w:rsidRPr="005A5B19">
        <w:rPr>
          <w:bCs/>
          <w:sz w:val="24"/>
          <w:szCs w:val="24"/>
        </w:rPr>
        <w:t xml:space="preserve"> as "Ex n"</w:t>
      </w:r>
      <w:r w:rsidR="00E20D87" w:rsidRPr="005A5B19">
        <w:rPr>
          <w:bCs/>
          <w:sz w:val="24"/>
          <w:szCs w:val="24"/>
        </w:rPr>
        <w:t>.</w:t>
      </w:r>
      <w:r w:rsidR="00144FAD" w:rsidRPr="005A5B19">
        <w:rPr>
          <w:bCs/>
          <w:sz w:val="24"/>
          <w:szCs w:val="24"/>
        </w:rPr>
        <w:tab/>
      </w:r>
    </w:p>
    <w:p w:rsidR="002D1B17" w:rsidRDefault="002D1B17" w:rsidP="00EF6F87">
      <w:pPr>
        <w:pStyle w:val="ListParagraph"/>
        <w:widowControl w:val="0"/>
        <w:numPr>
          <w:ilvl w:val="0"/>
          <w:numId w:val="65"/>
        </w:numPr>
        <w:tabs>
          <w:tab w:val="left" w:pos="0"/>
        </w:tabs>
        <w:autoSpaceDE w:val="0"/>
        <w:autoSpaceDN w:val="0"/>
        <w:adjustRightInd w:val="0"/>
        <w:spacing w:before="240"/>
        <w:jc w:val="both"/>
        <w:rPr>
          <w:bCs/>
          <w:sz w:val="24"/>
          <w:szCs w:val="24"/>
        </w:rPr>
      </w:pPr>
      <w:r w:rsidRPr="005A5B19">
        <w:rPr>
          <w:bCs/>
          <w:sz w:val="24"/>
          <w:szCs w:val="24"/>
        </w:rPr>
        <w:t xml:space="preserve">Words and expressions used </w:t>
      </w:r>
      <w:r w:rsidR="007B2430" w:rsidRPr="005A5B19">
        <w:rPr>
          <w:bCs/>
          <w:sz w:val="24"/>
          <w:szCs w:val="24"/>
        </w:rPr>
        <w:t>in these regulation</w:t>
      </w:r>
      <w:r w:rsidR="00E20D87" w:rsidRPr="005A5B19">
        <w:rPr>
          <w:bCs/>
          <w:sz w:val="24"/>
          <w:szCs w:val="24"/>
        </w:rPr>
        <w:t>s</w:t>
      </w:r>
      <w:r w:rsidR="005476AC" w:rsidRPr="005A5B19">
        <w:rPr>
          <w:bCs/>
          <w:sz w:val="24"/>
          <w:szCs w:val="24"/>
        </w:rPr>
        <w:t xml:space="preserve"> but </w:t>
      </w:r>
      <w:r w:rsidRPr="005A5B19">
        <w:rPr>
          <w:bCs/>
          <w:sz w:val="24"/>
          <w:szCs w:val="24"/>
        </w:rPr>
        <w:t xml:space="preserve">not defined </w:t>
      </w:r>
      <w:r w:rsidR="005476AC" w:rsidRPr="005A5B19">
        <w:rPr>
          <w:bCs/>
          <w:sz w:val="24"/>
          <w:szCs w:val="24"/>
        </w:rPr>
        <w:t>therein</w:t>
      </w:r>
      <w:r w:rsidRPr="005A5B19">
        <w:rPr>
          <w:bCs/>
          <w:sz w:val="24"/>
          <w:szCs w:val="24"/>
        </w:rPr>
        <w:t xml:space="preserve">, </w:t>
      </w:r>
      <w:r w:rsidR="005476AC" w:rsidRPr="005A5B19">
        <w:rPr>
          <w:bCs/>
          <w:sz w:val="24"/>
          <w:szCs w:val="24"/>
        </w:rPr>
        <w:t xml:space="preserve">and </w:t>
      </w:r>
      <w:r w:rsidRPr="005A5B19">
        <w:rPr>
          <w:bCs/>
          <w:sz w:val="24"/>
          <w:szCs w:val="24"/>
        </w:rPr>
        <w:t xml:space="preserve">defined in the Act or in the rules or </w:t>
      </w:r>
      <w:r w:rsidR="005476AC" w:rsidRPr="005A5B19">
        <w:rPr>
          <w:bCs/>
          <w:sz w:val="24"/>
          <w:szCs w:val="24"/>
        </w:rPr>
        <w:t xml:space="preserve">other </w:t>
      </w:r>
      <w:r w:rsidRPr="005A5B19">
        <w:rPr>
          <w:bCs/>
          <w:sz w:val="24"/>
          <w:szCs w:val="24"/>
        </w:rPr>
        <w:t xml:space="preserve">regulations made there under, shall have the meanings respectively assigned to them in the Act or </w:t>
      </w:r>
      <w:r w:rsidR="005476AC" w:rsidRPr="005A5B19">
        <w:rPr>
          <w:bCs/>
          <w:sz w:val="24"/>
          <w:szCs w:val="24"/>
        </w:rPr>
        <w:t xml:space="preserve">such </w:t>
      </w:r>
      <w:r w:rsidRPr="005A5B19">
        <w:rPr>
          <w:bCs/>
          <w:sz w:val="24"/>
          <w:szCs w:val="24"/>
        </w:rPr>
        <w:t>rules or regulations, as the case may be.</w:t>
      </w:r>
    </w:p>
    <w:p w:rsidR="004F4277" w:rsidRPr="005A5B19" w:rsidRDefault="004F4277" w:rsidP="004F4277">
      <w:pPr>
        <w:pStyle w:val="ListParagraph"/>
        <w:widowControl w:val="0"/>
        <w:tabs>
          <w:tab w:val="left" w:pos="0"/>
        </w:tabs>
        <w:autoSpaceDE w:val="0"/>
        <w:autoSpaceDN w:val="0"/>
        <w:adjustRightInd w:val="0"/>
        <w:spacing w:before="240"/>
        <w:ind w:left="1440"/>
        <w:jc w:val="both"/>
        <w:rPr>
          <w:bCs/>
          <w:sz w:val="24"/>
          <w:szCs w:val="24"/>
        </w:rPr>
      </w:pP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Cs/>
          <w:sz w:val="24"/>
          <w:szCs w:val="24"/>
        </w:rPr>
      </w:pPr>
      <w:r w:rsidRPr="005A5B19">
        <w:rPr>
          <w:b/>
          <w:sz w:val="24"/>
          <w:szCs w:val="24"/>
        </w:rPr>
        <w:lastRenderedPageBreak/>
        <w:t>Application</w:t>
      </w:r>
      <w:r w:rsidR="000D7E6C" w:rsidRPr="005A5B19">
        <w:rPr>
          <w:bCs/>
          <w:sz w:val="24"/>
          <w:szCs w:val="24"/>
        </w:rPr>
        <w:t>:</w:t>
      </w:r>
    </w:p>
    <w:p w:rsidR="00CB1962" w:rsidRPr="005A5B19" w:rsidRDefault="002D1B17" w:rsidP="005A5B19">
      <w:pPr>
        <w:pStyle w:val="ListParagraph"/>
        <w:widowControl w:val="0"/>
        <w:autoSpaceDE w:val="0"/>
        <w:autoSpaceDN w:val="0"/>
        <w:adjustRightInd w:val="0"/>
        <w:spacing w:before="240"/>
        <w:ind w:left="1134"/>
        <w:jc w:val="both"/>
        <w:rPr>
          <w:bCs/>
          <w:sz w:val="24"/>
          <w:szCs w:val="24"/>
        </w:rPr>
      </w:pPr>
      <w:r w:rsidRPr="005A5B19">
        <w:rPr>
          <w:bCs/>
          <w:sz w:val="24"/>
          <w:szCs w:val="24"/>
        </w:rPr>
        <w:t xml:space="preserve">Definitions, layout, design, operating procedures, maintenance, inspection, safety </w:t>
      </w:r>
      <w:r w:rsidR="00B07F2D" w:rsidRPr="005A5B19">
        <w:rPr>
          <w:bCs/>
          <w:sz w:val="24"/>
          <w:szCs w:val="24"/>
        </w:rPr>
        <w:t>equipment,</w:t>
      </w:r>
      <w:r w:rsidRPr="005A5B19">
        <w:rPr>
          <w:bCs/>
          <w:sz w:val="24"/>
          <w:szCs w:val="24"/>
        </w:rPr>
        <w:t xml:space="preserve"> competence assurance, emergency management plan, </w:t>
      </w:r>
      <w:r w:rsidR="00B07F2D" w:rsidRPr="005A5B19">
        <w:rPr>
          <w:bCs/>
          <w:sz w:val="24"/>
          <w:szCs w:val="24"/>
        </w:rPr>
        <w:t xml:space="preserve">customer safety and awareness </w:t>
      </w:r>
      <w:r w:rsidRPr="005A5B19">
        <w:rPr>
          <w:bCs/>
          <w:sz w:val="24"/>
          <w:szCs w:val="24"/>
        </w:rPr>
        <w:t>shall be</w:t>
      </w:r>
      <w:r w:rsidR="00E20D87" w:rsidRPr="005A5B19">
        <w:rPr>
          <w:bCs/>
          <w:sz w:val="24"/>
          <w:szCs w:val="24"/>
        </w:rPr>
        <w:t xml:space="preserve"> construed</w:t>
      </w:r>
      <w:r w:rsidRPr="005A5B19">
        <w:rPr>
          <w:bCs/>
          <w:sz w:val="24"/>
          <w:szCs w:val="24"/>
        </w:rPr>
        <w:t xml:space="preserve"> in accordance with the requirements of these regulations.</w:t>
      </w: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Cs/>
          <w:sz w:val="24"/>
          <w:szCs w:val="24"/>
        </w:rPr>
      </w:pPr>
      <w:r w:rsidRPr="005A5B19">
        <w:rPr>
          <w:b/>
          <w:sz w:val="24"/>
          <w:szCs w:val="24"/>
        </w:rPr>
        <w:t>Scope</w:t>
      </w:r>
      <w:r w:rsidR="000D7E6C" w:rsidRPr="005A5B19">
        <w:rPr>
          <w:bCs/>
          <w:sz w:val="24"/>
          <w:szCs w:val="24"/>
        </w:rPr>
        <w:t>:</w:t>
      </w:r>
      <w:r w:rsidRPr="005A5B19">
        <w:rPr>
          <w:bCs/>
          <w:sz w:val="24"/>
          <w:szCs w:val="24"/>
        </w:rPr>
        <w:t xml:space="preserve"> </w:t>
      </w:r>
    </w:p>
    <w:p w:rsidR="005A5B19" w:rsidRDefault="000D29A6" w:rsidP="00EF6F87">
      <w:pPr>
        <w:pStyle w:val="ListParagraph"/>
        <w:widowControl w:val="0"/>
        <w:numPr>
          <w:ilvl w:val="0"/>
          <w:numId w:val="66"/>
        </w:numPr>
        <w:tabs>
          <w:tab w:val="left" w:pos="0"/>
        </w:tabs>
        <w:autoSpaceDE w:val="0"/>
        <w:autoSpaceDN w:val="0"/>
        <w:adjustRightInd w:val="0"/>
        <w:spacing w:before="240"/>
        <w:jc w:val="both"/>
        <w:rPr>
          <w:bCs/>
          <w:sz w:val="24"/>
          <w:szCs w:val="24"/>
        </w:rPr>
      </w:pPr>
      <w:r w:rsidRPr="005A5B19">
        <w:rPr>
          <w:bCs/>
          <w:sz w:val="24"/>
          <w:szCs w:val="24"/>
        </w:rPr>
        <w:t>The provisions</w:t>
      </w:r>
      <w:r w:rsidR="006B7C17" w:rsidRPr="005A5B19">
        <w:rPr>
          <w:bCs/>
          <w:sz w:val="24"/>
          <w:szCs w:val="24"/>
        </w:rPr>
        <w:t xml:space="preserve"> </w:t>
      </w:r>
      <w:r w:rsidR="002D1B17" w:rsidRPr="005A5B19">
        <w:rPr>
          <w:bCs/>
          <w:sz w:val="24"/>
          <w:szCs w:val="24"/>
        </w:rPr>
        <w:t xml:space="preserve">of these regulations shall apply to all existing and new </w:t>
      </w:r>
      <w:r w:rsidR="008F0F1A" w:rsidRPr="005A5B19">
        <w:rPr>
          <w:bCs/>
          <w:sz w:val="24"/>
          <w:szCs w:val="24"/>
        </w:rPr>
        <w:t>Retail Outlets dispensing Petroleum</w:t>
      </w:r>
      <w:r w:rsidR="000F522F" w:rsidRPr="005A5B19">
        <w:rPr>
          <w:bCs/>
          <w:sz w:val="24"/>
          <w:szCs w:val="24"/>
        </w:rPr>
        <w:t xml:space="preserve"> products such as MS, HSD, </w:t>
      </w:r>
      <w:r w:rsidR="008F0F1A" w:rsidRPr="005A5B19">
        <w:rPr>
          <w:bCs/>
          <w:sz w:val="24"/>
          <w:szCs w:val="24"/>
        </w:rPr>
        <w:t>Auto LPG</w:t>
      </w:r>
      <w:r w:rsidR="000F522F" w:rsidRPr="005A5B19">
        <w:rPr>
          <w:bCs/>
          <w:sz w:val="24"/>
          <w:szCs w:val="24"/>
        </w:rPr>
        <w:t xml:space="preserve">, </w:t>
      </w:r>
      <w:r w:rsidR="008F0F1A" w:rsidRPr="005A5B19">
        <w:rPr>
          <w:bCs/>
          <w:sz w:val="24"/>
          <w:szCs w:val="24"/>
        </w:rPr>
        <w:t>CNG</w:t>
      </w:r>
      <w:r w:rsidR="000F522F" w:rsidRPr="005A5B19">
        <w:rPr>
          <w:bCs/>
          <w:sz w:val="24"/>
          <w:szCs w:val="24"/>
        </w:rPr>
        <w:t xml:space="preserve"> and their variants.</w:t>
      </w:r>
    </w:p>
    <w:p w:rsidR="002D1B17" w:rsidRPr="005A5B19" w:rsidRDefault="000D29A6" w:rsidP="00EF6F87">
      <w:pPr>
        <w:pStyle w:val="ListParagraph"/>
        <w:widowControl w:val="0"/>
        <w:numPr>
          <w:ilvl w:val="0"/>
          <w:numId w:val="66"/>
        </w:numPr>
        <w:tabs>
          <w:tab w:val="left" w:pos="0"/>
        </w:tabs>
        <w:autoSpaceDE w:val="0"/>
        <w:autoSpaceDN w:val="0"/>
        <w:adjustRightInd w:val="0"/>
        <w:spacing w:before="240"/>
        <w:jc w:val="both"/>
        <w:rPr>
          <w:bCs/>
          <w:sz w:val="24"/>
          <w:szCs w:val="24"/>
        </w:rPr>
      </w:pPr>
      <w:r w:rsidRPr="005A5B19">
        <w:rPr>
          <w:bCs/>
          <w:sz w:val="24"/>
          <w:szCs w:val="24"/>
        </w:rPr>
        <w:t xml:space="preserve">The provisions of these regulations shall be construed so as to extend to </w:t>
      </w:r>
      <w:r w:rsidR="002D1B17" w:rsidRPr="005A5B19">
        <w:rPr>
          <w:bCs/>
          <w:sz w:val="24"/>
          <w:szCs w:val="24"/>
        </w:rPr>
        <w:t xml:space="preserve">cover the minimum requirements for engineering and safety considerations in </w:t>
      </w:r>
      <w:r w:rsidR="008F0F1A" w:rsidRPr="005A5B19">
        <w:rPr>
          <w:bCs/>
          <w:sz w:val="24"/>
          <w:szCs w:val="24"/>
        </w:rPr>
        <w:t xml:space="preserve">layout, design, operating procedures, maintenance, inspection, safety equipment, electrical power distribution system, automation, competence assurance, emergency management plan, customer safety and awareness at </w:t>
      </w:r>
      <w:r w:rsidR="00C51D27" w:rsidRPr="005A5B19">
        <w:rPr>
          <w:bCs/>
          <w:sz w:val="24"/>
          <w:szCs w:val="24"/>
        </w:rPr>
        <w:t>r</w:t>
      </w:r>
      <w:r w:rsidR="008F0F1A" w:rsidRPr="005A5B19">
        <w:rPr>
          <w:bCs/>
          <w:sz w:val="24"/>
          <w:szCs w:val="24"/>
        </w:rPr>
        <w:t xml:space="preserve">etail </w:t>
      </w:r>
      <w:r w:rsidR="00C51D27" w:rsidRPr="005A5B19">
        <w:rPr>
          <w:bCs/>
          <w:sz w:val="24"/>
          <w:szCs w:val="24"/>
        </w:rPr>
        <w:t>o</w:t>
      </w:r>
      <w:r w:rsidR="008F0F1A" w:rsidRPr="005A5B19">
        <w:rPr>
          <w:bCs/>
          <w:sz w:val="24"/>
          <w:szCs w:val="24"/>
        </w:rPr>
        <w:t xml:space="preserve">utlets dispensing </w:t>
      </w:r>
      <w:r w:rsidR="00C51D27" w:rsidRPr="005A5B19">
        <w:rPr>
          <w:bCs/>
          <w:sz w:val="24"/>
          <w:szCs w:val="24"/>
        </w:rPr>
        <w:t>p</w:t>
      </w:r>
      <w:r w:rsidR="008F0F1A" w:rsidRPr="005A5B19">
        <w:rPr>
          <w:bCs/>
          <w:sz w:val="24"/>
          <w:szCs w:val="24"/>
        </w:rPr>
        <w:t>etroleum</w:t>
      </w:r>
      <w:r w:rsidR="000F522F" w:rsidRPr="005A5B19">
        <w:rPr>
          <w:bCs/>
          <w:sz w:val="24"/>
          <w:szCs w:val="24"/>
        </w:rPr>
        <w:t xml:space="preserve"> products such as MS, HSD, Auto LPG, CNG and their variants.</w:t>
      </w: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Cs/>
          <w:sz w:val="24"/>
          <w:szCs w:val="24"/>
        </w:rPr>
      </w:pPr>
      <w:r w:rsidRPr="005A5B19">
        <w:rPr>
          <w:b/>
          <w:sz w:val="24"/>
          <w:szCs w:val="24"/>
        </w:rPr>
        <w:t>Objective</w:t>
      </w:r>
      <w:r w:rsidR="000D7E6C" w:rsidRPr="005A5B19">
        <w:rPr>
          <w:bCs/>
          <w:sz w:val="24"/>
          <w:szCs w:val="24"/>
        </w:rPr>
        <w:t>:</w:t>
      </w:r>
    </w:p>
    <w:p w:rsidR="002D1B17" w:rsidRPr="005A5B19" w:rsidRDefault="00E20D87" w:rsidP="005A5B19">
      <w:pPr>
        <w:widowControl w:val="0"/>
        <w:autoSpaceDE w:val="0"/>
        <w:autoSpaceDN w:val="0"/>
        <w:adjustRightInd w:val="0"/>
        <w:spacing w:before="240"/>
        <w:ind w:left="1134"/>
        <w:jc w:val="both"/>
        <w:rPr>
          <w:bCs/>
          <w:sz w:val="24"/>
          <w:szCs w:val="24"/>
        </w:rPr>
      </w:pPr>
      <w:r w:rsidRPr="005A5B19">
        <w:rPr>
          <w:bCs/>
          <w:sz w:val="24"/>
          <w:szCs w:val="24"/>
        </w:rPr>
        <w:t>These r</w:t>
      </w:r>
      <w:r w:rsidR="00D05248" w:rsidRPr="005A5B19">
        <w:rPr>
          <w:bCs/>
          <w:sz w:val="24"/>
          <w:szCs w:val="24"/>
        </w:rPr>
        <w:t xml:space="preserve">egulations </w:t>
      </w:r>
      <w:r w:rsidR="002D1B17" w:rsidRPr="005A5B19">
        <w:rPr>
          <w:bCs/>
          <w:sz w:val="24"/>
          <w:szCs w:val="24"/>
        </w:rPr>
        <w:t xml:space="preserve">are intended to ensure uniform application of design principles in layout, material and equipment selection, construction </w:t>
      </w:r>
      <w:r w:rsidR="00C51D27" w:rsidRPr="005A5B19">
        <w:rPr>
          <w:bCs/>
          <w:sz w:val="24"/>
          <w:szCs w:val="24"/>
        </w:rPr>
        <w:t xml:space="preserve">and other like requirement in consonance with regulation 3 </w:t>
      </w:r>
      <w:r w:rsidR="002D1B17" w:rsidRPr="005A5B19">
        <w:rPr>
          <w:bCs/>
          <w:sz w:val="24"/>
          <w:szCs w:val="24"/>
        </w:rPr>
        <w:t xml:space="preserve">for safe operation </w:t>
      </w:r>
      <w:r w:rsidR="008F0F1A" w:rsidRPr="005A5B19">
        <w:rPr>
          <w:bCs/>
          <w:sz w:val="24"/>
          <w:szCs w:val="24"/>
        </w:rPr>
        <w:t xml:space="preserve">at the Retail Outlets dispensing </w:t>
      </w:r>
      <w:r w:rsidR="00934669" w:rsidRPr="005A5B19">
        <w:rPr>
          <w:bCs/>
          <w:sz w:val="24"/>
          <w:szCs w:val="24"/>
        </w:rPr>
        <w:t>Petroleum products such as MS, HSD, Auto LPG, CNG and their variants</w:t>
      </w:r>
      <w:r w:rsidR="002D1B17" w:rsidRPr="005A5B19">
        <w:rPr>
          <w:bCs/>
          <w:sz w:val="24"/>
          <w:szCs w:val="24"/>
        </w:rPr>
        <w:t xml:space="preserve">. </w:t>
      </w: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
          <w:sz w:val="24"/>
          <w:szCs w:val="24"/>
        </w:rPr>
      </w:pPr>
      <w:r w:rsidRPr="005A5B19">
        <w:rPr>
          <w:b/>
          <w:sz w:val="24"/>
          <w:szCs w:val="24"/>
        </w:rPr>
        <w:t>The standard</w:t>
      </w:r>
      <w:r w:rsidR="000D7E6C" w:rsidRPr="005A5B19">
        <w:rPr>
          <w:b/>
          <w:sz w:val="24"/>
          <w:szCs w:val="24"/>
        </w:rPr>
        <w:t>:</w:t>
      </w:r>
      <w:r w:rsidRPr="005A5B19">
        <w:rPr>
          <w:b/>
          <w:sz w:val="24"/>
          <w:szCs w:val="24"/>
        </w:rPr>
        <w:t xml:space="preserve"> </w:t>
      </w:r>
    </w:p>
    <w:p w:rsidR="002D1B17" w:rsidRPr="005A5B19" w:rsidRDefault="00C51D27" w:rsidP="00EF6F87">
      <w:pPr>
        <w:pStyle w:val="ListParagraph"/>
        <w:widowControl w:val="0"/>
        <w:numPr>
          <w:ilvl w:val="0"/>
          <w:numId w:val="67"/>
        </w:numPr>
        <w:tabs>
          <w:tab w:val="left" w:pos="0"/>
        </w:tabs>
        <w:autoSpaceDE w:val="0"/>
        <w:autoSpaceDN w:val="0"/>
        <w:adjustRightInd w:val="0"/>
        <w:spacing w:before="240"/>
        <w:jc w:val="both"/>
        <w:rPr>
          <w:bCs/>
          <w:sz w:val="24"/>
          <w:szCs w:val="24"/>
        </w:rPr>
      </w:pPr>
      <w:r w:rsidRPr="005A5B19">
        <w:rPr>
          <w:bCs/>
          <w:sz w:val="24"/>
          <w:szCs w:val="24"/>
        </w:rPr>
        <w:t>The t</w:t>
      </w:r>
      <w:r w:rsidR="002D1B17" w:rsidRPr="005A5B19">
        <w:rPr>
          <w:bCs/>
          <w:sz w:val="24"/>
          <w:szCs w:val="24"/>
        </w:rPr>
        <w:t>echnical standards and specifications including safety standards</w:t>
      </w:r>
      <w:r w:rsidR="00AC7901" w:rsidRPr="005A5B19">
        <w:rPr>
          <w:bCs/>
          <w:sz w:val="24"/>
          <w:szCs w:val="24"/>
        </w:rPr>
        <w:t xml:space="preserve"> </w:t>
      </w:r>
      <w:r w:rsidR="002D1B17" w:rsidRPr="005A5B19">
        <w:rPr>
          <w:bCs/>
          <w:sz w:val="24"/>
          <w:szCs w:val="24"/>
        </w:rPr>
        <w:t xml:space="preserve">for </w:t>
      </w:r>
      <w:r w:rsidRPr="005A5B19">
        <w:rPr>
          <w:bCs/>
          <w:sz w:val="24"/>
          <w:szCs w:val="24"/>
        </w:rPr>
        <w:t>p</w:t>
      </w:r>
      <w:r w:rsidR="00B07F2D" w:rsidRPr="005A5B19">
        <w:rPr>
          <w:bCs/>
          <w:sz w:val="24"/>
          <w:szCs w:val="24"/>
        </w:rPr>
        <w:t xml:space="preserve">etroleum </w:t>
      </w:r>
      <w:r w:rsidRPr="005A5B19">
        <w:rPr>
          <w:bCs/>
          <w:sz w:val="24"/>
          <w:szCs w:val="24"/>
        </w:rPr>
        <w:t>r</w:t>
      </w:r>
      <w:r w:rsidR="00B07F2D" w:rsidRPr="005A5B19">
        <w:rPr>
          <w:bCs/>
          <w:sz w:val="24"/>
          <w:szCs w:val="24"/>
        </w:rPr>
        <w:t xml:space="preserve">etail </w:t>
      </w:r>
      <w:r w:rsidRPr="005A5B19">
        <w:rPr>
          <w:bCs/>
          <w:sz w:val="24"/>
          <w:szCs w:val="24"/>
        </w:rPr>
        <w:t>o</w:t>
      </w:r>
      <w:r w:rsidR="00B07F2D" w:rsidRPr="005A5B19">
        <w:rPr>
          <w:bCs/>
          <w:sz w:val="24"/>
          <w:szCs w:val="24"/>
        </w:rPr>
        <w:t xml:space="preserve">utlets </w:t>
      </w:r>
      <w:r w:rsidR="002D1B17" w:rsidRPr="005A5B19">
        <w:rPr>
          <w:bCs/>
          <w:sz w:val="24"/>
          <w:szCs w:val="24"/>
        </w:rPr>
        <w:t>are as specified in Schedule</w:t>
      </w:r>
      <w:r w:rsidR="00AC7901" w:rsidRPr="005A5B19">
        <w:rPr>
          <w:bCs/>
          <w:sz w:val="24"/>
          <w:szCs w:val="24"/>
        </w:rPr>
        <w:t>-</w:t>
      </w:r>
      <w:r w:rsidR="002D1B17" w:rsidRPr="005A5B19">
        <w:rPr>
          <w:bCs/>
          <w:sz w:val="24"/>
          <w:szCs w:val="24"/>
        </w:rPr>
        <w:t xml:space="preserve">I which </w:t>
      </w:r>
      <w:r w:rsidRPr="005A5B19">
        <w:rPr>
          <w:bCs/>
          <w:sz w:val="24"/>
          <w:szCs w:val="24"/>
        </w:rPr>
        <w:t xml:space="preserve">relate to </w:t>
      </w:r>
      <w:r w:rsidR="008F0F1A" w:rsidRPr="005A5B19">
        <w:rPr>
          <w:bCs/>
          <w:sz w:val="24"/>
          <w:szCs w:val="24"/>
        </w:rPr>
        <w:t>layout, design, operating procedures, maintenance, inspection, safety equipment, electrical power distribution system, automation, competence assurance, emergency management plan, customer safety and awareness</w:t>
      </w:r>
      <w:r w:rsidR="002D1B17" w:rsidRPr="005A5B19">
        <w:rPr>
          <w:bCs/>
          <w:sz w:val="24"/>
          <w:szCs w:val="24"/>
        </w:rPr>
        <w:t>.</w:t>
      </w:r>
    </w:p>
    <w:p w:rsidR="008F0F1A" w:rsidRPr="005A5B19" w:rsidRDefault="00C17D62" w:rsidP="00EF6F87">
      <w:pPr>
        <w:pStyle w:val="ListParagraph"/>
        <w:widowControl w:val="0"/>
        <w:numPr>
          <w:ilvl w:val="0"/>
          <w:numId w:val="67"/>
        </w:numPr>
        <w:tabs>
          <w:tab w:val="left" w:pos="0"/>
        </w:tabs>
        <w:autoSpaceDE w:val="0"/>
        <w:autoSpaceDN w:val="0"/>
        <w:adjustRightInd w:val="0"/>
        <w:spacing w:before="240"/>
        <w:jc w:val="both"/>
        <w:rPr>
          <w:bCs/>
          <w:sz w:val="24"/>
          <w:szCs w:val="24"/>
        </w:rPr>
      </w:pPr>
      <w:r w:rsidRPr="005A5B19">
        <w:rPr>
          <w:bCs/>
          <w:sz w:val="24"/>
          <w:szCs w:val="24"/>
        </w:rPr>
        <w:t xml:space="preserve">The </w:t>
      </w:r>
      <w:r w:rsidR="00161F14" w:rsidRPr="005A5B19">
        <w:rPr>
          <w:bCs/>
          <w:sz w:val="24"/>
          <w:szCs w:val="24"/>
        </w:rPr>
        <w:t>t</w:t>
      </w:r>
      <w:r w:rsidR="002D1B17" w:rsidRPr="005A5B19">
        <w:rPr>
          <w:bCs/>
          <w:sz w:val="24"/>
          <w:szCs w:val="24"/>
        </w:rPr>
        <w:t>echnical standards and specifications including safety standards</w:t>
      </w:r>
      <w:r w:rsidR="00CB1962" w:rsidRPr="005A5B19">
        <w:rPr>
          <w:bCs/>
          <w:sz w:val="24"/>
          <w:szCs w:val="24"/>
        </w:rPr>
        <w:t xml:space="preserve"> </w:t>
      </w:r>
      <w:r w:rsidR="002D1B17" w:rsidRPr="005A5B19">
        <w:rPr>
          <w:bCs/>
          <w:sz w:val="24"/>
          <w:szCs w:val="24"/>
        </w:rPr>
        <w:t xml:space="preserve">for </w:t>
      </w:r>
      <w:r w:rsidR="009D3914" w:rsidRPr="005A5B19">
        <w:rPr>
          <w:bCs/>
          <w:sz w:val="24"/>
          <w:szCs w:val="24"/>
        </w:rPr>
        <w:t>r</w:t>
      </w:r>
      <w:r w:rsidR="008F0F1A" w:rsidRPr="005A5B19">
        <w:rPr>
          <w:bCs/>
          <w:sz w:val="24"/>
          <w:szCs w:val="24"/>
        </w:rPr>
        <w:t xml:space="preserve">etail </w:t>
      </w:r>
      <w:r w:rsidR="009D3914" w:rsidRPr="005A5B19">
        <w:rPr>
          <w:bCs/>
          <w:sz w:val="24"/>
          <w:szCs w:val="24"/>
        </w:rPr>
        <w:t>o</w:t>
      </w:r>
      <w:r w:rsidR="008F0F1A" w:rsidRPr="005A5B19">
        <w:rPr>
          <w:bCs/>
          <w:sz w:val="24"/>
          <w:szCs w:val="24"/>
        </w:rPr>
        <w:t xml:space="preserve">utlets dispensing </w:t>
      </w:r>
      <w:r w:rsidR="009D3914" w:rsidRPr="005A5B19">
        <w:rPr>
          <w:bCs/>
          <w:sz w:val="24"/>
          <w:szCs w:val="24"/>
        </w:rPr>
        <w:t>a</w:t>
      </w:r>
      <w:r w:rsidR="008F0F1A" w:rsidRPr="005A5B19">
        <w:rPr>
          <w:bCs/>
          <w:sz w:val="24"/>
          <w:szCs w:val="24"/>
        </w:rPr>
        <w:t>uto LPG are</w:t>
      </w:r>
      <w:r w:rsidR="002D1B17" w:rsidRPr="005A5B19">
        <w:rPr>
          <w:bCs/>
          <w:sz w:val="24"/>
          <w:szCs w:val="24"/>
        </w:rPr>
        <w:t xml:space="preserve"> specified in Schedule</w:t>
      </w:r>
      <w:r w:rsidR="00AC7901" w:rsidRPr="005A5B19">
        <w:rPr>
          <w:bCs/>
          <w:sz w:val="24"/>
          <w:szCs w:val="24"/>
        </w:rPr>
        <w:t>-</w:t>
      </w:r>
      <w:r w:rsidR="002D1B17" w:rsidRPr="005A5B19">
        <w:rPr>
          <w:bCs/>
          <w:sz w:val="24"/>
          <w:szCs w:val="24"/>
        </w:rPr>
        <w:t>2</w:t>
      </w:r>
      <w:r w:rsidR="008F0F1A" w:rsidRPr="005A5B19">
        <w:rPr>
          <w:bCs/>
          <w:sz w:val="24"/>
          <w:szCs w:val="24"/>
        </w:rPr>
        <w:t xml:space="preserve"> which </w:t>
      </w:r>
      <w:r w:rsidR="00D761FA" w:rsidRPr="005A5B19">
        <w:rPr>
          <w:bCs/>
          <w:sz w:val="24"/>
          <w:szCs w:val="24"/>
        </w:rPr>
        <w:t xml:space="preserve">relate to </w:t>
      </w:r>
      <w:r w:rsidR="008F0F1A" w:rsidRPr="005A5B19">
        <w:rPr>
          <w:bCs/>
          <w:sz w:val="24"/>
          <w:szCs w:val="24"/>
        </w:rPr>
        <w:t>layout, design, operating procedures, maintenance, inspection, safety equipment, electrical power distribution system, automation, competence assurance, emergency management plan, customer safety and awareness.</w:t>
      </w:r>
    </w:p>
    <w:p w:rsidR="008F0F1A" w:rsidRDefault="00D761FA" w:rsidP="00EF6F87">
      <w:pPr>
        <w:pStyle w:val="ListParagraph"/>
        <w:widowControl w:val="0"/>
        <w:numPr>
          <w:ilvl w:val="0"/>
          <w:numId w:val="67"/>
        </w:numPr>
        <w:tabs>
          <w:tab w:val="left" w:pos="0"/>
        </w:tabs>
        <w:autoSpaceDE w:val="0"/>
        <w:autoSpaceDN w:val="0"/>
        <w:adjustRightInd w:val="0"/>
        <w:spacing w:before="240"/>
        <w:jc w:val="both"/>
        <w:rPr>
          <w:bCs/>
          <w:sz w:val="24"/>
          <w:szCs w:val="24"/>
        </w:rPr>
      </w:pPr>
      <w:r w:rsidRPr="005A5B19">
        <w:rPr>
          <w:bCs/>
          <w:sz w:val="24"/>
          <w:szCs w:val="24"/>
        </w:rPr>
        <w:t>The</w:t>
      </w:r>
      <w:r w:rsidR="00161F14" w:rsidRPr="005A5B19">
        <w:rPr>
          <w:bCs/>
          <w:sz w:val="24"/>
          <w:szCs w:val="24"/>
        </w:rPr>
        <w:t xml:space="preserve"> t</w:t>
      </w:r>
      <w:r w:rsidR="008F0F1A" w:rsidRPr="005A5B19">
        <w:rPr>
          <w:bCs/>
          <w:sz w:val="24"/>
          <w:szCs w:val="24"/>
        </w:rPr>
        <w:t xml:space="preserve">echnical standards and specifications including safety standards for </w:t>
      </w:r>
      <w:r w:rsidR="009D3914" w:rsidRPr="005A5B19">
        <w:rPr>
          <w:bCs/>
          <w:sz w:val="24"/>
          <w:szCs w:val="24"/>
        </w:rPr>
        <w:t>r</w:t>
      </w:r>
      <w:r w:rsidR="008F0F1A" w:rsidRPr="005A5B19">
        <w:rPr>
          <w:bCs/>
          <w:sz w:val="24"/>
          <w:szCs w:val="24"/>
        </w:rPr>
        <w:t xml:space="preserve">etail </w:t>
      </w:r>
      <w:r w:rsidR="009D3914" w:rsidRPr="005A5B19">
        <w:rPr>
          <w:bCs/>
          <w:sz w:val="24"/>
          <w:szCs w:val="24"/>
        </w:rPr>
        <w:t>o</w:t>
      </w:r>
      <w:r w:rsidR="008F0F1A" w:rsidRPr="005A5B19">
        <w:rPr>
          <w:bCs/>
          <w:sz w:val="24"/>
          <w:szCs w:val="24"/>
        </w:rPr>
        <w:t xml:space="preserve">utlets dispensing CNG are specified in Schedule </w:t>
      </w:r>
      <w:r w:rsidR="00AC7901" w:rsidRPr="005A5B19">
        <w:rPr>
          <w:bCs/>
          <w:sz w:val="24"/>
          <w:szCs w:val="24"/>
        </w:rPr>
        <w:t>-</w:t>
      </w:r>
      <w:r w:rsidR="008F0F1A" w:rsidRPr="005A5B19">
        <w:rPr>
          <w:bCs/>
          <w:sz w:val="24"/>
          <w:szCs w:val="24"/>
        </w:rPr>
        <w:t xml:space="preserve">3 which </w:t>
      </w:r>
      <w:r w:rsidRPr="005A5B19">
        <w:rPr>
          <w:bCs/>
          <w:sz w:val="24"/>
          <w:szCs w:val="24"/>
        </w:rPr>
        <w:t xml:space="preserve">relate to </w:t>
      </w:r>
      <w:r w:rsidR="008F0F1A" w:rsidRPr="005A5B19">
        <w:rPr>
          <w:bCs/>
          <w:sz w:val="24"/>
          <w:szCs w:val="24"/>
        </w:rPr>
        <w:t>layout, design, operating procedures, maintenance, inspection, safety equipment, electrical power distribution system, automation, competence assurance, emergency management plan, customer safety and awareness.</w:t>
      </w:r>
    </w:p>
    <w:p w:rsidR="004F4277" w:rsidRPr="005A5B19" w:rsidRDefault="004F4277" w:rsidP="004F4277">
      <w:pPr>
        <w:pStyle w:val="ListParagraph"/>
        <w:widowControl w:val="0"/>
        <w:tabs>
          <w:tab w:val="left" w:pos="0"/>
        </w:tabs>
        <w:autoSpaceDE w:val="0"/>
        <w:autoSpaceDN w:val="0"/>
        <w:adjustRightInd w:val="0"/>
        <w:spacing w:before="240"/>
        <w:ind w:left="1440"/>
        <w:jc w:val="both"/>
        <w:rPr>
          <w:bCs/>
          <w:sz w:val="24"/>
          <w:szCs w:val="24"/>
        </w:rPr>
      </w:pP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
          <w:sz w:val="24"/>
          <w:szCs w:val="24"/>
        </w:rPr>
      </w:pPr>
      <w:r w:rsidRPr="005A5B19">
        <w:rPr>
          <w:b/>
          <w:sz w:val="24"/>
          <w:szCs w:val="24"/>
        </w:rPr>
        <w:lastRenderedPageBreak/>
        <w:t>Compliance to these regulations</w:t>
      </w:r>
      <w:r w:rsidR="000D7E6C" w:rsidRPr="005A5B19">
        <w:rPr>
          <w:b/>
          <w:sz w:val="24"/>
          <w:szCs w:val="24"/>
        </w:rPr>
        <w:t>:</w:t>
      </w:r>
    </w:p>
    <w:p w:rsidR="005A5B19" w:rsidRDefault="002D1B17" w:rsidP="00EF6F87">
      <w:pPr>
        <w:pStyle w:val="ListParagraph"/>
        <w:widowControl w:val="0"/>
        <w:numPr>
          <w:ilvl w:val="0"/>
          <w:numId w:val="68"/>
        </w:numPr>
        <w:tabs>
          <w:tab w:val="left" w:pos="0"/>
        </w:tabs>
        <w:autoSpaceDE w:val="0"/>
        <w:autoSpaceDN w:val="0"/>
        <w:adjustRightInd w:val="0"/>
        <w:spacing w:before="240"/>
        <w:jc w:val="both"/>
        <w:rPr>
          <w:bCs/>
          <w:sz w:val="24"/>
          <w:szCs w:val="24"/>
        </w:rPr>
      </w:pPr>
      <w:r w:rsidRPr="005A5B19">
        <w:rPr>
          <w:bCs/>
          <w:sz w:val="24"/>
          <w:szCs w:val="24"/>
        </w:rPr>
        <w:t>The Board shall monitor the</w:t>
      </w:r>
      <w:r w:rsidR="008D5113" w:rsidRPr="005A5B19">
        <w:rPr>
          <w:bCs/>
          <w:sz w:val="24"/>
          <w:szCs w:val="24"/>
        </w:rPr>
        <w:t xml:space="preserve"> </w:t>
      </w:r>
      <w:r w:rsidR="001C3408" w:rsidRPr="005A5B19">
        <w:rPr>
          <w:bCs/>
          <w:sz w:val="24"/>
          <w:szCs w:val="24"/>
        </w:rPr>
        <w:t>c</w:t>
      </w:r>
      <w:r w:rsidRPr="005A5B19">
        <w:rPr>
          <w:bCs/>
          <w:sz w:val="24"/>
          <w:szCs w:val="24"/>
        </w:rPr>
        <w:t>ompliance to these regulations</w:t>
      </w:r>
      <w:r w:rsidR="001C3408" w:rsidRPr="005A5B19">
        <w:rPr>
          <w:bCs/>
          <w:sz w:val="24"/>
          <w:szCs w:val="24"/>
        </w:rPr>
        <w:t xml:space="preserve"> </w:t>
      </w:r>
      <w:r w:rsidRPr="005A5B19">
        <w:rPr>
          <w:bCs/>
          <w:sz w:val="24"/>
          <w:szCs w:val="24"/>
        </w:rPr>
        <w:t>either directly or through an accredited third party as per separate regulations</w:t>
      </w:r>
      <w:r w:rsidR="00D761FA" w:rsidRPr="005A5B19">
        <w:rPr>
          <w:bCs/>
          <w:sz w:val="24"/>
          <w:szCs w:val="24"/>
        </w:rPr>
        <w:t xml:space="preserve"> made under the </w:t>
      </w:r>
      <w:r w:rsidR="00161F14" w:rsidRPr="005A5B19">
        <w:rPr>
          <w:bCs/>
          <w:sz w:val="24"/>
          <w:szCs w:val="24"/>
        </w:rPr>
        <w:t>A</w:t>
      </w:r>
      <w:r w:rsidR="00D761FA" w:rsidRPr="005A5B19">
        <w:rPr>
          <w:bCs/>
          <w:sz w:val="24"/>
          <w:szCs w:val="24"/>
        </w:rPr>
        <w:t>ct</w:t>
      </w:r>
      <w:r w:rsidRPr="005A5B19">
        <w:rPr>
          <w:bCs/>
          <w:sz w:val="24"/>
          <w:szCs w:val="24"/>
        </w:rPr>
        <w:t xml:space="preserve"> on third party conformity assessment.</w:t>
      </w:r>
    </w:p>
    <w:p w:rsidR="005A5B19" w:rsidRDefault="002D1B17" w:rsidP="00EF6F87">
      <w:pPr>
        <w:pStyle w:val="ListParagraph"/>
        <w:widowControl w:val="0"/>
        <w:numPr>
          <w:ilvl w:val="0"/>
          <w:numId w:val="68"/>
        </w:numPr>
        <w:tabs>
          <w:tab w:val="left" w:pos="0"/>
        </w:tabs>
        <w:autoSpaceDE w:val="0"/>
        <w:autoSpaceDN w:val="0"/>
        <w:adjustRightInd w:val="0"/>
        <w:spacing w:before="240"/>
        <w:jc w:val="both"/>
        <w:rPr>
          <w:bCs/>
          <w:sz w:val="24"/>
          <w:szCs w:val="24"/>
        </w:rPr>
      </w:pPr>
      <w:r w:rsidRPr="005A5B19">
        <w:rPr>
          <w:bCs/>
          <w:sz w:val="24"/>
          <w:szCs w:val="24"/>
        </w:rPr>
        <w:t xml:space="preserve">Any entity intending to set up </w:t>
      </w:r>
      <w:r w:rsidR="008F0F1A" w:rsidRPr="005A5B19">
        <w:rPr>
          <w:bCs/>
          <w:sz w:val="24"/>
          <w:szCs w:val="24"/>
        </w:rPr>
        <w:t xml:space="preserve">a </w:t>
      </w:r>
      <w:r w:rsidR="00271088" w:rsidRPr="005A5B19">
        <w:rPr>
          <w:bCs/>
          <w:sz w:val="24"/>
          <w:szCs w:val="24"/>
        </w:rPr>
        <w:t>r</w:t>
      </w:r>
      <w:r w:rsidR="008F0F1A" w:rsidRPr="005A5B19">
        <w:rPr>
          <w:bCs/>
          <w:sz w:val="24"/>
          <w:szCs w:val="24"/>
        </w:rPr>
        <w:t xml:space="preserve">etail </w:t>
      </w:r>
      <w:r w:rsidR="00271088" w:rsidRPr="005A5B19">
        <w:rPr>
          <w:bCs/>
          <w:sz w:val="24"/>
          <w:szCs w:val="24"/>
        </w:rPr>
        <w:t>o</w:t>
      </w:r>
      <w:r w:rsidR="008F0F1A" w:rsidRPr="005A5B19">
        <w:rPr>
          <w:bCs/>
          <w:sz w:val="24"/>
          <w:szCs w:val="24"/>
        </w:rPr>
        <w:t xml:space="preserve">utlet dispensing </w:t>
      </w:r>
      <w:r w:rsidR="00271088" w:rsidRPr="005A5B19">
        <w:rPr>
          <w:bCs/>
          <w:sz w:val="24"/>
          <w:szCs w:val="24"/>
        </w:rPr>
        <w:t>p</w:t>
      </w:r>
      <w:r w:rsidR="00934669" w:rsidRPr="005A5B19">
        <w:rPr>
          <w:bCs/>
          <w:sz w:val="24"/>
          <w:szCs w:val="24"/>
        </w:rPr>
        <w:t xml:space="preserve">etroleum products such as MS, HSD, Auto LPG, CNG and their variants </w:t>
      </w:r>
      <w:r w:rsidRPr="005A5B19">
        <w:rPr>
          <w:bCs/>
          <w:sz w:val="24"/>
          <w:szCs w:val="24"/>
        </w:rPr>
        <w:t>shall make available its plan including design consideration conforming to these Regulat</w:t>
      </w:r>
      <w:r w:rsidR="008F0F1A" w:rsidRPr="005A5B19">
        <w:rPr>
          <w:bCs/>
          <w:sz w:val="24"/>
          <w:szCs w:val="24"/>
        </w:rPr>
        <w:t>ions to P</w:t>
      </w:r>
      <w:r w:rsidR="00161F14" w:rsidRPr="005A5B19">
        <w:rPr>
          <w:bCs/>
          <w:sz w:val="24"/>
          <w:szCs w:val="24"/>
        </w:rPr>
        <w:t xml:space="preserve">etroleum and </w:t>
      </w:r>
      <w:r w:rsidR="008F0F1A" w:rsidRPr="005A5B19">
        <w:rPr>
          <w:bCs/>
          <w:sz w:val="24"/>
          <w:szCs w:val="24"/>
        </w:rPr>
        <w:t>E</w:t>
      </w:r>
      <w:r w:rsidR="00161F14" w:rsidRPr="005A5B19">
        <w:rPr>
          <w:bCs/>
          <w:sz w:val="24"/>
          <w:szCs w:val="24"/>
        </w:rPr>
        <w:t xml:space="preserve">xplosives </w:t>
      </w:r>
      <w:r w:rsidR="008F0F1A" w:rsidRPr="005A5B19">
        <w:rPr>
          <w:bCs/>
          <w:sz w:val="24"/>
          <w:szCs w:val="24"/>
        </w:rPr>
        <w:t>S</w:t>
      </w:r>
      <w:r w:rsidR="00161F14" w:rsidRPr="005A5B19">
        <w:rPr>
          <w:bCs/>
          <w:sz w:val="24"/>
          <w:szCs w:val="24"/>
        </w:rPr>
        <w:t xml:space="preserve">afety </w:t>
      </w:r>
      <w:proofErr w:type="spellStart"/>
      <w:r w:rsidR="008F0F1A" w:rsidRPr="005A5B19">
        <w:rPr>
          <w:bCs/>
          <w:sz w:val="24"/>
          <w:szCs w:val="24"/>
        </w:rPr>
        <w:t>O</w:t>
      </w:r>
      <w:r w:rsidR="00161F14" w:rsidRPr="005A5B19">
        <w:rPr>
          <w:bCs/>
          <w:sz w:val="24"/>
          <w:szCs w:val="24"/>
        </w:rPr>
        <w:t>rganisation</w:t>
      </w:r>
      <w:proofErr w:type="spellEnd"/>
      <w:r w:rsidR="008F0F1A" w:rsidRPr="005A5B19">
        <w:rPr>
          <w:bCs/>
          <w:sz w:val="24"/>
          <w:szCs w:val="24"/>
        </w:rPr>
        <w:t xml:space="preserve"> </w:t>
      </w:r>
      <w:r w:rsidR="00D77600" w:rsidRPr="005A5B19">
        <w:rPr>
          <w:bCs/>
          <w:sz w:val="24"/>
          <w:szCs w:val="24"/>
        </w:rPr>
        <w:t xml:space="preserve">(PESO) </w:t>
      </w:r>
      <w:r w:rsidR="008F0F1A" w:rsidRPr="005A5B19">
        <w:rPr>
          <w:bCs/>
          <w:sz w:val="24"/>
          <w:szCs w:val="24"/>
        </w:rPr>
        <w:t>for their approval</w:t>
      </w:r>
      <w:r w:rsidRPr="005A5B19">
        <w:rPr>
          <w:bCs/>
          <w:sz w:val="24"/>
          <w:szCs w:val="24"/>
        </w:rPr>
        <w:t>.</w:t>
      </w:r>
    </w:p>
    <w:p w:rsidR="002D1B17" w:rsidRPr="005A5B19" w:rsidRDefault="002D1B17" w:rsidP="00EF6F87">
      <w:pPr>
        <w:pStyle w:val="ListParagraph"/>
        <w:widowControl w:val="0"/>
        <w:numPr>
          <w:ilvl w:val="0"/>
          <w:numId w:val="68"/>
        </w:numPr>
        <w:tabs>
          <w:tab w:val="left" w:pos="0"/>
        </w:tabs>
        <w:autoSpaceDE w:val="0"/>
        <w:autoSpaceDN w:val="0"/>
        <w:adjustRightInd w:val="0"/>
        <w:spacing w:before="240"/>
        <w:jc w:val="both"/>
        <w:rPr>
          <w:bCs/>
          <w:sz w:val="24"/>
          <w:szCs w:val="24"/>
        </w:rPr>
      </w:pPr>
      <w:r w:rsidRPr="005A5B19">
        <w:rPr>
          <w:bCs/>
          <w:sz w:val="24"/>
          <w:szCs w:val="24"/>
        </w:rPr>
        <w:t>If an entity has laid, built, constructed</w:t>
      </w:r>
      <w:r w:rsidR="00934669" w:rsidRPr="005A5B19">
        <w:rPr>
          <w:bCs/>
          <w:sz w:val="24"/>
          <w:szCs w:val="24"/>
        </w:rPr>
        <w:t xml:space="preserve"> a </w:t>
      </w:r>
      <w:r w:rsidR="00161F14" w:rsidRPr="005A5B19">
        <w:rPr>
          <w:bCs/>
          <w:sz w:val="24"/>
          <w:szCs w:val="24"/>
        </w:rPr>
        <w:t>r</w:t>
      </w:r>
      <w:r w:rsidR="00934669" w:rsidRPr="005A5B19">
        <w:rPr>
          <w:bCs/>
          <w:sz w:val="24"/>
          <w:szCs w:val="24"/>
        </w:rPr>
        <w:t xml:space="preserve">etail </w:t>
      </w:r>
      <w:r w:rsidR="00161F14" w:rsidRPr="005A5B19">
        <w:rPr>
          <w:bCs/>
          <w:sz w:val="24"/>
          <w:szCs w:val="24"/>
        </w:rPr>
        <w:t>o</w:t>
      </w:r>
      <w:r w:rsidR="00934669" w:rsidRPr="005A5B19">
        <w:rPr>
          <w:bCs/>
          <w:sz w:val="24"/>
          <w:szCs w:val="24"/>
        </w:rPr>
        <w:t xml:space="preserve">utlet, or which maybe </w:t>
      </w:r>
      <w:r w:rsidRPr="005A5B19">
        <w:rPr>
          <w:bCs/>
          <w:sz w:val="24"/>
          <w:szCs w:val="24"/>
        </w:rPr>
        <w:t xml:space="preserve">under construction or </w:t>
      </w:r>
      <w:r w:rsidR="00934669" w:rsidRPr="005A5B19">
        <w:rPr>
          <w:bCs/>
          <w:sz w:val="24"/>
          <w:szCs w:val="24"/>
        </w:rPr>
        <w:t xml:space="preserve">have </w:t>
      </w:r>
      <w:r w:rsidRPr="005A5B19">
        <w:rPr>
          <w:bCs/>
          <w:sz w:val="24"/>
          <w:szCs w:val="24"/>
        </w:rPr>
        <w:t xml:space="preserve">expanded the </w:t>
      </w:r>
      <w:r w:rsidR="00934669" w:rsidRPr="005A5B19">
        <w:rPr>
          <w:bCs/>
          <w:sz w:val="24"/>
          <w:szCs w:val="24"/>
        </w:rPr>
        <w:t>Petroleum products such as MS, HSD, Auto LPG, CNG and their variants</w:t>
      </w:r>
      <w:r w:rsidRPr="005A5B19">
        <w:rPr>
          <w:bCs/>
          <w:sz w:val="24"/>
          <w:szCs w:val="24"/>
        </w:rPr>
        <w:t xml:space="preserve"> based on some other standard</w:t>
      </w:r>
      <w:r w:rsidR="00934669" w:rsidRPr="005A5B19">
        <w:rPr>
          <w:bCs/>
          <w:sz w:val="24"/>
          <w:szCs w:val="24"/>
        </w:rPr>
        <w:t>, that</w:t>
      </w:r>
      <w:r w:rsidRPr="005A5B19">
        <w:rPr>
          <w:bCs/>
          <w:sz w:val="24"/>
          <w:szCs w:val="24"/>
        </w:rPr>
        <w:t xml:space="preserve">  is not meeting the requirements specified in these </w:t>
      </w:r>
      <w:r w:rsidR="00161F14" w:rsidRPr="005A5B19">
        <w:rPr>
          <w:bCs/>
          <w:sz w:val="24"/>
          <w:szCs w:val="24"/>
        </w:rPr>
        <w:t>r</w:t>
      </w:r>
      <w:r w:rsidRPr="005A5B19">
        <w:rPr>
          <w:bCs/>
          <w:sz w:val="24"/>
          <w:szCs w:val="24"/>
        </w:rPr>
        <w:t>egulations,</w:t>
      </w:r>
      <w:r w:rsidR="00161F14" w:rsidRPr="005A5B19">
        <w:rPr>
          <w:bCs/>
          <w:sz w:val="24"/>
          <w:szCs w:val="24"/>
        </w:rPr>
        <w:t xml:space="preserve"> then,</w:t>
      </w:r>
      <w:r w:rsidRPr="005A5B19">
        <w:rPr>
          <w:bCs/>
          <w:sz w:val="24"/>
          <w:szCs w:val="24"/>
        </w:rPr>
        <w:t xml:space="preserve"> the entity shall carry out a detailed </w:t>
      </w:r>
      <w:r w:rsidR="00161F14" w:rsidRPr="005A5B19">
        <w:rPr>
          <w:bCs/>
          <w:sz w:val="24"/>
          <w:szCs w:val="24"/>
        </w:rPr>
        <w:t>q</w:t>
      </w:r>
      <w:r w:rsidRPr="005A5B19">
        <w:rPr>
          <w:bCs/>
          <w:sz w:val="24"/>
          <w:szCs w:val="24"/>
        </w:rPr>
        <w:t xml:space="preserve">uantitative </w:t>
      </w:r>
      <w:r w:rsidR="00161F14" w:rsidRPr="005A5B19">
        <w:rPr>
          <w:bCs/>
          <w:sz w:val="24"/>
          <w:szCs w:val="24"/>
        </w:rPr>
        <w:t>r</w:t>
      </w:r>
      <w:r w:rsidRPr="005A5B19">
        <w:rPr>
          <w:bCs/>
          <w:sz w:val="24"/>
          <w:szCs w:val="24"/>
        </w:rPr>
        <w:t xml:space="preserve">isk </w:t>
      </w:r>
      <w:r w:rsidR="00161F14" w:rsidRPr="005A5B19">
        <w:rPr>
          <w:bCs/>
          <w:sz w:val="24"/>
          <w:szCs w:val="24"/>
        </w:rPr>
        <w:t>a</w:t>
      </w:r>
      <w:r w:rsidRPr="005A5B19">
        <w:rPr>
          <w:bCs/>
          <w:sz w:val="24"/>
          <w:szCs w:val="24"/>
        </w:rPr>
        <w:t>nalysis (QRA) of its infrastructure</w:t>
      </w:r>
      <w:r w:rsidR="00161F14" w:rsidRPr="005A5B19">
        <w:rPr>
          <w:bCs/>
          <w:sz w:val="24"/>
          <w:szCs w:val="24"/>
        </w:rPr>
        <w:t xml:space="preserve"> and</w:t>
      </w:r>
      <w:r w:rsidRPr="005A5B19">
        <w:rPr>
          <w:bCs/>
          <w:sz w:val="24"/>
          <w:szCs w:val="24"/>
        </w:rPr>
        <w:t xml:space="preserve"> shall thereafter take approval from its highest decision making body or its </w:t>
      </w:r>
      <w:r w:rsidR="00161F14" w:rsidRPr="005A5B19">
        <w:rPr>
          <w:bCs/>
          <w:sz w:val="24"/>
          <w:szCs w:val="24"/>
        </w:rPr>
        <w:t>b</w:t>
      </w:r>
      <w:r w:rsidRPr="005A5B19">
        <w:rPr>
          <w:bCs/>
          <w:sz w:val="24"/>
          <w:szCs w:val="24"/>
        </w:rPr>
        <w:t>oard</w:t>
      </w:r>
      <w:r w:rsidR="00161F14" w:rsidRPr="005A5B19">
        <w:rPr>
          <w:bCs/>
          <w:sz w:val="24"/>
          <w:szCs w:val="24"/>
        </w:rPr>
        <w:t xml:space="preserve"> </w:t>
      </w:r>
      <w:r w:rsidRPr="005A5B19">
        <w:rPr>
          <w:bCs/>
          <w:sz w:val="24"/>
          <w:szCs w:val="24"/>
        </w:rPr>
        <w:t>for non-conformities and mitigation measures</w:t>
      </w:r>
      <w:r w:rsidR="00161F14" w:rsidRPr="005A5B19">
        <w:rPr>
          <w:bCs/>
          <w:sz w:val="24"/>
          <w:szCs w:val="24"/>
        </w:rPr>
        <w:t xml:space="preserve"> and such </w:t>
      </w:r>
      <w:r w:rsidRPr="005A5B19">
        <w:rPr>
          <w:bCs/>
          <w:sz w:val="24"/>
          <w:szCs w:val="24"/>
        </w:rPr>
        <w:t>approval along with the compliance report, mitigation measures and</w:t>
      </w:r>
      <w:r w:rsidR="00934669" w:rsidRPr="005A5B19">
        <w:rPr>
          <w:bCs/>
          <w:sz w:val="24"/>
          <w:szCs w:val="24"/>
        </w:rPr>
        <w:t xml:space="preserve"> </w:t>
      </w:r>
      <w:r w:rsidRPr="005A5B19">
        <w:rPr>
          <w:bCs/>
          <w:sz w:val="24"/>
          <w:szCs w:val="24"/>
        </w:rPr>
        <w:t xml:space="preserve"> implementation schedule shall be submitted to P</w:t>
      </w:r>
      <w:r w:rsidR="00DA729F" w:rsidRPr="005A5B19">
        <w:rPr>
          <w:bCs/>
          <w:sz w:val="24"/>
          <w:szCs w:val="24"/>
        </w:rPr>
        <w:t xml:space="preserve">etroleum and </w:t>
      </w:r>
      <w:r w:rsidRPr="005A5B19">
        <w:rPr>
          <w:bCs/>
          <w:sz w:val="24"/>
          <w:szCs w:val="24"/>
        </w:rPr>
        <w:t>N</w:t>
      </w:r>
      <w:r w:rsidR="00DA729F" w:rsidRPr="005A5B19">
        <w:rPr>
          <w:bCs/>
          <w:sz w:val="24"/>
          <w:szCs w:val="24"/>
        </w:rPr>
        <w:t xml:space="preserve">atural </w:t>
      </w:r>
      <w:r w:rsidRPr="005A5B19">
        <w:rPr>
          <w:bCs/>
          <w:sz w:val="24"/>
          <w:szCs w:val="24"/>
        </w:rPr>
        <w:t>G</w:t>
      </w:r>
      <w:r w:rsidR="00DA729F" w:rsidRPr="005A5B19">
        <w:rPr>
          <w:bCs/>
          <w:sz w:val="24"/>
          <w:szCs w:val="24"/>
        </w:rPr>
        <w:t xml:space="preserve">as </w:t>
      </w:r>
      <w:r w:rsidRPr="005A5B19">
        <w:rPr>
          <w:bCs/>
          <w:sz w:val="24"/>
          <w:szCs w:val="24"/>
        </w:rPr>
        <w:t>R</w:t>
      </w:r>
      <w:r w:rsidR="00DA729F" w:rsidRPr="005A5B19">
        <w:rPr>
          <w:bCs/>
          <w:sz w:val="24"/>
          <w:szCs w:val="24"/>
        </w:rPr>
        <w:t xml:space="preserve">egulatory </w:t>
      </w:r>
      <w:r w:rsidRPr="005A5B19">
        <w:rPr>
          <w:bCs/>
          <w:sz w:val="24"/>
          <w:szCs w:val="24"/>
        </w:rPr>
        <w:t>B</w:t>
      </w:r>
      <w:r w:rsidR="00DA729F" w:rsidRPr="005A5B19">
        <w:rPr>
          <w:bCs/>
          <w:sz w:val="24"/>
          <w:szCs w:val="24"/>
        </w:rPr>
        <w:t>oard</w:t>
      </w:r>
      <w:r w:rsidRPr="005A5B19">
        <w:rPr>
          <w:bCs/>
          <w:sz w:val="24"/>
          <w:szCs w:val="24"/>
        </w:rPr>
        <w:t xml:space="preserve"> within six months from the date of </w:t>
      </w:r>
      <w:r w:rsidR="00DA729F" w:rsidRPr="005A5B19">
        <w:rPr>
          <w:bCs/>
          <w:sz w:val="24"/>
          <w:szCs w:val="24"/>
        </w:rPr>
        <w:t xml:space="preserve"> commencement</w:t>
      </w:r>
      <w:r w:rsidRPr="005A5B19">
        <w:rPr>
          <w:bCs/>
          <w:sz w:val="24"/>
          <w:szCs w:val="24"/>
        </w:rPr>
        <w:t xml:space="preserve"> of these </w:t>
      </w:r>
      <w:r w:rsidR="00E20D87" w:rsidRPr="005A5B19">
        <w:rPr>
          <w:bCs/>
          <w:sz w:val="24"/>
          <w:szCs w:val="24"/>
        </w:rPr>
        <w:t>r</w:t>
      </w:r>
      <w:r w:rsidRPr="005A5B19">
        <w:rPr>
          <w:bCs/>
          <w:sz w:val="24"/>
          <w:szCs w:val="24"/>
        </w:rPr>
        <w:t>egulations.</w:t>
      </w: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
          <w:sz w:val="24"/>
          <w:szCs w:val="24"/>
        </w:rPr>
      </w:pPr>
      <w:r w:rsidRPr="005A5B19">
        <w:rPr>
          <w:b/>
          <w:sz w:val="24"/>
          <w:szCs w:val="24"/>
        </w:rPr>
        <w:t>Default and Consequences</w:t>
      </w:r>
      <w:r w:rsidR="000D7E6C" w:rsidRPr="005A5B19">
        <w:rPr>
          <w:b/>
          <w:sz w:val="24"/>
          <w:szCs w:val="24"/>
        </w:rPr>
        <w:t>:</w:t>
      </w:r>
    </w:p>
    <w:p w:rsidR="005A5B19" w:rsidRDefault="002D1B17" w:rsidP="00EF6F87">
      <w:pPr>
        <w:pStyle w:val="ListParagraph"/>
        <w:widowControl w:val="0"/>
        <w:numPr>
          <w:ilvl w:val="0"/>
          <w:numId w:val="69"/>
        </w:numPr>
        <w:tabs>
          <w:tab w:val="left" w:pos="0"/>
        </w:tabs>
        <w:autoSpaceDE w:val="0"/>
        <w:autoSpaceDN w:val="0"/>
        <w:adjustRightInd w:val="0"/>
        <w:spacing w:before="240"/>
        <w:jc w:val="both"/>
        <w:rPr>
          <w:bCs/>
          <w:sz w:val="24"/>
          <w:szCs w:val="24"/>
        </w:rPr>
      </w:pPr>
      <w:r w:rsidRPr="005A5B19">
        <w:rPr>
          <w:bCs/>
          <w:sz w:val="24"/>
          <w:szCs w:val="24"/>
        </w:rPr>
        <w:t>There shall be a system for ensuring compliance to the provision</w:t>
      </w:r>
      <w:r w:rsidR="00DA729F" w:rsidRPr="005A5B19">
        <w:rPr>
          <w:bCs/>
          <w:sz w:val="24"/>
          <w:szCs w:val="24"/>
        </w:rPr>
        <w:t>s</w:t>
      </w:r>
      <w:r w:rsidRPr="005A5B19">
        <w:rPr>
          <w:bCs/>
          <w:sz w:val="24"/>
          <w:szCs w:val="24"/>
        </w:rPr>
        <w:t xml:space="preserve"> of these </w:t>
      </w:r>
      <w:r w:rsidR="00DA729F" w:rsidRPr="005A5B19">
        <w:rPr>
          <w:bCs/>
          <w:sz w:val="24"/>
          <w:szCs w:val="24"/>
        </w:rPr>
        <w:t>r</w:t>
      </w:r>
      <w:r w:rsidRPr="005A5B19">
        <w:rPr>
          <w:bCs/>
          <w:sz w:val="24"/>
          <w:szCs w:val="24"/>
        </w:rPr>
        <w:t xml:space="preserve">egulations through conduct of technical and safety audits during the construction, commissioning and operation phase,  </w:t>
      </w:r>
    </w:p>
    <w:p w:rsidR="002D1B17" w:rsidRPr="005A5B19" w:rsidRDefault="002D1B17" w:rsidP="00EF6F87">
      <w:pPr>
        <w:pStyle w:val="ListParagraph"/>
        <w:widowControl w:val="0"/>
        <w:numPr>
          <w:ilvl w:val="0"/>
          <w:numId w:val="69"/>
        </w:numPr>
        <w:tabs>
          <w:tab w:val="left" w:pos="0"/>
        </w:tabs>
        <w:autoSpaceDE w:val="0"/>
        <w:autoSpaceDN w:val="0"/>
        <w:adjustRightInd w:val="0"/>
        <w:spacing w:before="240"/>
        <w:jc w:val="both"/>
        <w:rPr>
          <w:bCs/>
          <w:sz w:val="24"/>
          <w:szCs w:val="24"/>
        </w:rPr>
      </w:pPr>
      <w:r w:rsidRPr="005A5B19">
        <w:rPr>
          <w:bCs/>
          <w:sz w:val="24"/>
          <w:szCs w:val="24"/>
        </w:rPr>
        <w:t>In case of any deviation</w:t>
      </w:r>
      <w:r w:rsidR="00DA729F" w:rsidRPr="005A5B19">
        <w:rPr>
          <w:bCs/>
          <w:sz w:val="24"/>
          <w:szCs w:val="24"/>
        </w:rPr>
        <w:t>,</w:t>
      </w:r>
      <w:r w:rsidRPr="005A5B19">
        <w:rPr>
          <w:bCs/>
          <w:sz w:val="24"/>
          <w:szCs w:val="24"/>
        </w:rPr>
        <w:t xml:space="preserve"> shortfall</w:t>
      </w:r>
      <w:r w:rsidR="00DA729F" w:rsidRPr="005A5B19">
        <w:rPr>
          <w:bCs/>
          <w:sz w:val="24"/>
          <w:szCs w:val="24"/>
        </w:rPr>
        <w:t xml:space="preserve"> or default</w:t>
      </w:r>
      <w:r w:rsidRPr="005A5B19">
        <w:rPr>
          <w:bCs/>
          <w:sz w:val="24"/>
          <w:szCs w:val="24"/>
        </w:rPr>
        <w:t xml:space="preserve"> in compliance to these </w:t>
      </w:r>
      <w:r w:rsidR="00DA729F" w:rsidRPr="005A5B19">
        <w:rPr>
          <w:bCs/>
          <w:sz w:val="24"/>
          <w:szCs w:val="24"/>
        </w:rPr>
        <w:t>r</w:t>
      </w:r>
      <w:r w:rsidRPr="005A5B19">
        <w:rPr>
          <w:bCs/>
          <w:sz w:val="24"/>
          <w:szCs w:val="24"/>
        </w:rPr>
        <w:t>egulations, the entity shall be given time for rectification of such deviation, shortfall</w:t>
      </w:r>
      <w:r w:rsidR="00DA729F" w:rsidRPr="005A5B19">
        <w:rPr>
          <w:bCs/>
          <w:sz w:val="24"/>
          <w:szCs w:val="24"/>
        </w:rPr>
        <w:t xml:space="preserve"> or</w:t>
      </w:r>
      <w:r w:rsidRPr="005A5B19">
        <w:rPr>
          <w:bCs/>
          <w:sz w:val="24"/>
          <w:szCs w:val="24"/>
        </w:rPr>
        <w:t xml:space="preserve"> default and in case of non-compliance, the entity shall be liable for any penal action under the provisions of the Act or termination of operation or termination of authorization</w:t>
      </w:r>
      <w:r w:rsidR="008D5113" w:rsidRPr="005A5B19">
        <w:rPr>
          <w:bCs/>
          <w:sz w:val="24"/>
          <w:szCs w:val="24"/>
        </w:rPr>
        <w:t xml:space="preserve"> to conduct business</w:t>
      </w:r>
      <w:r w:rsidR="00DA729F" w:rsidRPr="005A5B19">
        <w:rPr>
          <w:bCs/>
          <w:sz w:val="24"/>
          <w:szCs w:val="24"/>
        </w:rPr>
        <w:t>, or both</w:t>
      </w:r>
      <w:r w:rsidRPr="005A5B19">
        <w:rPr>
          <w:bCs/>
          <w:sz w:val="24"/>
          <w:szCs w:val="24"/>
        </w:rPr>
        <w:t xml:space="preserve">. </w:t>
      </w:r>
    </w:p>
    <w:p w:rsidR="002D1B17" w:rsidRPr="005A5B19" w:rsidRDefault="002D1B17" w:rsidP="004F4277">
      <w:pPr>
        <w:pStyle w:val="ListParagraph"/>
        <w:widowControl w:val="0"/>
        <w:numPr>
          <w:ilvl w:val="0"/>
          <w:numId w:val="63"/>
        </w:numPr>
        <w:autoSpaceDE w:val="0"/>
        <w:autoSpaceDN w:val="0"/>
        <w:adjustRightInd w:val="0"/>
        <w:spacing w:before="240"/>
        <w:jc w:val="both"/>
        <w:rPr>
          <w:bCs/>
          <w:sz w:val="24"/>
          <w:szCs w:val="24"/>
        </w:rPr>
      </w:pPr>
      <w:r w:rsidRPr="005A5B19">
        <w:rPr>
          <w:b/>
          <w:sz w:val="24"/>
          <w:szCs w:val="24"/>
        </w:rPr>
        <w:t>Requirements under other statutes</w:t>
      </w:r>
      <w:r w:rsidR="00434696" w:rsidRPr="005A5B19">
        <w:rPr>
          <w:bCs/>
          <w:sz w:val="24"/>
          <w:szCs w:val="24"/>
        </w:rPr>
        <w:t>:</w:t>
      </w:r>
    </w:p>
    <w:p w:rsidR="002D1B17" w:rsidRPr="005A5B19" w:rsidRDefault="002D1B17" w:rsidP="005A5B19">
      <w:pPr>
        <w:widowControl w:val="0"/>
        <w:autoSpaceDE w:val="0"/>
        <w:autoSpaceDN w:val="0"/>
        <w:adjustRightInd w:val="0"/>
        <w:spacing w:before="240"/>
        <w:ind w:left="1134"/>
        <w:jc w:val="both"/>
        <w:rPr>
          <w:bCs/>
          <w:sz w:val="24"/>
          <w:szCs w:val="24"/>
        </w:rPr>
      </w:pPr>
      <w:r w:rsidRPr="005A5B19">
        <w:rPr>
          <w:bCs/>
          <w:sz w:val="24"/>
          <w:szCs w:val="24"/>
        </w:rPr>
        <w:t>It shall be necessary</w:t>
      </w:r>
      <w:r w:rsidR="00DA729F" w:rsidRPr="005A5B19">
        <w:rPr>
          <w:bCs/>
          <w:sz w:val="24"/>
          <w:szCs w:val="24"/>
        </w:rPr>
        <w:t xml:space="preserve"> for concerned entity</w:t>
      </w:r>
      <w:r w:rsidRPr="005A5B19">
        <w:rPr>
          <w:bCs/>
          <w:sz w:val="24"/>
          <w:szCs w:val="24"/>
        </w:rPr>
        <w:t xml:space="preserve"> to comply with </w:t>
      </w:r>
      <w:r w:rsidR="00D77600" w:rsidRPr="005A5B19">
        <w:rPr>
          <w:bCs/>
          <w:sz w:val="24"/>
          <w:szCs w:val="24"/>
        </w:rPr>
        <w:t xml:space="preserve">other statutes </w:t>
      </w:r>
      <w:r w:rsidR="00947518" w:rsidRPr="005A5B19">
        <w:rPr>
          <w:bCs/>
          <w:sz w:val="24"/>
          <w:szCs w:val="24"/>
        </w:rPr>
        <w:t xml:space="preserve">and the rules and regulations made there under </w:t>
      </w:r>
      <w:r w:rsidRPr="005A5B19">
        <w:rPr>
          <w:bCs/>
          <w:sz w:val="24"/>
          <w:szCs w:val="24"/>
        </w:rPr>
        <w:t xml:space="preserve">as applicable and </w:t>
      </w:r>
      <w:r w:rsidR="00DA729F" w:rsidRPr="005A5B19">
        <w:rPr>
          <w:bCs/>
          <w:sz w:val="24"/>
          <w:szCs w:val="24"/>
        </w:rPr>
        <w:t xml:space="preserve">to </w:t>
      </w:r>
      <w:r w:rsidR="001130DB" w:rsidRPr="005A5B19">
        <w:rPr>
          <w:bCs/>
          <w:sz w:val="24"/>
          <w:szCs w:val="24"/>
        </w:rPr>
        <w:t xml:space="preserve">obtain the </w:t>
      </w:r>
      <w:r w:rsidRPr="005A5B19">
        <w:rPr>
          <w:bCs/>
          <w:sz w:val="24"/>
          <w:szCs w:val="24"/>
        </w:rPr>
        <w:t xml:space="preserve">requisite approvals from the </w:t>
      </w:r>
      <w:r w:rsidR="001130DB" w:rsidRPr="005A5B19">
        <w:rPr>
          <w:bCs/>
          <w:sz w:val="24"/>
          <w:szCs w:val="24"/>
        </w:rPr>
        <w:t>concerned</w:t>
      </w:r>
      <w:r w:rsidRPr="005A5B19">
        <w:rPr>
          <w:bCs/>
          <w:sz w:val="24"/>
          <w:szCs w:val="24"/>
        </w:rPr>
        <w:t xml:space="preserve"> competent authorities for </w:t>
      </w:r>
      <w:r w:rsidR="001130DB" w:rsidRPr="005A5B19">
        <w:rPr>
          <w:bCs/>
          <w:sz w:val="24"/>
          <w:szCs w:val="24"/>
        </w:rPr>
        <w:t>r</w:t>
      </w:r>
      <w:r w:rsidR="008F0F1A" w:rsidRPr="005A5B19">
        <w:rPr>
          <w:bCs/>
          <w:sz w:val="24"/>
          <w:szCs w:val="24"/>
        </w:rPr>
        <w:t xml:space="preserve">etail </w:t>
      </w:r>
      <w:r w:rsidR="001130DB" w:rsidRPr="005A5B19">
        <w:rPr>
          <w:bCs/>
          <w:sz w:val="24"/>
          <w:szCs w:val="24"/>
        </w:rPr>
        <w:t>o</w:t>
      </w:r>
      <w:r w:rsidR="008F0F1A" w:rsidRPr="005A5B19">
        <w:rPr>
          <w:bCs/>
          <w:sz w:val="24"/>
          <w:szCs w:val="24"/>
        </w:rPr>
        <w:t xml:space="preserve">utlet dispensing </w:t>
      </w:r>
      <w:r w:rsidR="001130DB" w:rsidRPr="005A5B19">
        <w:rPr>
          <w:bCs/>
          <w:sz w:val="24"/>
          <w:szCs w:val="24"/>
        </w:rPr>
        <w:t>p</w:t>
      </w:r>
      <w:r w:rsidR="008D5113" w:rsidRPr="005A5B19">
        <w:rPr>
          <w:bCs/>
          <w:sz w:val="24"/>
          <w:szCs w:val="24"/>
        </w:rPr>
        <w:t>etroleum products such as MS, HSD, Auto LPG, CNG and their variants</w:t>
      </w:r>
      <w:r w:rsidRPr="005A5B19">
        <w:rPr>
          <w:bCs/>
          <w:sz w:val="24"/>
          <w:szCs w:val="24"/>
        </w:rPr>
        <w:t>.</w:t>
      </w:r>
    </w:p>
    <w:p w:rsidR="002D1B17" w:rsidRPr="005A5B19" w:rsidRDefault="002D1B17" w:rsidP="00EF6F87">
      <w:pPr>
        <w:pStyle w:val="ListParagraph"/>
        <w:widowControl w:val="0"/>
        <w:numPr>
          <w:ilvl w:val="0"/>
          <w:numId w:val="63"/>
        </w:numPr>
        <w:tabs>
          <w:tab w:val="left" w:pos="0"/>
        </w:tabs>
        <w:autoSpaceDE w:val="0"/>
        <w:autoSpaceDN w:val="0"/>
        <w:adjustRightInd w:val="0"/>
        <w:spacing w:before="240"/>
        <w:jc w:val="both"/>
        <w:rPr>
          <w:bCs/>
          <w:sz w:val="24"/>
          <w:szCs w:val="24"/>
        </w:rPr>
      </w:pPr>
      <w:r w:rsidRPr="005A5B19">
        <w:rPr>
          <w:b/>
          <w:sz w:val="24"/>
          <w:szCs w:val="24"/>
        </w:rPr>
        <w:t>Miscellaneous</w:t>
      </w:r>
      <w:r w:rsidR="00434696" w:rsidRPr="005A5B19">
        <w:rPr>
          <w:bCs/>
          <w:sz w:val="24"/>
          <w:szCs w:val="24"/>
        </w:rPr>
        <w:t>:</w:t>
      </w:r>
    </w:p>
    <w:p w:rsidR="005A5B19" w:rsidRDefault="002D1B17" w:rsidP="00EF6F87">
      <w:pPr>
        <w:pStyle w:val="ListParagraph"/>
        <w:widowControl w:val="0"/>
        <w:numPr>
          <w:ilvl w:val="0"/>
          <w:numId w:val="70"/>
        </w:numPr>
        <w:tabs>
          <w:tab w:val="left" w:pos="0"/>
        </w:tabs>
        <w:autoSpaceDE w:val="0"/>
        <w:autoSpaceDN w:val="0"/>
        <w:adjustRightInd w:val="0"/>
        <w:spacing w:before="240"/>
        <w:jc w:val="both"/>
        <w:rPr>
          <w:bCs/>
          <w:sz w:val="24"/>
          <w:szCs w:val="24"/>
        </w:rPr>
      </w:pPr>
      <w:r w:rsidRPr="005A5B19">
        <w:rPr>
          <w:bCs/>
          <w:sz w:val="24"/>
          <w:szCs w:val="24"/>
        </w:rPr>
        <w:t xml:space="preserve">If any dispute arises with regard to the interpretation of any of the provisions of these </w:t>
      </w:r>
      <w:r w:rsidR="001130DB" w:rsidRPr="005A5B19">
        <w:rPr>
          <w:bCs/>
          <w:sz w:val="24"/>
          <w:szCs w:val="24"/>
        </w:rPr>
        <w:t>r</w:t>
      </w:r>
      <w:r w:rsidRPr="005A5B19">
        <w:rPr>
          <w:bCs/>
          <w:sz w:val="24"/>
          <w:szCs w:val="24"/>
        </w:rPr>
        <w:t>egulations, the decision of the Board</w:t>
      </w:r>
      <w:r w:rsidR="00E20D87" w:rsidRPr="005A5B19">
        <w:rPr>
          <w:bCs/>
          <w:sz w:val="24"/>
          <w:szCs w:val="24"/>
        </w:rPr>
        <w:t xml:space="preserve"> thereon</w:t>
      </w:r>
      <w:r w:rsidRPr="005A5B19">
        <w:rPr>
          <w:bCs/>
          <w:sz w:val="24"/>
          <w:szCs w:val="24"/>
        </w:rPr>
        <w:t xml:space="preserve"> shall be final. </w:t>
      </w:r>
    </w:p>
    <w:p w:rsidR="005A5B19" w:rsidRDefault="002D1B17" w:rsidP="00EF6F87">
      <w:pPr>
        <w:pStyle w:val="ListParagraph"/>
        <w:widowControl w:val="0"/>
        <w:numPr>
          <w:ilvl w:val="0"/>
          <w:numId w:val="70"/>
        </w:numPr>
        <w:tabs>
          <w:tab w:val="left" w:pos="0"/>
        </w:tabs>
        <w:autoSpaceDE w:val="0"/>
        <w:autoSpaceDN w:val="0"/>
        <w:adjustRightInd w:val="0"/>
        <w:spacing w:before="240"/>
        <w:jc w:val="both"/>
        <w:rPr>
          <w:bCs/>
          <w:sz w:val="24"/>
          <w:szCs w:val="24"/>
        </w:rPr>
      </w:pPr>
      <w:r w:rsidRPr="005A5B19">
        <w:rPr>
          <w:bCs/>
          <w:sz w:val="24"/>
          <w:szCs w:val="24"/>
        </w:rPr>
        <w:t>The Board may at any time</w:t>
      </w:r>
      <w:r w:rsidR="001130DB" w:rsidRPr="005A5B19">
        <w:rPr>
          <w:bCs/>
          <w:sz w:val="24"/>
          <w:szCs w:val="24"/>
        </w:rPr>
        <w:t>, by order and in appropriate cases make such relaxation in any provision of</w:t>
      </w:r>
      <w:r w:rsidRPr="005A5B19">
        <w:rPr>
          <w:bCs/>
          <w:sz w:val="24"/>
          <w:szCs w:val="24"/>
        </w:rPr>
        <w:t xml:space="preserve"> these </w:t>
      </w:r>
      <w:r w:rsidR="00B96C77" w:rsidRPr="005A5B19">
        <w:rPr>
          <w:bCs/>
          <w:sz w:val="24"/>
          <w:szCs w:val="24"/>
        </w:rPr>
        <w:t>r</w:t>
      </w:r>
      <w:r w:rsidRPr="005A5B19">
        <w:rPr>
          <w:bCs/>
          <w:sz w:val="24"/>
          <w:szCs w:val="24"/>
        </w:rPr>
        <w:t>egulations</w:t>
      </w:r>
      <w:r w:rsidR="00B96C77" w:rsidRPr="005A5B19">
        <w:rPr>
          <w:bCs/>
          <w:sz w:val="24"/>
          <w:szCs w:val="24"/>
        </w:rPr>
        <w:t xml:space="preserve"> as may be specified in the order</w:t>
      </w:r>
      <w:r w:rsidRPr="005A5B19">
        <w:rPr>
          <w:bCs/>
          <w:sz w:val="24"/>
          <w:szCs w:val="24"/>
        </w:rPr>
        <w:t>.</w:t>
      </w:r>
    </w:p>
    <w:p w:rsidR="002D1B17" w:rsidRPr="005A5B19" w:rsidRDefault="002D1B17" w:rsidP="00EF6F87">
      <w:pPr>
        <w:pStyle w:val="ListParagraph"/>
        <w:widowControl w:val="0"/>
        <w:numPr>
          <w:ilvl w:val="0"/>
          <w:numId w:val="70"/>
        </w:numPr>
        <w:autoSpaceDE w:val="0"/>
        <w:autoSpaceDN w:val="0"/>
        <w:adjustRightInd w:val="0"/>
        <w:spacing w:before="240"/>
        <w:jc w:val="both"/>
        <w:rPr>
          <w:bCs/>
          <w:sz w:val="24"/>
          <w:szCs w:val="24"/>
        </w:rPr>
      </w:pPr>
      <w:r w:rsidRPr="005A5B19">
        <w:rPr>
          <w:bCs/>
          <w:sz w:val="24"/>
          <w:szCs w:val="24"/>
        </w:rPr>
        <w:lastRenderedPageBreak/>
        <w:t xml:space="preserve">The Board may issue </w:t>
      </w:r>
      <w:r w:rsidR="00B96C77" w:rsidRPr="005A5B19">
        <w:rPr>
          <w:bCs/>
          <w:sz w:val="24"/>
          <w:szCs w:val="24"/>
        </w:rPr>
        <w:t xml:space="preserve">such </w:t>
      </w:r>
      <w:r w:rsidRPr="005A5B19">
        <w:rPr>
          <w:bCs/>
          <w:sz w:val="24"/>
          <w:szCs w:val="24"/>
        </w:rPr>
        <w:t>guidelines consistent with the Act</w:t>
      </w:r>
      <w:r w:rsidR="00B96C77" w:rsidRPr="005A5B19">
        <w:rPr>
          <w:bCs/>
          <w:sz w:val="24"/>
          <w:szCs w:val="24"/>
        </w:rPr>
        <w:t xml:space="preserve"> and the rules and regulations made thereunder for the proper implementation of these</w:t>
      </w:r>
      <w:r w:rsidRPr="005A5B19">
        <w:rPr>
          <w:bCs/>
          <w:sz w:val="24"/>
          <w:szCs w:val="24"/>
        </w:rPr>
        <w:t xml:space="preserve"> </w:t>
      </w:r>
      <w:r w:rsidR="00B96C77" w:rsidRPr="005A5B19">
        <w:rPr>
          <w:bCs/>
          <w:sz w:val="24"/>
          <w:szCs w:val="24"/>
        </w:rPr>
        <w:t>r</w:t>
      </w:r>
      <w:r w:rsidRPr="005A5B19">
        <w:rPr>
          <w:bCs/>
          <w:sz w:val="24"/>
          <w:szCs w:val="24"/>
        </w:rPr>
        <w:t>egulations</w:t>
      </w:r>
      <w:r w:rsidR="00B96C77" w:rsidRPr="005A5B19">
        <w:rPr>
          <w:bCs/>
          <w:sz w:val="24"/>
          <w:szCs w:val="24"/>
        </w:rPr>
        <w:t xml:space="preserve"> </w:t>
      </w:r>
      <w:r w:rsidRPr="005A5B19">
        <w:rPr>
          <w:bCs/>
          <w:sz w:val="24"/>
          <w:szCs w:val="24"/>
        </w:rPr>
        <w:t>as</w:t>
      </w:r>
      <w:r w:rsidR="00A6288E" w:rsidRPr="005A5B19">
        <w:rPr>
          <w:bCs/>
          <w:sz w:val="24"/>
          <w:szCs w:val="24"/>
        </w:rPr>
        <w:t xml:space="preserve"> it may</w:t>
      </w:r>
      <w:r w:rsidRPr="005A5B19">
        <w:rPr>
          <w:bCs/>
          <w:sz w:val="24"/>
          <w:szCs w:val="24"/>
        </w:rPr>
        <w:t xml:space="preserve"> deem fit. </w:t>
      </w:r>
    </w:p>
    <w:p w:rsidR="00CB1962" w:rsidRPr="00554C9D" w:rsidRDefault="00F926FD" w:rsidP="00554C9D">
      <w:pPr>
        <w:pStyle w:val="Heading8"/>
        <w:spacing w:before="240"/>
        <w:ind w:left="1800" w:hanging="1800"/>
        <w:rPr>
          <w:rFonts w:ascii="Times New Roman" w:hAnsi="Times New Roman"/>
          <w:sz w:val="24"/>
          <w:szCs w:val="24"/>
        </w:rPr>
      </w:pPr>
      <w:r w:rsidRPr="005A5B19">
        <w:rPr>
          <w:rFonts w:ascii="Times New Roman" w:hAnsi="Times New Roman"/>
          <w:b w:val="0"/>
          <w:bCs/>
          <w:sz w:val="24"/>
          <w:szCs w:val="24"/>
        </w:rPr>
        <w:br w:type="page"/>
      </w:r>
      <w:r w:rsidR="00B96C77" w:rsidRPr="00554C9D">
        <w:rPr>
          <w:rFonts w:ascii="Times New Roman" w:hAnsi="Times New Roman"/>
          <w:sz w:val="24"/>
          <w:szCs w:val="24"/>
        </w:rPr>
        <w:lastRenderedPageBreak/>
        <w:t>SCHEDULE 1</w:t>
      </w:r>
    </w:p>
    <w:p w:rsidR="00CB1962" w:rsidRPr="00554C9D" w:rsidRDefault="00CB1962" w:rsidP="00554C9D">
      <w:pPr>
        <w:spacing w:before="240"/>
        <w:jc w:val="center"/>
        <w:rPr>
          <w:b/>
          <w:sz w:val="24"/>
          <w:szCs w:val="24"/>
        </w:rPr>
      </w:pPr>
      <w:r w:rsidRPr="00554C9D">
        <w:rPr>
          <w:b/>
          <w:sz w:val="24"/>
          <w:szCs w:val="24"/>
        </w:rPr>
        <w:t>[See re</w:t>
      </w:r>
      <w:r w:rsidR="00B96C77" w:rsidRPr="00554C9D">
        <w:rPr>
          <w:b/>
          <w:sz w:val="24"/>
          <w:szCs w:val="24"/>
        </w:rPr>
        <w:t>gulation 6(I)]</w:t>
      </w:r>
    </w:p>
    <w:p w:rsidR="00F926FD" w:rsidRPr="00554C9D" w:rsidRDefault="00F926FD" w:rsidP="00554C9D">
      <w:pPr>
        <w:pStyle w:val="Heading8"/>
        <w:spacing w:before="240"/>
        <w:rPr>
          <w:sz w:val="24"/>
          <w:szCs w:val="24"/>
        </w:rPr>
      </w:pPr>
      <w:r w:rsidRPr="00554C9D">
        <w:rPr>
          <w:rFonts w:ascii="Times New Roman" w:hAnsi="Times New Roman"/>
          <w:sz w:val="24"/>
          <w:szCs w:val="24"/>
        </w:rPr>
        <w:t>S</w:t>
      </w:r>
      <w:r w:rsidR="00D54652" w:rsidRPr="00554C9D">
        <w:rPr>
          <w:rFonts w:ascii="Times New Roman" w:hAnsi="Times New Roman"/>
          <w:sz w:val="24"/>
          <w:szCs w:val="24"/>
        </w:rPr>
        <w:t xml:space="preserve">TORAGE, HANDLING AND DISPENSING </w:t>
      </w:r>
      <w:r w:rsidRPr="00554C9D">
        <w:rPr>
          <w:rFonts w:ascii="Times New Roman" w:hAnsi="Times New Roman"/>
          <w:sz w:val="24"/>
          <w:szCs w:val="24"/>
        </w:rPr>
        <w:t>AT PETROLEUM RETAIL OUTLETS</w:t>
      </w:r>
    </w:p>
    <w:p w:rsidR="00F926FD" w:rsidRPr="005A5B19" w:rsidRDefault="001226F5" w:rsidP="005A5B19">
      <w:pPr>
        <w:spacing w:before="240"/>
        <w:rPr>
          <w:bCs/>
          <w:sz w:val="24"/>
          <w:szCs w:val="24"/>
        </w:rPr>
      </w:pPr>
      <w:r w:rsidRPr="005A5B19">
        <w:rPr>
          <w:bCs/>
          <w:sz w:val="24"/>
          <w:szCs w:val="24"/>
        </w:rPr>
        <w:t>1</w:t>
      </w:r>
      <w:r w:rsidR="00F926FD" w:rsidRPr="005A5B19">
        <w:rPr>
          <w:bCs/>
          <w:sz w:val="24"/>
          <w:szCs w:val="24"/>
        </w:rPr>
        <w:t>.0</w:t>
      </w:r>
      <w:r w:rsidR="00F926FD" w:rsidRPr="005A5B19">
        <w:rPr>
          <w:bCs/>
          <w:sz w:val="24"/>
          <w:szCs w:val="24"/>
        </w:rPr>
        <w:tab/>
        <w:t>SCOPE</w:t>
      </w:r>
      <w:r w:rsidR="00F838B9" w:rsidRPr="005A5B19">
        <w:rPr>
          <w:bCs/>
          <w:sz w:val="24"/>
          <w:szCs w:val="24"/>
        </w:rPr>
        <w:t>:</w:t>
      </w:r>
    </w:p>
    <w:p w:rsidR="00F926FD" w:rsidRPr="005A5B19" w:rsidRDefault="00F926FD" w:rsidP="005A5B19">
      <w:pPr>
        <w:spacing w:before="240"/>
        <w:ind w:left="720"/>
        <w:jc w:val="both"/>
        <w:rPr>
          <w:bCs/>
          <w:sz w:val="24"/>
          <w:szCs w:val="24"/>
        </w:rPr>
      </w:pPr>
      <w:r w:rsidRPr="005A5B19">
        <w:rPr>
          <w:bCs/>
          <w:sz w:val="24"/>
          <w:szCs w:val="24"/>
        </w:rPr>
        <w:t>Th</w:t>
      </w:r>
      <w:r w:rsidR="00B96C77" w:rsidRPr="005A5B19">
        <w:rPr>
          <w:bCs/>
          <w:sz w:val="24"/>
          <w:szCs w:val="24"/>
        </w:rPr>
        <w:t>e</w:t>
      </w:r>
      <w:r w:rsidRPr="005A5B19">
        <w:rPr>
          <w:bCs/>
          <w:sz w:val="24"/>
          <w:szCs w:val="24"/>
        </w:rPr>
        <w:t xml:space="preserve"> </w:t>
      </w:r>
      <w:r w:rsidR="001226F5" w:rsidRPr="005A5B19">
        <w:rPr>
          <w:bCs/>
          <w:sz w:val="24"/>
          <w:szCs w:val="24"/>
        </w:rPr>
        <w:t xml:space="preserve">technical </w:t>
      </w:r>
      <w:r w:rsidRPr="005A5B19">
        <w:rPr>
          <w:bCs/>
          <w:sz w:val="24"/>
          <w:szCs w:val="24"/>
        </w:rPr>
        <w:t xml:space="preserve">standard </w:t>
      </w:r>
      <w:r w:rsidR="001226F5" w:rsidRPr="005A5B19">
        <w:rPr>
          <w:bCs/>
          <w:sz w:val="24"/>
          <w:szCs w:val="24"/>
        </w:rPr>
        <w:t>and specifications including safety standards</w:t>
      </w:r>
      <w:r w:rsidR="00F838B9" w:rsidRPr="005A5B19">
        <w:rPr>
          <w:bCs/>
          <w:sz w:val="24"/>
          <w:szCs w:val="24"/>
        </w:rPr>
        <w:t xml:space="preserve"> under this Schedule</w:t>
      </w:r>
      <w:r w:rsidR="001226F5" w:rsidRPr="005A5B19">
        <w:rPr>
          <w:bCs/>
          <w:sz w:val="24"/>
          <w:szCs w:val="24"/>
        </w:rPr>
        <w:t xml:space="preserve"> </w:t>
      </w:r>
      <w:r w:rsidRPr="005A5B19">
        <w:rPr>
          <w:bCs/>
          <w:sz w:val="24"/>
          <w:szCs w:val="24"/>
        </w:rPr>
        <w:t xml:space="preserve">lays down the minimum requirements in design, operation, inspection, maintenance, training, consumer safety at </w:t>
      </w:r>
      <w:r w:rsidR="00F838B9" w:rsidRPr="005A5B19">
        <w:rPr>
          <w:bCs/>
          <w:sz w:val="24"/>
          <w:szCs w:val="24"/>
        </w:rPr>
        <w:t>p</w:t>
      </w:r>
      <w:r w:rsidRPr="005A5B19">
        <w:rPr>
          <w:bCs/>
          <w:sz w:val="24"/>
          <w:szCs w:val="24"/>
        </w:rPr>
        <w:t xml:space="preserve">etroleum </w:t>
      </w:r>
      <w:r w:rsidR="00F838B9" w:rsidRPr="005A5B19">
        <w:rPr>
          <w:bCs/>
          <w:sz w:val="24"/>
          <w:szCs w:val="24"/>
        </w:rPr>
        <w:t>r</w:t>
      </w:r>
      <w:r w:rsidRPr="005A5B19">
        <w:rPr>
          <w:bCs/>
          <w:sz w:val="24"/>
          <w:szCs w:val="24"/>
        </w:rPr>
        <w:t xml:space="preserve">etail </w:t>
      </w:r>
      <w:r w:rsidR="00F838B9" w:rsidRPr="005A5B19">
        <w:rPr>
          <w:bCs/>
          <w:sz w:val="24"/>
          <w:szCs w:val="24"/>
        </w:rPr>
        <w:t>o</w:t>
      </w:r>
      <w:r w:rsidRPr="005A5B19">
        <w:rPr>
          <w:bCs/>
          <w:sz w:val="24"/>
          <w:szCs w:val="24"/>
        </w:rPr>
        <w:t>utlets (PRO)</w:t>
      </w:r>
      <w:r w:rsidR="00F838B9" w:rsidRPr="005A5B19">
        <w:rPr>
          <w:bCs/>
          <w:sz w:val="24"/>
          <w:szCs w:val="24"/>
        </w:rPr>
        <w:t xml:space="preserve"> and do not</w:t>
      </w:r>
      <w:r w:rsidR="00D34AA8" w:rsidRPr="005A5B19">
        <w:rPr>
          <w:bCs/>
          <w:sz w:val="24"/>
          <w:szCs w:val="24"/>
        </w:rPr>
        <w:t xml:space="preserve"> </w:t>
      </w:r>
      <w:r w:rsidRPr="005A5B19">
        <w:rPr>
          <w:bCs/>
          <w:sz w:val="24"/>
          <w:szCs w:val="24"/>
        </w:rPr>
        <w:t>cover the certification or fitness requirements of vehicles.</w:t>
      </w:r>
    </w:p>
    <w:p w:rsidR="00F926FD" w:rsidRPr="005A5B19" w:rsidRDefault="001226F5" w:rsidP="005A5B19">
      <w:pPr>
        <w:spacing w:before="240"/>
        <w:jc w:val="both"/>
        <w:rPr>
          <w:bCs/>
          <w:sz w:val="24"/>
          <w:szCs w:val="24"/>
        </w:rPr>
      </w:pPr>
      <w:r w:rsidRPr="005A5B19">
        <w:rPr>
          <w:bCs/>
          <w:sz w:val="24"/>
          <w:szCs w:val="24"/>
        </w:rPr>
        <w:t>2</w:t>
      </w:r>
      <w:r w:rsidR="00F926FD" w:rsidRPr="005A5B19">
        <w:rPr>
          <w:bCs/>
          <w:sz w:val="24"/>
          <w:szCs w:val="24"/>
        </w:rPr>
        <w:t>.0      DEFINITIONS</w:t>
      </w:r>
      <w:r w:rsidR="00F838B9" w:rsidRPr="005A5B19">
        <w:rPr>
          <w:bCs/>
          <w:sz w:val="24"/>
          <w:szCs w:val="24"/>
        </w:rPr>
        <w:t>:</w:t>
      </w:r>
    </w:p>
    <w:p w:rsidR="00F838B9" w:rsidRPr="005A5B19" w:rsidRDefault="00947518" w:rsidP="005A5B19">
      <w:pPr>
        <w:tabs>
          <w:tab w:val="left" w:pos="720"/>
        </w:tabs>
        <w:spacing w:before="240"/>
        <w:ind w:left="720"/>
        <w:jc w:val="both"/>
        <w:rPr>
          <w:bCs/>
          <w:sz w:val="24"/>
          <w:szCs w:val="24"/>
        </w:rPr>
      </w:pPr>
      <w:r w:rsidRPr="005A5B19">
        <w:rPr>
          <w:bCs/>
          <w:sz w:val="24"/>
          <w:szCs w:val="24"/>
        </w:rPr>
        <w:t>In these regulations, unless the context otherwise requires-</w:t>
      </w:r>
    </w:p>
    <w:p w:rsidR="00F926FD" w:rsidRPr="005A5B19" w:rsidRDefault="00F3102F" w:rsidP="00EF6F87">
      <w:pPr>
        <w:pStyle w:val="ListParagraph"/>
        <w:numPr>
          <w:ilvl w:val="1"/>
          <w:numId w:val="23"/>
        </w:numPr>
        <w:tabs>
          <w:tab w:val="left" w:pos="720"/>
        </w:tabs>
        <w:spacing w:before="240"/>
        <w:ind w:left="1080"/>
        <w:jc w:val="both"/>
        <w:rPr>
          <w:bCs/>
          <w:sz w:val="24"/>
          <w:szCs w:val="24"/>
        </w:rPr>
      </w:pPr>
      <w:r w:rsidRPr="005A5B19">
        <w:rPr>
          <w:bCs/>
          <w:sz w:val="24"/>
          <w:szCs w:val="24"/>
        </w:rPr>
        <w:t xml:space="preserve">C-Store means </w:t>
      </w:r>
      <w:r w:rsidR="00F838B9" w:rsidRPr="005A5B19">
        <w:rPr>
          <w:bCs/>
          <w:sz w:val="24"/>
          <w:szCs w:val="24"/>
        </w:rPr>
        <w:t>c</w:t>
      </w:r>
      <w:r w:rsidRPr="005A5B19">
        <w:rPr>
          <w:bCs/>
          <w:sz w:val="24"/>
          <w:szCs w:val="24"/>
        </w:rPr>
        <w:t xml:space="preserve">onvenience </w:t>
      </w:r>
      <w:r w:rsidR="00F838B9" w:rsidRPr="005A5B19">
        <w:rPr>
          <w:bCs/>
          <w:sz w:val="24"/>
          <w:szCs w:val="24"/>
        </w:rPr>
        <w:t>s</w:t>
      </w:r>
      <w:r w:rsidRPr="005A5B19">
        <w:rPr>
          <w:bCs/>
          <w:sz w:val="24"/>
          <w:szCs w:val="24"/>
        </w:rPr>
        <w:t xml:space="preserve">tores, the area in which non-fuel goods </w:t>
      </w:r>
      <w:r w:rsidR="00F838B9" w:rsidRPr="005A5B19">
        <w:rPr>
          <w:bCs/>
          <w:sz w:val="24"/>
          <w:szCs w:val="24"/>
        </w:rPr>
        <w:t>or</w:t>
      </w:r>
      <w:r w:rsidRPr="005A5B19">
        <w:rPr>
          <w:bCs/>
          <w:sz w:val="24"/>
          <w:szCs w:val="24"/>
        </w:rPr>
        <w:t xml:space="preserve"> consumables are sold</w:t>
      </w:r>
      <w:r w:rsidR="00F838B9" w:rsidRPr="005A5B19">
        <w:rPr>
          <w:bCs/>
          <w:sz w:val="24"/>
          <w:szCs w:val="24"/>
        </w:rPr>
        <w:t>;</w:t>
      </w:r>
    </w:p>
    <w:p w:rsidR="00F926FD" w:rsidRPr="005A5B19" w:rsidRDefault="00B41882" w:rsidP="00EF6F87">
      <w:pPr>
        <w:pStyle w:val="ListParagraph"/>
        <w:numPr>
          <w:ilvl w:val="1"/>
          <w:numId w:val="23"/>
        </w:numPr>
        <w:tabs>
          <w:tab w:val="left" w:pos="720"/>
        </w:tabs>
        <w:spacing w:before="240"/>
        <w:ind w:left="1080"/>
        <w:jc w:val="both"/>
        <w:rPr>
          <w:bCs/>
          <w:sz w:val="24"/>
          <w:szCs w:val="24"/>
        </w:rPr>
      </w:pPr>
      <w:r w:rsidRPr="005A5B19">
        <w:rPr>
          <w:bCs/>
          <w:sz w:val="24"/>
          <w:szCs w:val="24"/>
        </w:rPr>
        <w:t>Dispenser</w:t>
      </w:r>
      <w:r w:rsidR="00D7576F" w:rsidRPr="005A5B19">
        <w:rPr>
          <w:bCs/>
          <w:sz w:val="24"/>
          <w:szCs w:val="24"/>
        </w:rPr>
        <w:t xml:space="preserve"> means</w:t>
      </w:r>
      <w:r w:rsidR="00F926FD" w:rsidRPr="005A5B19">
        <w:rPr>
          <w:bCs/>
          <w:sz w:val="24"/>
          <w:szCs w:val="24"/>
        </w:rPr>
        <w:t xml:space="preserve"> equipment provided for delivering MS</w:t>
      </w:r>
      <w:r w:rsidR="00F838B9" w:rsidRPr="005A5B19">
        <w:rPr>
          <w:bCs/>
          <w:sz w:val="24"/>
          <w:szCs w:val="24"/>
        </w:rPr>
        <w:t xml:space="preserve"> or</w:t>
      </w:r>
      <w:r w:rsidR="00F926FD" w:rsidRPr="005A5B19">
        <w:rPr>
          <w:bCs/>
          <w:sz w:val="24"/>
          <w:szCs w:val="24"/>
        </w:rPr>
        <w:t xml:space="preserve"> HSD to the </w:t>
      </w:r>
      <w:r w:rsidR="00F838B9" w:rsidRPr="005A5B19">
        <w:rPr>
          <w:bCs/>
          <w:sz w:val="24"/>
          <w:szCs w:val="24"/>
        </w:rPr>
        <w:t>a</w:t>
      </w:r>
      <w:r w:rsidR="00F926FD" w:rsidRPr="005A5B19">
        <w:rPr>
          <w:bCs/>
          <w:sz w:val="24"/>
          <w:szCs w:val="24"/>
        </w:rPr>
        <w:t xml:space="preserve">uto </w:t>
      </w:r>
      <w:r w:rsidR="00F838B9" w:rsidRPr="005A5B19">
        <w:rPr>
          <w:bCs/>
          <w:sz w:val="24"/>
          <w:szCs w:val="24"/>
        </w:rPr>
        <w:t>f</w:t>
      </w:r>
      <w:r w:rsidR="00F926FD" w:rsidRPr="005A5B19">
        <w:rPr>
          <w:bCs/>
          <w:sz w:val="24"/>
          <w:szCs w:val="24"/>
        </w:rPr>
        <w:t xml:space="preserve">uel </w:t>
      </w:r>
      <w:r w:rsidR="00F838B9" w:rsidRPr="005A5B19">
        <w:rPr>
          <w:bCs/>
          <w:sz w:val="24"/>
          <w:szCs w:val="24"/>
        </w:rPr>
        <w:t>t</w:t>
      </w:r>
      <w:r w:rsidR="00F926FD" w:rsidRPr="005A5B19">
        <w:rPr>
          <w:bCs/>
          <w:sz w:val="24"/>
          <w:szCs w:val="24"/>
        </w:rPr>
        <w:t xml:space="preserve">ank of motor vehicles </w:t>
      </w:r>
      <w:r w:rsidR="00F838B9" w:rsidRPr="005A5B19">
        <w:rPr>
          <w:bCs/>
          <w:sz w:val="24"/>
          <w:szCs w:val="24"/>
        </w:rPr>
        <w:t>or</w:t>
      </w:r>
      <w:r w:rsidR="00F926FD" w:rsidRPr="005A5B19">
        <w:rPr>
          <w:bCs/>
          <w:sz w:val="24"/>
          <w:szCs w:val="24"/>
        </w:rPr>
        <w:t xml:space="preserve"> approved receptacles</w:t>
      </w:r>
      <w:r w:rsidR="00F838B9" w:rsidRPr="005A5B19">
        <w:rPr>
          <w:bCs/>
          <w:sz w:val="24"/>
          <w:szCs w:val="24"/>
        </w:rPr>
        <w:t>;</w:t>
      </w:r>
    </w:p>
    <w:p w:rsidR="00F926FD" w:rsidRPr="005A5B19" w:rsidRDefault="00F926FD" w:rsidP="00EF6F87">
      <w:pPr>
        <w:pStyle w:val="ListParagraph"/>
        <w:numPr>
          <w:ilvl w:val="1"/>
          <w:numId w:val="23"/>
        </w:numPr>
        <w:tabs>
          <w:tab w:val="left" w:pos="720"/>
        </w:tabs>
        <w:spacing w:before="240"/>
        <w:ind w:left="1080"/>
        <w:jc w:val="both"/>
        <w:rPr>
          <w:bCs/>
          <w:sz w:val="24"/>
          <w:szCs w:val="24"/>
        </w:rPr>
      </w:pPr>
      <w:r w:rsidRPr="005A5B19">
        <w:rPr>
          <w:bCs/>
          <w:sz w:val="24"/>
          <w:szCs w:val="24"/>
        </w:rPr>
        <w:t xml:space="preserve">Emergency shut </w:t>
      </w:r>
      <w:r w:rsidR="00B41882" w:rsidRPr="005A5B19">
        <w:rPr>
          <w:bCs/>
          <w:sz w:val="24"/>
          <w:szCs w:val="24"/>
        </w:rPr>
        <w:t>off</w:t>
      </w:r>
      <w:r w:rsidR="00D7576F" w:rsidRPr="005A5B19">
        <w:rPr>
          <w:bCs/>
          <w:sz w:val="24"/>
          <w:szCs w:val="24"/>
        </w:rPr>
        <w:t xml:space="preserve"> means</w:t>
      </w:r>
      <w:r w:rsidRPr="005A5B19">
        <w:rPr>
          <w:bCs/>
          <w:sz w:val="24"/>
          <w:szCs w:val="24"/>
        </w:rPr>
        <w:t xml:space="preserve"> </w:t>
      </w:r>
      <w:r w:rsidR="00D7576F" w:rsidRPr="005A5B19">
        <w:rPr>
          <w:bCs/>
          <w:sz w:val="24"/>
          <w:szCs w:val="24"/>
        </w:rPr>
        <w:t>a</w:t>
      </w:r>
      <w:r w:rsidRPr="005A5B19">
        <w:rPr>
          <w:bCs/>
          <w:sz w:val="24"/>
          <w:szCs w:val="24"/>
        </w:rPr>
        <w:t xml:space="preserve"> shut off to cut off power supply as well </w:t>
      </w:r>
      <w:r w:rsidR="00B41882" w:rsidRPr="005A5B19">
        <w:rPr>
          <w:bCs/>
          <w:sz w:val="24"/>
          <w:szCs w:val="24"/>
        </w:rPr>
        <w:t>as product</w:t>
      </w:r>
      <w:r w:rsidRPr="005A5B19">
        <w:rPr>
          <w:bCs/>
          <w:sz w:val="24"/>
          <w:szCs w:val="24"/>
        </w:rPr>
        <w:t xml:space="preserve"> supply which in an emergency, operates automatically or can be operated remotely</w:t>
      </w:r>
      <w:r w:rsidR="00F838B9" w:rsidRPr="005A5B19">
        <w:rPr>
          <w:bCs/>
          <w:sz w:val="24"/>
          <w:szCs w:val="24"/>
        </w:rPr>
        <w:t>;</w:t>
      </w:r>
      <w:r w:rsidRPr="005A5B19">
        <w:rPr>
          <w:bCs/>
          <w:sz w:val="24"/>
          <w:szCs w:val="24"/>
        </w:rPr>
        <w:t xml:space="preserve"> </w:t>
      </w:r>
    </w:p>
    <w:p w:rsidR="00F926FD" w:rsidRPr="005A5B19" w:rsidRDefault="00F926FD" w:rsidP="00EF6F87">
      <w:pPr>
        <w:pStyle w:val="ListParagraph"/>
        <w:numPr>
          <w:ilvl w:val="1"/>
          <w:numId w:val="23"/>
        </w:numPr>
        <w:tabs>
          <w:tab w:val="left" w:pos="720"/>
        </w:tabs>
        <w:spacing w:before="240"/>
        <w:ind w:left="1080"/>
        <w:jc w:val="both"/>
        <w:rPr>
          <w:bCs/>
          <w:sz w:val="24"/>
          <w:szCs w:val="24"/>
        </w:rPr>
      </w:pPr>
      <w:r w:rsidRPr="005A5B19">
        <w:rPr>
          <w:bCs/>
          <w:sz w:val="24"/>
          <w:szCs w:val="24"/>
        </w:rPr>
        <w:t xml:space="preserve">Fill </w:t>
      </w:r>
      <w:r w:rsidR="00B41882" w:rsidRPr="005A5B19">
        <w:rPr>
          <w:bCs/>
          <w:sz w:val="24"/>
          <w:szCs w:val="24"/>
        </w:rPr>
        <w:t>Point</w:t>
      </w:r>
      <w:r w:rsidR="00D7576F" w:rsidRPr="005A5B19">
        <w:rPr>
          <w:bCs/>
          <w:sz w:val="24"/>
          <w:szCs w:val="24"/>
        </w:rPr>
        <w:t xml:space="preserve"> means</w:t>
      </w:r>
      <w:r w:rsidRPr="005A5B19">
        <w:rPr>
          <w:bCs/>
          <w:sz w:val="24"/>
          <w:szCs w:val="24"/>
        </w:rPr>
        <w:t xml:space="preserve"> </w:t>
      </w:r>
      <w:r w:rsidR="00D7576F" w:rsidRPr="005A5B19">
        <w:rPr>
          <w:bCs/>
          <w:sz w:val="24"/>
          <w:szCs w:val="24"/>
        </w:rPr>
        <w:t>t</w:t>
      </w:r>
      <w:r w:rsidRPr="005A5B19">
        <w:rPr>
          <w:bCs/>
          <w:sz w:val="24"/>
          <w:szCs w:val="24"/>
        </w:rPr>
        <w:t>he point of inlet pipe connection of a bulk storage tank for MS</w:t>
      </w:r>
      <w:r w:rsidR="00F838B9" w:rsidRPr="005A5B19">
        <w:rPr>
          <w:bCs/>
          <w:sz w:val="24"/>
          <w:szCs w:val="24"/>
        </w:rPr>
        <w:t xml:space="preserve"> or</w:t>
      </w:r>
      <w:r w:rsidRPr="005A5B19">
        <w:rPr>
          <w:bCs/>
          <w:sz w:val="24"/>
          <w:szCs w:val="24"/>
        </w:rPr>
        <w:t xml:space="preserve"> </w:t>
      </w:r>
      <w:r w:rsidR="00B41882" w:rsidRPr="005A5B19">
        <w:rPr>
          <w:bCs/>
          <w:sz w:val="24"/>
          <w:szCs w:val="24"/>
        </w:rPr>
        <w:t>HSD where</w:t>
      </w:r>
      <w:r w:rsidRPr="005A5B19">
        <w:rPr>
          <w:bCs/>
          <w:sz w:val="24"/>
          <w:szCs w:val="24"/>
        </w:rPr>
        <w:t xml:space="preserve"> hose is connected for filling the products into the tank</w:t>
      </w:r>
      <w:r w:rsidR="00F838B9" w:rsidRPr="005A5B19">
        <w:rPr>
          <w:bCs/>
          <w:sz w:val="24"/>
          <w:szCs w:val="24"/>
        </w:rPr>
        <w:t>;</w:t>
      </w:r>
      <w:r w:rsidRPr="005A5B19">
        <w:rPr>
          <w:bCs/>
          <w:sz w:val="24"/>
          <w:szCs w:val="24"/>
        </w:rPr>
        <w:t xml:space="preserve"> </w:t>
      </w:r>
    </w:p>
    <w:p w:rsidR="00F926FD" w:rsidRPr="005A5B19" w:rsidRDefault="00F926FD" w:rsidP="00EF6F87">
      <w:pPr>
        <w:pStyle w:val="ListParagraph"/>
        <w:numPr>
          <w:ilvl w:val="1"/>
          <w:numId w:val="23"/>
        </w:numPr>
        <w:tabs>
          <w:tab w:val="left" w:pos="720"/>
        </w:tabs>
        <w:spacing w:before="240"/>
        <w:ind w:left="1080"/>
        <w:jc w:val="both"/>
        <w:rPr>
          <w:bCs/>
          <w:sz w:val="24"/>
          <w:szCs w:val="24"/>
        </w:rPr>
      </w:pPr>
      <w:r w:rsidRPr="005A5B19">
        <w:rPr>
          <w:bCs/>
          <w:sz w:val="24"/>
          <w:szCs w:val="24"/>
        </w:rPr>
        <w:t xml:space="preserve">Petroleum Retail </w:t>
      </w:r>
      <w:r w:rsidR="00B41882" w:rsidRPr="005A5B19">
        <w:rPr>
          <w:bCs/>
          <w:sz w:val="24"/>
          <w:szCs w:val="24"/>
        </w:rPr>
        <w:t>Outlet</w:t>
      </w:r>
      <w:r w:rsidR="00445D1C" w:rsidRPr="005A5B19">
        <w:rPr>
          <w:bCs/>
          <w:sz w:val="24"/>
          <w:szCs w:val="24"/>
        </w:rPr>
        <w:t xml:space="preserve"> (PRO)</w:t>
      </w:r>
      <w:r w:rsidR="00D7576F" w:rsidRPr="005A5B19">
        <w:rPr>
          <w:bCs/>
          <w:sz w:val="24"/>
          <w:szCs w:val="24"/>
        </w:rPr>
        <w:t xml:space="preserve"> means</w:t>
      </w:r>
      <w:r w:rsidRPr="005A5B19">
        <w:rPr>
          <w:bCs/>
          <w:sz w:val="24"/>
          <w:szCs w:val="24"/>
        </w:rPr>
        <w:t xml:space="preserve"> </w:t>
      </w:r>
      <w:r w:rsidR="008A1284" w:rsidRPr="005A5B19">
        <w:rPr>
          <w:bCs/>
          <w:sz w:val="24"/>
          <w:szCs w:val="24"/>
        </w:rPr>
        <w:t>a</w:t>
      </w:r>
      <w:r w:rsidR="00F3102F" w:rsidRPr="005A5B19">
        <w:rPr>
          <w:bCs/>
          <w:sz w:val="24"/>
          <w:szCs w:val="24"/>
        </w:rPr>
        <w:t>rea approved by PESO and</w:t>
      </w:r>
      <w:r w:rsidRPr="005A5B19">
        <w:rPr>
          <w:bCs/>
          <w:sz w:val="24"/>
          <w:szCs w:val="24"/>
        </w:rPr>
        <w:t xml:space="preserve"> provided with facilities</w:t>
      </w:r>
      <w:r w:rsidR="00F3102F" w:rsidRPr="005A5B19">
        <w:rPr>
          <w:bCs/>
          <w:sz w:val="24"/>
          <w:szCs w:val="24"/>
        </w:rPr>
        <w:t>,</w:t>
      </w:r>
      <w:r w:rsidRPr="005A5B19">
        <w:rPr>
          <w:bCs/>
          <w:sz w:val="24"/>
          <w:szCs w:val="24"/>
        </w:rPr>
        <w:t xml:space="preserve"> specially designed for storage and dispensing to the fuel tanks of motor vehicles and any other approved receptacles</w:t>
      </w:r>
      <w:r w:rsidR="00F838B9" w:rsidRPr="005A5B19">
        <w:rPr>
          <w:bCs/>
          <w:sz w:val="24"/>
          <w:szCs w:val="24"/>
        </w:rPr>
        <w:t>; and</w:t>
      </w:r>
    </w:p>
    <w:p w:rsidR="00404EC2" w:rsidRPr="005A5B19" w:rsidRDefault="00F926FD" w:rsidP="00EF6F87">
      <w:pPr>
        <w:pStyle w:val="ListParagraph"/>
        <w:numPr>
          <w:ilvl w:val="1"/>
          <w:numId w:val="23"/>
        </w:numPr>
        <w:tabs>
          <w:tab w:val="left" w:pos="720"/>
        </w:tabs>
        <w:spacing w:before="240"/>
        <w:ind w:left="1080"/>
        <w:jc w:val="both"/>
        <w:rPr>
          <w:bCs/>
          <w:sz w:val="24"/>
          <w:szCs w:val="24"/>
        </w:rPr>
      </w:pPr>
      <w:r w:rsidRPr="005A5B19">
        <w:rPr>
          <w:bCs/>
          <w:sz w:val="24"/>
          <w:szCs w:val="24"/>
        </w:rPr>
        <w:t>Pressure Vacuum Valve</w:t>
      </w:r>
      <w:r w:rsidR="008A1284" w:rsidRPr="005A5B19">
        <w:rPr>
          <w:bCs/>
          <w:sz w:val="24"/>
          <w:szCs w:val="24"/>
        </w:rPr>
        <w:t xml:space="preserve"> means</w:t>
      </w:r>
      <w:r w:rsidRPr="005A5B19">
        <w:rPr>
          <w:bCs/>
          <w:sz w:val="24"/>
          <w:szCs w:val="24"/>
        </w:rPr>
        <w:t xml:space="preserve"> </w:t>
      </w:r>
      <w:r w:rsidR="008A1284" w:rsidRPr="005A5B19">
        <w:rPr>
          <w:bCs/>
          <w:sz w:val="24"/>
          <w:szCs w:val="24"/>
        </w:rPr>
        <w:t>a</w:t>
      </w:r>
      <w:r w:rsidRPr="005A5B19">
        <w:rPr>
          <w:bCs/>
          <w:sz w:val="24"/>
          <w:szCs w:val="24"/>
        </w:rPr>
        <w:t xml:space="preserve"> pressure and vacuum relief device </w:t>
      </w:r>
      <w:r w:rsidR="00F3102F" w:rsidRPr="005A5B19">
        <w:rPr>
          <w:bCs/>
          <w:sz w:val="24"/>
          <w:szCs w:val="24"/>
        </w:rPr>
        <w:t xml:space="preserve">fitted on top of the vent pipe of the </w:t>
      </w:r>
      <w:r w:rsidR="00D40882" w:rsidRPr="005A5B19">
        <w:rPr>
          <w:bCs/>
          <w:sz w:val="24"/>
          <w:szCs w:val="24"/>
        </w:rPr>
        <w:t>t</w:t>
      </w:r>
      <w:r w:rsidR="00F3102F" w:rsidRPr="005A5B19">
        <w:rPr>
          <w:bCs/>
          <w:sz w:val="24"/>
          <w:szCs w:val="24"/>
        </w:rPr>
        <w:t xml:space="preserve">ank </w:t>
      </w:r>
      <w:r w:rsidRPr="005A5B19">
        <w:rPr>
          <w:bCs/>
          <w:sz w:val="24"/>
          <w:szCs w:val="24"/>
        </w:rPr>
        <w:t>to limit the maximum pressure and vacuum that can exist in storage tank and vessel</w:t>
      </w:r>
      <w:r w:rsidR="00D40882" w:rsidRPr="005A5B19">
        <w:rPr>
          <w:bCs/>
          <w:sz w:val="24"/>
          <w:szCs w:val="24"/>
        </w:rPr>
        <w:t>;</w:t>
      </w:r>
    </w:p>
    <w:p w:rsidR="00404EC2" w:rsidRPr="005A5B19" w:rsidRDefault="00404EC2" w:rsidP="00EF6F87">
      <w:pPr>
        <w:pStyle w:val="ListParagraph"/>
        <w:numPr>
          <w:ilvl w:val="1"/>
          <w:numId w:val="23"/>
        </w:numPr>
        <w:tabs>
          <w:tab w:val="left" w:pos="720"/>
        </w:tabs>
        <w:spacing w:before="240"/>
        <w:ind w:left="1080"/>
        <w:jc w:val="both"/>
        <w:rPr>
          <w:bCs/>
          <w:sz w:val="24"/>
          <w:szCs w:val="24"/>
        </w:rPr>
      </w:pPr>
      <w:r w:rsidRPr="005A5B19">
        <w:rPr>
          <w:bCs/>
          <w:sz w:val="24"/>
          <w:szCs w:val="24"/>
        </w:rPr>
        <w:t>Product Classification</w:t>
      </w:r>
      <w:r w:rsidR="008A1284" w:rsidRPr="005A5B19">
        <w:rPr>
          <w:bCs/>
          <w:sz w:val="24"/>
          <w:szCs w:val="24"/>
        </w:rPr>
        <w:t xml:space="preserve"> means</w:t>
      </w:r>
      <w:r w:rsidRPr="005A5B19">
        <w:rPr>
          <w:bCs/>
          <w:sz w:val="24"/>
          <w:szCs w:val="24"/>
        </w:rPr>
        <w:t xml:space="preserve"> </w:t>
      </w:r>
      <w:r w:rsidR="008A1284" w:rsidRPr="005A5B19">
        <w:rPr>
          <w:bCs/>
          <w:sz w:val="24"/>
          <w:szCs w:val="24"/>
        </w:rPr>
        <w:t>C</w:t>
      </w:r>
      <w:r w:rsidRPr="005A5B19">
        <w:rPr>
          <w:bCs/>
          <w:sz w:val="24"/>
          <w:szCs w:val="24"/>
        </w:rPr>
        <w:t xml:space="preserve">lass A – Flash Point below 23 deg C. </w:t>
      </w:r>
      <w:r w:rsidR="008A1284" w:rsidRPr="005A5B19">
        <w:rPr>
          <w:bCs/>
          <w:sz w:val="24"/>
          <w:szCs w:val="24"/>
        </w:rPr>
        <w:t>C</w:t>
      </w:r>
      <w:r w:rsidRPr="005A5B19">
        <w:rPr>
          <w:bCs/>
          <w:sz w:val="24"/>
          <w:szCs w:val="24"/>
        </w:rPr>
        <w:t xml:space="preserve">lass B – Flash Point between 23 deg C and 65 deg C. Flash point of a volatile liquid is the lowest temperature at which it can </w:t>
      </w:r>
      <w:proofErr w:type="spellStart"/>
      <w:r w:rsidRPr="005A5B19">
        <w:rPr>
          <w:bCs/>
          <w:sz w:val="24"/>
          <w:szCs w:val="24"/>
        </w:rPr>
        <w:t>vaporise</w:t>
      </w:r>
      <w:proofErr w:type="spellEnd"/>
      <w:r w:rsidRPr="005A5B19">
        <w:rPr>
          <w:bCs/>
          <w:sz w:val="24"/>
          <w:szCs w:val="24"/>
        </w:rPr>
        <w:t xml:space="preserve"> to form an ignitable mixture in air;</w:t>
      </w:r>
    </w:p>
    <w:p w:rsidR="00404EC2" w:rsidRPr="005A5B19" w:rsidRDefault="00404EC2" w:rsidP="00EF6F87">
      <w:pPr>
        <w:pStyle w:val="ListParagraph"/>
        <w:numPr>
          <w:ilvl w:val="1"/>
          <w:numId w:val="23"/>
        </w:numPr>
        <w:tabs>
          <w:tab w:val="left" w:pos="720"/>
        </w:tabs>
        <w:spacing w:before="240"/>
        <w:ind w:left="1080"/>
        <w:jc w:val="both"/>
        <w:rPr>
          <w:bCs/>
          <w:sz w:val="24"/>
          <w:szCs w:val="24"/>
        </w:rPr>
      </w:pPr>
      <w:r w:rsidRPr="005A5B19">
        <w:rPr>
          <w:bCs/>
          <w:sz w:val="24"/>
          <w:szCs w:val="24"/>
        </w:rPr>
        <w:t>Sales Room</w:t>
      </w:r>
      <w:r w:rsidR="008A1284" w:rsidRPr="005A5B19">
        <w:rPr>
          <w:bCs/>
          <w:sz w:val="24"/>
          <w:szCs w:val="24"/>
        </w:rPr>
        <w:t xml:space="preserve"> means</w:t>
      </w:r>
      <w:r w:rsidRPr="005A5B19">
        <w:rPr>
          <w:bCs/>
          <w:sz w:val="24"/>
          <w:szCs w:val="24"/>
        </w:rPr>
        <w:t xml:space="preserve"> </w:t>
      </w:r>
      <w:r w:rsidR="008A1284" w:rsidRPr="005A5B19">
        <w:rPr>
          <w:bCs/>
          <w:sz w:val="24"/>
          <w:szCs w:val="24"/>
        </w:rPr>
        <w:t>a</w:t>
      </w:r>
      <w:r w:rsidRPr="005A5B19">
        <w:rPr>
          <w:bCs/>
          <w:sz w:val="24"/>
          <w:szCs w:val="24"/>
        </w:rPr>
        <w:t xml:space="preserve">n office space to conduct the business of the retail outlet, housing amenities like toilets, change rooms, storage space, automation </w:t>
      </w:r>
      <w:proofErr w:type="spellStart"/>
      <w:r w:rsidRPr="005A5B19">
        <w:rPr>
          <w:bCs/>
          <w:sz w:val="24"/>
          <w:szCs w:val="24"/>
        </w:rPr>
        <w:t>equipments</w:t>
      </w:r>
      <w:proofErr w:type="spellEnd"/>
      <w:r w:rsidRPr="005A5B19">
        <w:rPr>
          <w:bCs/>
          <w:sz w:val="24"/>
          <w:szCs w:val="24"/>
        </w:rPr>
        <w:t xml:space="preserve"> and like other activities;</w:t>
      </w:r>
    </w:p>
    <w:p w:rsidR="00F926FD" w:rsidRPr="005A5B19" w:rsidRDefault="00F926FD" w:rsidP="00EF6F87">
      <w:pPr>
        <w:pStyle w:val="ListParagraph"/>
        <w:numPr>
          <w:ilvl w:val="1"/>
          <w:numId w:val="23"/>
        </w:numPr>
        <w:spacing w:before="240"/>
        <w:ind w:left="1080"/>
        <w:jc w:val="both"/>
        <w:rPr>
          <w:bCs/>
          <w:sz w:val="24"/>
          <w:szCs w:val="24"/>
        </w:rPr>
      </w:pPr>
      <w:r w:rsidRPr="005A5B19">
        <w:rPr>
          <w:bCs/>
          <w:sz w:val="24"/>
          <w:szCs w:val="24"/>
        </w:rPr>
        <w:t xml:space="preserve">Tank Truck </w:t>
      </w:r>
      <w:r w:rsidR="00D40882" w:rsidRPr="005A5B19">
        <w:rPr>
          <w:bCs/>
          <w:sz w:val="24"/>
          <w:szCs w:val="24"/>
        </w:rPr>
        <w:t>or</w:t>
      </w:r>
      <w:r w:rsidRPr="005A5B19">
        <w:rPr>
          <w:bCs/>
          <w:sz w:val="24"/>
          <w:szCs w:val="24"/>
        </w:rPr>
        <w:t xml:space="preserve"> Tank Lorry </w:t>
      </w:r>
      <w:r w:rsidR="00D40882" w:rsidRPr="005A5B19">
        <w:rPr>
          <w:bCs/>
          <w:sz w:val="24"/>
          <w:szCs w:val="24"/>
        </w:rPr>
        <w:t>or</w:t>
      </w:r>
      <w:r w:rsidRPr="005A5B19">
        <w:rPr>
          <w:bCs/>
          <w:sz w:val="24"/>
          <w:szCs w:val="24"/>
        </w:rPr>
        <w:t xml:space="preserve"> POL Tank Lorry</w:t>
      </w:r>
      <w:r w:rsidR="008A1284" w:rsidRPr="005A5B19">
        <w:rPr>
          <w:bCs/>
          <w:sz w:val="24"/>
          <w:szCs w:val="24"/>
        </w:rPr>
        <w:t xml:space="preserve"> means</w:t>
      </w:r>
      <w:r w:rsidRPr="005A5B19">
        <w:rPr>
          <w:bCs/>
          <w:sz w:val="24"/>
          <w:szCs w:val="24"/>
        </w:rPr>
        <w:t xml:space="preserve"> </w:t>
      </w:r>
      <w:r w:rsidR="008A1284" w:rsidRPr="005A5B19">
        <w:rPr>
          <w:bCs/>
          <w:sz w:val="24"/>
          <w:szCs w:val="24"/>
        </w:rPr>
        <w:t>a</w:t>
      </w:r>
      <w:r w:rsidRPr="005A5B19">
        <w:rPr>
          <w:bCs/>
          <w:sz w:val="24"/>
          <w:szCs w:val="24"/>
        </w:rPr>
        <w:t xml:space="preserve"> truck mounted with a properly designed and </w:t>
      </w:r>
      <w:r w:rsidR="00F3102F" w:rsidRPr="005A5B19">
        <w:rPr>
          <w:bCs/>
          <w:sz w:val="24"/>
          <w:szCs w:val="24"/>
        </w:rPr>
        <w:t xml:space="preserve">PESO </w:t>
      </w:r>
      <w:r w:rsidRPr="005A5B19">
        <w:rPr>
          <w:bCs/>
          <w:sz w:val="24"/>
          <w:szCs w:val="24"/>
        </w:rPr>
        <w:t xml:space="preserve">approved tank for transportation of MS </w:t>
      </w:r>
      <w:r w:rsidR="00D40882" w:rsidRPr="005A5B19">
        <w:rPr>
          <w:bCs/>
          <w:sz w:val="24"/>
          <w:szCs w:val="24"/>
        </w:rPr>
        <w:t>or</w:t>
      </w:r>
      <w:r w:rsidRPr="005A5B19">
        <w:rPr>
          <w:bCs/>
          <w:sz w:val="24"/>
          <w:szCs w:val="24"/>
        </w:rPr>
        <w:t xml:space="preserve"> HSD in bulk to the dispensing stations.</w:t>
      </w:r>
    </w:p>
    <w:p w:rsidR="00404EC2" w:rsidRPr="005A5B19" w:rsidRDefault="00404EC2" w:rsidP="00EF6F87">
      <w:pPr>
        <w:pStyle w:val="ListParagraph"/>
        <w:numPr>
          <w:ilvl w:val="1"/>
          <w:numId w:val="23"/>
        </w:numPr>
        <w:tabs>
          <w:tab w:val="left" w:pos="720"/>
        </w:tabs>
        <w:spacing w:before="240"/>
        <w:ind w:left="1080"/>
        <w:jc w:val="both"/>
        <w:rPr>
          <w:bCs/>
          <w:sz w:val="24"/>
          <w:szCs w:val="24"/>
        </w:rPr>
      </w:pPr>
      <w:r w:rsidRPr="005A5B19">
        <w:rPr>
          <w:bCs/>
          <w:sz w:val="24"/>
          <w:szCs w:val="24"/>
        </w:rPr>
        <w:lastRenderedPageBreak/>
        <w:t>Vent Pipe</w:t>
      </w:r>
      <w:r w:rsidR="008A1284" w:rsidRPr="005A5B19">
        <w:rPr>
          <w:bCs/>
          <w:sz w:val="24"/>
          <w:szCs w:val="24"/>
        </w:rPr>
        <w:t xml:space="preserve"> means</w:t>
      </w:r>
      <w:r w:rsidRPr="005A5B19">
        <w:rPr>
          <w:bCs/>
          <w:sz w:val="24"/>
          <w:szCs w:val="24"/>
        </w:rPr>
        <w:t xml:space="preserve"> </w:t>
      </w:r>
      <w:r w:rsidR="008A1284" w:rsidRPr="005A5B19">
        <w:rPr>
          <w:bCs/>
          <w:sz w:val="24"/>
          <w:szCs w:val="24"/>
        </w:rPr>
        <w:t>t</w:t>
      </w:r>
      <w:r w:rsidRPr="005A5B19">
        <w:rPr>
          <w:bCs/>
          <w:sz w:val="24"/>
          <w:szCs w:val="24"/>
        </w:rPr>
        <w:t xml:space="preserve">he pipe fitted on an underground tank for breathing; </w:t>
      </w:r>
    </w:p>
    <w:p w:rsidR="00F926FD" w:rsidRPr="005A5B19" w:rsidRDefault="001226F5" w:rsidP="005A5B19">
      <w:pPr>
        <w:pStyle w:val="Heading1"/>
        <w:spacing w:before="240"/>
        <w:ind w:left="720" w:hanging="720"/>
        <w:rPr>
          <w:b w:val="0"/>
          <w:bCs/>
          <w:szCs w:val="24"/>
        </w:rPr>
      </w:pPr>
      <w:r w:rsidRPr="005A5B19">
        <w:rPr>
          <w:b w:val="0"/>
          <w:bCs/>
          <w:szCs w:val="24"/>
        </w:rPr>
        <w:t>3</w:t>
      </w:r>
      <w:r w:rsidR="00F926FD" w:rsidRPr="005A5B19">
        <w:rPr>
          <w:b w:val="0"/>
          <w:bCs/>
          <w:szCs w:val="24"/>
        </w:rPr>
        <w:t xml:space="preserve">.0      LAYOUT </w:t>
      </w:r>
      <w:r w:rsidR="00D40882" w:rsidRPr="005A5B19">
        <w:rPr>
          <w:b w:val="0"/>
          <w:bCs/>
          <w:szCs w:val="24"/>
        </w:rPr>
        <w:t>AND</w:t>
      </w:r>
      <w:r w:rsidR="00F926FD" w:rsidRPr="005A5B19">
        <w:rPr>
          <w:b w:val="0"/>
          <w:bCs/>
          <w:szCs w:val="24"/>
        </w:rPr>
        <w:t xml:space="preserve"> FACILITIES</w:t>
      </w:r>
      <w:r w:rsidR="00D40882" w:rsidRPr="005A5B19">
        <w:rPr>
          <w:b w:val="0"/>
          <w:bCs/>
          <w:szCs w:val="24"/>
        </w:rPr>
        <w:t>:</w:t>
      </w:r>
    </w:p>
    <w:p w:rsidR="00F926FD" w:rsidRPr="00554C9D" w:rsidRDefault="00F926FD" w:rsidP="00EF6F87">
      <w:pPr>
        <w:pStyle w:val="ListParagraph"/>
        <w:numPr>
          <w:ilvl w:val="1"/>
          <w:numId w:val="72"/>
        </w:numPr>
        <w:spacing w:before="240"/>
        <w:rPr>
          <w:bCs/>
          <w:sz w:val="24"/>
          <w:szCs w:val="24"/>
        </w:rPr>
      </w:pPr>
      <w:r w:rsidRPr="00554C9D">
        <w:rPr>
          <w:bCs/>
          <w:sz w:val="24"/>
          <w:szCs w:val="24"/>
        </w:rPr>
        <w:t xml:space="preserve">     General</w:t>
      </w:r>
      <w:r w:rsidR="00434696" w:rsidRPr="00554C9D">
        <w:rPr>
          <w:bCs/>
          <w:sz w:val="24"/>
          <w:szCs w:val="24"/>
        </w:rPr>
        <w:t>:</w:t>
      </w:r>
    </w:p>
    <w:p w:rsidR="00554C9D" w:rsidRDefault="00F926FD" w:rsidP="00EF6F87">
      <w:pPr>
        <w:pStyle w:val="ListParagraph"/>
        <w:numPr>
          <w:ilvl w:val="0"/>
          <w:numId w:val="71"/>
        </w:numPr>
        <w:spacing w:before="240"/>
        <w:jc w:val="both"/>
        <w:rPr>
          <w:bCs/>
          <w:sz w:val="24"/>
          <w:szCs w:val="24"/>
        </w:rPr>
      </w:pPr>
      <w:r w:rsidRPr="00554C9D">
        <w:rPr>
          <w:bCs/>
          <w:sz w:val="24"/>
          <w:szCs w:val="24"/>
        </w:rPr>
        <w:t xml:space="preserve">The layout should ensure unobstructed movement of </w:t>
      </w:r>
      <w:r w:rsidR="00076A49" w:rsidRPr="00554C9D">
        <w:rPr>
          <w:bCs/>
          <w:sz w:val="24"/>
          <w:szCs w:val="24"/>
        </w:rPr>
        <w:t xml:space="preserve">vehicles </w:t>
      </w:r>
      <w:r w:rsidR="00F3102F" w:rsidRPr="00554C9D">
        <w:rPr>
          <w:bCs/>
          <w:sz w:val="24"/>
          <w:szCs w:val="24"/>
        </w:rPr>
        <w:t>and</w:t>
      </w:r>
      <w:r w:rsidRPr="00554C9D">
        <w:rPr>
          <w:bCs/>
          <w:sz w:val="24"/>
          <w:szCs w:val="24"/>
        </w:rPr>
        <w:t xml:space="preserve"> provision for entry and exit of Tank trucks</w:t>
      </w:r>
      <w:r w:rsidR="00D40882" w:rsidRPr="00554C9D">
        <w:rPr>
          <w:bCs/>
          <w:sz w:val="24"/>
          <w:szCs w:val="24"/>
        </w:rPr>
        <w:t>;</w:t>
      </w:r>
      <w:r w:rsidRPr="00554C9D">
        <w:rPr>
          <w:bCs/>
          <w:sz w:val="24"/>
          <w:szCs w:val="24"/>
        </w:rPr>
        <w:t xml:space="preserve"> </w:t>
      </w:r>
    </w:p>
    <w:p w:rsidR="00554C9D" w:rsidRDefault="00F926FD" w:rsidP="00EF6F87">
      <w:pPr>
        <w:pStyle w:val="ListParagraph"/>
        <w:numPr>
          <w:ilvl w:val="0"/>
          <w:numId w:val="71"/>
        </w:numPr>
        <w:spacing w:before="240"/>
        <w:jc w:val="both"/>
        <w:rPr>
          <w:bCs/>
          <w:sz w:val="24"/>
          <w:szCs w:val="24"/>
        </w:rPr>
      </w:pPr>
      <w:r w:rsidRPr="00554C9D">
        <w:rPr>
          <w:bCs/>
          <w:sz w:val="24"/>
          <w:szCs w:val="24"/>
        </w:rPr>
        <w:t xml:space="preserve">Location of the facilities, </w:t>
      </w:r>
      <w:r w:rsidR="00076A49" w:rsidRPr="00554C9D">
        <w:rPr>
          <w:bCs/>
          <w:sz w:val="24"/>
          <w:szCs w:val="24"/>
        </w:rPr>
        <w:t>equipment,</w:t>
      </w:r>
      <w:r w:rsidRPr="00554C9D">
        <w:rPr>
          <w:bCs/>
          <w:sz w:val="24"/>
          <w:szCs w:val="24"/>
        </w:rPr>
        <w:t xml:space="preserve"> entrance, exit </w:t>
      </w:r>
      <w:r w:rsidR="00D40882" w:rsidRPr="00554C9D">
        <w:rPr>
          <w:bCs/>
          <w:sz w:val="24"/>
          <w:szCs w:val="24"/>
        </w:rPr>
        <w:t>and</w:t>
      </w:r>
      <w:r w:rsidRPr="00554C9D">
        <w:rPr>
          <w:bCs/>
          <w:sz w:val="24"/>
          <w:szCs w:val="24"/>
        </w:rPr>
        <w:t xml:space="preserve"> paving shall be arranged in </w:t>
      </w:r>
      <w:r w:rsidR="00076A49" w:rsidRPr="00554C9D">
        <w:rPr>
          <w:bCs/>
          <w:sz w:val="24"/>
          <w:szCs w:val="24"/>
        </w:rPr>
        <w:t>such a</w:t>
      </w:r>
      <w:r w:rsidRPr="00554C9D">
        <w:rPr>
          <w:bCs/>
          <w:sz w:val="24"/>
          <w:szCs w:val="24"/>
        </w:rPr>
        <w:t xml:space="preserve"> manner</w:t>
      </w:r>
      <w:r w:rsidR="00076A49" w:rsidRPr="00554C9D">
        <w:rPr>
          <w:bCs/>
          <w:sz w:val="24"/>
          <w:szCs w:val="24"/>
        </w:rPr>
        <w:t xml:space="preserve"> so as</w:t>
      </w:r>
      <w:r w:rsidRPr="00554C9D">
        <w:rPr>
          <w:bCs/>
          <w:sz w:val="24"/>
          <w:szCs w:val="24"/>
        </w:rPr>
        <w:t xml:space="preserve"> to avoid the risk of any collision amongst </w:t>
      </w:r>
      <w:r w:rsidR="00076A49" w:rsidRPr="00554C9D">
        <w:rPr>
          <w:bCs/>
          <w:sz w:val="24"/>
          <w:szCs w:val="24"/>
        </w:rPr>
        <w:t>the motor</w:t>
      </w:r>
      <w:r w:rsidRPr="00554C9D">
        <w:rPr>
          <w:bCs/>
          <w:sz w:val="24"/>
          <w:szCs w:val="24"/>
        </w:rPr>
        <w:t xml:space="preserve"> vehicles</w:t>
      </w:r>
      <w:r w:rsidR="00D40882" w:rsidRPr="00554C9D">
        <w:rPr>
          <w:bCs/>
          <w:sz w:val="24"/>
          <w:szCs w:val="24"/>
        </w:rPr>
        <w:t>;</w:t>
      </w:r>
      <w:r w:rsidR="00F3102F" w:rsidRPr="00554C9D">
        <w:rPr>
          <w:bCs/>
          <w:sz w:val="24"/>
          <w:szCs w:val="24"/>
        </w:rPr>
        <w:t xml:space="preserve"> </w:t>
      </w:r>
      <w:r w:rsidRPr="00554C9D">
        <w:rPr>
          <w:bCs/>
          <w:sz w:val="24"/>
          <w:szCs w:val="24"/>
        </w:rPr>
        <w:t xml:space="preserve"> </w:t>
      </w:r>
    </w:p>
    <w:p w:rsidR="00554C9D" w:rsidRDefault="00C243D0" w:rsidP="00EF6F87">
      <w:pPr>
        <w:pStyle w:val="ListParagraph"/>
        <w:numPr>
          <w:ilvl w:val="0"/>
          <w:numId w:val="71"/>
        </w:numPr>
        <w:spacing w:before="240"/>
        <w:ind w:hanging="436"/>
        <w:jc w:val="both"/>
        <w:rPr>
          <w:bCs/>
          <w:sz w:val="24"/>
          <w:szCs w:val="24"/>
        </w:rPr>
      </w:pPr>
      <w:r w:rsidRPr="00554C9D">
        <w:rPr>
          <w:bCs/>
          <w:sz w:val="24"/>
          <w:szCs w:val="24"/>
        </w:rPr>
        <w:t>All Facilities</w:t>
      </w:r>
      <w:r w:rsidR="00F926FD" w:rsidRPr="00554C9D">
        <w:rPr>
          <w:bCs/>
          <w:sz w:val="24"/>
          <w:szCs w:val="24"/>
        </w:rPr>
        <w:t xml:space="preserve"> </w:t>
      </w:r>
      <w:r w:rsidRPr="00554C9D">
        <w:rPr>
          <w:bCs/>
          <w:sz w:val="24"/>
          <w:szCs w:val="24"/>
        </w:rPr>
        <w:t xml:space="preserve">should have access to mobile </w:t>
      </w:r>
      <w:proofErr w:type="spellStart"/>
      <w:r w:rsidRPr="00554C9D">
        <w:rPr>
          <w:bCs/>
          <w:sz w:val="24"/>
          <w:szCs w:val="24"/>
        </w:rPr>
        <w:t>fire fighting</w:t>
      </w:r>
      <w:proofErr w:type="spellEnd"/>
      <w:r w:rsidRPr="00554C9D">
        <w:rPr>
          <w:bCs/>
          <w:sz w:val="24"/>
          <w:szCs w:val="24"/>
        </w:rPr>
        <w:t xml:space="preserve"> </w:t>
      </w:r>
      <w:proofErr w:type="spellStart"/>
      <w:r w:rsidRPr="00554C9D">
        <w:rPr>
          <w:bCs/>
          <w:sz w:val="24"/>
          <w:szCs w:val="24"/>
        </w:rPr>
        <w:t>equipments</w:t>
      </w:r>
      <w:proofErr w:type="spellEnd"/>
      <w:r w:rsidR="00D40882" w:rsidRPr="00554C9D">
        <w:rPr>
          <w:bCs/>
          <w:sz w:val="24"/>
          <w:szCs w:val="24"/>
        </w:rPr>
        <w:t>;</w:t>
      </w:r>
    </w:p>
    <w:p w:rsidR="00554C9D" w:rsidRDefault="00E6512B" w:rsidP="00EF6F87">
      <w:pPr>
        <w:pStyle w:val="ListParagraph"/>
        <w:numPr>
          <w:ilvl w:val="0"/>
          <w:numId w:val="71"/>
        </w:numPr>
        <w:spacing w:before="240"/>
        <w:ind w:hanging="436"/>
        <w:jc w:val="both"/>
        <w:rPr>
          <w:bCs/>
          <w:sz w:val="24"/>
          <w:szCs w:val="24"/>
        </w:rPr>
      </w:pPr>
      <w:r w:rsidRPr="00554C9D">
        <w:rPr>
          <w:bCs/>
          <w:sz w:val="24"/>
          <w:szCs w:val="24"/>
        </w:rPr>
        <w:t xml:space="preserve">The location of tanks, fill and vent pipes, dispensing equipment and </w:t>
      </w:r>
      <w:r w:rsidR="00C243D0" w:rsidRPr="00554C9D">
        <w:rPr>
          <w:bCs/>
          <w:sz w:val="24"/>
          <w:szCs w:val="24"/>
        </w:rPr>
        <w:t xml:space="preserve">tank truck </w:t>
      </w:r>
      <w:r w:rsidRPr="00554C9D">
        <w:rPr>
          <w:bCs/>
          <w:sz w:val="24"/>
          <w:szCs w:val="24"/>
        </w:rPr>
        <w:t>decanting area</w:t>
      </w:r>
      <w:r w:rsidR="00F30AF9" w:rsidRPr="00554C9D">
        <w:rPr>
          <w:bCs/>
          <w:sz w:val="24"/>
          <w:szCs w:val="24"/>
        </w:rPr>
        <w:t>,</w:t>
      </w:r>
      <w:r w:rsidR="00C243D0" w:rsidRPr="00554C9D">
        <w:rPr>
          <w:bCs/>
          <w:sz w:val="24"/>
          <w:szCs w:val="24"/>
        </w:rPr>
        <w:t xml:space="preserve"> on</w:t>
      </w:r>
      <w:r w:rsidRPr="00554C9D">
        <w:rPr>
          <w:bCs/>
          <w:sz w:val="24"/>
          <w:szCs w:val="24"/>
        </w:rPr>
        <w:t>site buildings</w:t>
      </w:r>
      <w:r w:rsidR="00F30AF9" w:rsidRPr="00554C9D">
        <w:rPr>
          <w:bCs/>
          <w:sz w:val="24"/>
          <w:szCs w:val="24"/>
        </w:rPr>
        <w:t>,</w:t>
      </w:r>
      <w:r w:rsidRPr="00554C9D">
        <w:rPr>
          <w:bCs/>
          <w:sz w:val="24"/>
          <w:szCs w:val="24"/>
        </w:rPr>
        <w:t xml:space="preserve"> shall be </w:t>
      </w:r>
      <w:r w:rsidR="00D40882" w:rsidRPr="00554C9D">
        <w:rPr>
          <w:bCs/>
          <w:sz w:val="24"/>
          <w:szCs w:val="24"/>
        </w:rPr>
        <w:t xml:space="preserve">so </w:t>
      </w:r>
      <w:r w:rsidRPr="00554C9D">
        <w:rPr>
          <w:bCs/>
          <w:sz w:val="24"/>
          <w:szCs w:val="24"/>
        </w:rPr>
        <w:t xml:space="preserve">designed </w:t>
      </w:r>
      <w:r w:rsidR="00C243D0" w:rsidRPr="00554C9D">
        <w:rPr>
          <w:bCs/>
          <w:sz w:val="24"/>
          <w:szCs w:val="24"/>
        </w:rPr>
        <w:t xml:space="preserve">to enable </w:t>
      </w:r>
      <w:r w:rsidRPr="00554C9D">
        <w:rPr>
          <w:bCs/>
          <w:sz w:val="24"/>
          <w:szCs w:val="24"/>
        </w:rPr>
        <w:t>means of escape for persons</w:t>
      </w:r>
      <w:r w:rsidR="00F30AF9" w:rsidRPr="00554C9D">
        <w:rPr>
          <w:bCs/>
          <w:sz w:val="24"/>
          <w:szCs w:val="24"/>
        </w:rPr>
        <w:t>,</w:t>
      </w:r>
      <w:r w:rsidRPr="00554C9D">
        <w:rPr>
          <w:bCs/>
          <w:sz w:val="24"/>
          <w:szCs w:val="24"/>
        </w:rPr>
        <w:t xml:space="preserve"> in the event of fire or </w:t>
      </w:r>
      <w:r w:rsidR="00644F22" w:rsidRPr="00554C9D">
        <w:rPr>
          <w:bCs/>
          <w:sz w:val="24"/>
          <w:szCs w:val="24"/>
        </w:rPr>
        <w:t xml:space="preserve">any </w:t>
      </w:r>
      <w:r w:rsidRPr="00554C9D">
        <w:rPr>
          <w:bCs/>
          <w:sz w:val="24"/>
          <w:szCs w:val="24"/>
        </w:rPr>
        <w:t>other incident</w:t>
      </w:r>
      <w:r w:rsidR="00D40882" w:rsidRPr="00554C9D">
        <w:rPr>
          <w:bCs/>
          <w:sz w:val="24"/>
          <w:szCs w:val="24"/>
        </w:rPr>
        <w:t>;</w:t>
      </w:r>
      <w:r w:rsidRPr="00554C9D">
        <w:rPr>
          <w:bCs/>
          <w:sz w:val="24"/>
          <w:szCs w:val="24"/>
        </w:rPr>
        <w:t xml:space="preserve"> </w:t>
      </w:r>
    </w:p>
    <w:p w:rsidR="00554C9D" w:rsidRDefault="005C66B6" w:rsidP="00EF6F87">
      <w:pPr>
        <w:pStyle w:val="ListParagraph"/>
        <w:numPr>
          <w:ilvl w:val="0"/>
          <w:numId w:val="71"/>
        </w:numPr>
        <w:spacing w:before="240"/>
        <w:ind w:hanging="436"/>
        <w:jc w:val="both"/>
        <w:rPr>
          <w:bCs/>
          <w:sz w:val="24"/>
          <w:szCs w:val="24"/>
        </w:rPr>
      </w:pPr>
      <w:r w:rsidRPr="00554C9D">
        <w:rPr>
          <w:bCs/>
          <w:sz w:val="24"/>
          <w:szCs w:val="24"/>
        </w:rPr>
        <w:t>The fuel lines</w:t>
      </w:r>
      <w:r w:rsidR="008D035D" w:rsidRPr="00554C9D">
        <w:rPr>
          <w:bCs/>
          <w:sz w:val="24"/>
          <w:szCs w:val="24"/>
        </w:rPr>
        <w:t xml:space="preserve"> and electrical cables will have positive segregation</w:t>
      </w:r>
      <w:r w:rsidR="00D40882" w:rsidRPr="00554C9D">
        <w:rPr>
          <w:bCs/>
          <w:sz w:val="24"/>
          <w:szCs w:val="24"/>
        </w:rPr>
        <w:t>;</w:t>
      </w:r>
      <w:r w:rsidR="008D035D" w:rsidRPr="00554C9D">
        <w:rPr>
          <w:bCs/>
          <w:sz w:val="24"/>
          <w:szCs w:val="24"/>
        </w:rPr>
        <w:t xml:space="preserve"> </w:t>
      </w:r>
      <w:r w:rsidRPr="00554C9D">
        <w:rPr>
          <w:bCs/>
          <w:sz w:val="24"/>
          <w:szCs w:val="24"/>
        </w:rPr>
        <w:t xml:space="preserve"> </w:t>
      </w:r>
    </w:p>
    <w:p w:rsidR="00554C9D" w:rsidRDefault="008D035D" w:rsidP="00EF6F87">
      <w:pPr>
        <w:pStyle w:val="ListParagraph"/>
        <w:numPr>
          <w:ilvl w:val="0"/>
          <w:numId w:val="71"/>
        </w:numPr>
        <w:spacing w:before="240"/>
        <w:ind w:hanging="436"/>
        <w:jc w:val="both"/>
        <w:rPr>
          <w:bCs/>
          <w:sz w:val="24"/>
          <w:szCs w:val="24"/>
        </w:rPr>
      </w:pPr>
      <w:r w:rsidRPr="00554C9D">
        <w:rPr>
          <w:bCs/>
          <w:sz w:val="24"/>
          <w:szCs w:val="24"/>
        </w:rPr>
        <w:t>No source of ignition sh</w:t>
      </w:r>
      <w:r w:rsidR="00955A93" w:rsidRPr="00554C9D">
        <w:rPr>
          <w:bCs/>
          <w:sz w:val="24"/>
          <w:szCs w:val="24"/>
        </w:rPr>
        <w:t>all</w:t>
      </w:r>
      <w:r w:rsidRPr="00554C9D">
        <w:rPr>
          <w:bCs/>
          <w:sz w:val="24"/>
          <w:szCs w:val="24"/>
        </w:rPr>
        <w:t xml:space="preserve"> be allowed in the hazardous areas</w:t>
      </w:r>
      <w:r w:rsidR="00D40882" w:rsidRPr="00554C9D">
        <w:rPr>
          <w:bCs/>
          <w:sz w:val="24"/>
          <w:szCs w:val="24"/>
        </w:rPr>
        <w:t>;</w:t>
      </w:r>
    </w:p>
    <w:p w:rsidR="00554C9D" w:rsidRDefault="00F926FD" w:rsidP="00EF6F87">
      <w:pPr>
        <w:pStyle w:val="ListParagraph"/>
        <w:numPr>
          <w:ilvl w:val="0"/>
          <w:numId w:val="71"/>
        </w:numPr>
        <w:spacing w:before="240"/>
        <w:ind w:hanging="436"/>
        <w:jc w:val="both"/>
        <w:rPr>
          <w:bCs/>
          <w:sz w:val="24"/>
          <w:szCs w:val="24"/>
        </w:rPr>
      </w:pPr>
      <w:r w:rsidRPr="00554C9D">
        <w:rPr>
          <w:bCs/>
          <w:sz w:val="24"/>
          <w:szCs w:val="24"/>
        </w:rPr>
        <w:t xml:space="preserve">The items to be </w:t>
      </w:r>
      <w:r w:rsidR="00F3102F" w:rsidRPr="00554C9D">
        <w:rPr>
          <w:bCs/>
          <w:sz w:val="24"/>
          <w:szCs w:val="24"/>
        </w:rPr>
        <w:t>stored</w:t>
      </w:r>
      <w:r w:rsidR="00F30AF9" w:rsidRPr="00554C9D">
        <w:rPr>
          <w:bCs/>
          <w:sz w:val="24"/>
          <w:szCs w:val="24"/>
        </w:rPr>
        <w:t>,</w:t>
      </w:r>
      <w:r w:rsidR="00F3102F" w:rsidRPr="00554C9D">
        <w:rPr>
          <w:bCs/>
          <w:sz w:val="24"/>
          <w:szCs w:val="24"/>
        </w:rPr>
        <w:t xml:space="preserve"> and </w:t>
      </w:r>
      <w:r w:rsidRPr="00554C9D">
        <w:rPr>
          <w:bCs/>
          <w:sz w:val="24"/>
          <w:szCs w:val="24"/>
        </w:rPr>
        <w:t>sold from a Convenience Store (C-Store)</w:t>
      </w:r>
      <w:r w:rsidR="00F30AF9" w:rsidRPr="00554C9D">
        <w:rPr>
          <w:bCs/>
          <w:sz w:val="24"/>
          <w:szCs w:val="24"/>
        </w:rPr>
        <w:t>,</w:t>
      </w:r>
      <w:r w:rsidRPr="00554C9D">
        <w:rPr>
          <w:bCs/>
          <w:sz w:val="24"/>
          <w:szCs w:val="24"/>
        </w:rPr>
        <w:t xml:space="preserve"> shall keep in view </w:t>
      </w:r>
      <w:r w:rsidR="00F3102F" w:rsidRPr="00554C9D">
        <w:rPr>
          <w:bCs/>
          <w:sz w:val="24"/>
          <w:szCs w:val="24"/>
        </w:rPr>
        <w:t>associated</w:t>
      </w:r>
      <w:r w:rsidR="008D1D5F" w:rsidRPr="00554C9D">
        <w:rPr>
          <w:bCs/>
          <w:sz w:val="24"/>
          <w:szCs w:val="24"/>
        </w:rPr>
        <w:t xml:space="preserve"> fire </w:t>
      </w:r>
      <w:r w:rsidRPr="00554C9D">
        <w:rPr>
          <w:bCs/>
          <w:sz w:val="24"/>
          <w:szCs w:val="24"/>
        </w:rPr>
        <w:t>hazards</w:t>
      </w:r>
      <w:r w:rsidR="00D40882" w:rsidRPr="00554C9D">
        <w:rPr>
          <w:bCs/>
          <w:sz w:val="24"/>
          <w:szCs w:val="24"/>
        </w:rPr>
        <w:t xml:space="preserve"> and</w:t>
      </w:r>
      <w:r w:rsidRPr="00554C9D">
        <w:rPr>
          <w:bCs/>
          <w:sz w:val="24"/>
          <w:szCs w:val="24"/>
        </w:rPr>
        <w:t> </w:t>
      </w:r>
      <w:r w:rsidR="00D40882" w:rsidRPr="00554C9D">
        <w:rPr>
          <w:bCs/>
          <w:sz w:val="24"/>
          <w:szCs w:val="24"/>
        </w:rPr>
        <w:t>o</w:t>
      </w:r>
      <w:r w:rsidRPr="00554C9D">
        <w:rPr>
          <w:bCs/>
          <w:sz w:val="24"/>
          <w:szCs w:val="24"/>
        </w:rPr>
        <w:t>pen</w:t>
      </w:r>
      <w:r w:rsidR="00D40882" w:rsidRPr="00554C9D">
        <w:rPr>
          <w:bCs/>
          <w:sz w:val="24"/>
          <w:szCs w:val="24"/>
        </w:rPr>
        <w:t xml:space="preserve"> or n</w:t>
      </w:r>
      <w:r w:rsidR="00F3102F" w:rsidRPr="00554C9D">
        <w:rPr>
          <w:bCs/>
          <w:sz w:val="24"/>
          <w:szCs w:val="24"/>
        </w:rPr>
        <w:t>aked</w:t>
      </w:r>
      <w:r w:rsidRPr="00554C9D">
        <w:rPr>
          <w:bCs/>
          <w:sz w:val="24"/>
          <w:szCs w:val="24"/>
        </w:rPr>
        <w:t xml:space="preserve"> flame appliances </w:t>
      </w:r>
      <w:r w:rsidR="008D035D" w:rsidRPr="00554C9D">
        <w:rPr>
          <w:bCs/>
          <w:sz w:val="24"/>
          <w:szCs w:val="24"/>
        </w:rPr>
        <w:t xml:space="preserve">are </w:t>
      </w:r>
      <w:r w:rsidRPr="00554C9D">
        <w:rPr>
          <w:bCs/>
          <w:sz w:val="24"/>
          <w:szCs w:val="24"/>
        </w:rPr>
        <w:t>not</w:t>
      </w:r>
      <w:r w:rsidR="008D035D" w:rsidRPr="00554C9D">
        <w:rPr>
          <w:bCs/>
          <w:sz w:val="24"/>
          <w:szCs w:val="24"/>
        </w:rPr>
        <w:t xml:space="preserve"> permitted</w:t>
      </w:r>
      <w:r w:rsidR="00D40882" w:rsidRPr="00554C9D">
        <w:rPr>
          <w:bCs/>
          <w:sz w:val="24"/>
          <w:szCs w:val="24"/>
        </w:rPr>
        <w:t>;</w:t>
      </w:r>
    </w:p>
    <w:p w:rsidR="00554C9D" w:rsidRDefault="00F3102F" w:rsidP="00EF6F87">
      <w:pPr>
        <w:pStyle w:val="ListParagraph"/>
        <w:numPr>
          <w:ilvl w:val="0"/>
          <w:numId w:val="71"/>
        </w:numPr>
        <w:spacing w:before="240"/>
        <w:ind w:hanging="578"/>
        <w:jc w:val="both"/>
        <w:rPr>
          <w:bCs/>
          <w:sz w:val="24"/>
          <w:szCs w:val="24"/>
        </w:rPr>
      </w:pPr>
      <w:r w:rsidRPr="00554C9D">
        <w:rPr>
          <w:bCs/>
          <w:sz w:val="24"/>
          <w:szCs w:val="24"/>
        </w:rPr>
        <w:t xml:space="preserve">C-Store parking should </w:t>
      </w:r>
      <w:r w:rsidR="008D035D" w:rsidRPr="00554C9D">
        <w:rPr>
          <w:bCs/>
          <w:sz w:val="24"/>
          <w:szCs w:val="24"/>
        </w:rPr>
        <w:t xml:space="preserve">be away from </w:t>
      </w:r>
      <w:r w:rsidR="00D40882" w:rsidRPr="00554C9D">
        <w:rPr>
          <w:bCs/>
          <w:sz w:val="24"/>
          <w:szCs w:val="24"/>
        </w:rPr>
        <w:t>e</w:t>
      </w:r>
      <w:r w:rsidRPr="00554C9D">
        <w:rPr>
          <w:bCs/>
          <w:sz w:val="24"/>
          <w:szCs w:val="24"/>
        </w:rPr>
        <w:t>ntry</w:t>
      </w:r>
      <w:r w:rsidR="00D40882" w:rsidRPr="00554C9D">
        <w:rPr>
          <w:bCs/>
          <w:sz w:val="24"/>
          <w:szCs w:val="24"/>
        </w:rPr>
        <w:t xml:space="preserve"> or e</w:t>
      </w:r>
      <w:r w:rsidRPr="00554C9D">
        <w:rPr>
          <w:bCs/>
          <w:sz w:val="24"/>
          <w:szCs w:val="24"/>
        </w:rPr>
        <w:t>xit and not impede the free flow of traffic</w:t>
      </w:r>
      <w:r w:rsidR="00D40882" w:rsidRPr="00554C9D">
        <w:rPr>
          <w:bCs/>
          <w:sz w:val="24"/>
          <w:szCs w:val="24"/>
        </w:rPr>
        <w:t>; and</w:t>
      </w:r>
    </w:p>
    <w:p w:rsidR="00F926FD" w:rsidRPr="00554C9D" w:rsidRDefault="00F926FD" w:rsidP="00EF6F87">
      <w:pPr>
        <w:pStyle w:val="ListParagraph"/>
        <w:numPr>
          <w:ilvl w:val="0"/>
          <w:numId w:val="71"/>
        </w:numPr>
        <w:spacing w:before="240"/>
        <w:ind w:hanging="578"/>
        <w:jc w:val="both"/>
        <w:rPr>
          <w:bCs/>
          <w:sz w:val="24"/>
          <w:szCs w:val="24"/>
        </w:rPr>
      </w:pPr>
      <w:r w:rsidRPr="00554C9D">
        <w:rPr>
          <w:bCs/>
          <w:sz w:val="24"/>
          <w:szCs w:val="24"/>
        </w:rPr>
        <w:t xml:space="preserve">Hazardous area classification shall be done in line with </w:t>
      </w:r>
      <w:r w:rsidR="004F4891" w:rsidRPr="00554C9D">
        <w:rPr>
          <w:bCs/>
          <w:sz w:val="24"/>
          <w:szCs w:val="24"/>
        </w:rPr>
        <w:t>IS</w:t>
      </w:r>
      <w:r w:rsidR="00AC1473" w:rsidRPr="00554C9D">
        <w:rPr>
          <w:bCs/>
          <w:sz w:val="24"/>
          <w:szCs w:val="24"/>
        </w:rPr>
        <w:t xml:space="preserve">: </w:t>
      </w:r>
      <w:r w:rsidRPr="00554C9D">
        <w:rPr>
          <w:bCs/>
          <w:sz w:val="24"/>
          <w:szCs w:val="24"/>
        </w:rPr>
        <w:t>557</w:t>
      </w:r>
      <w:r w:rsidR="00DD713B" w:rsidRPr="00554C9D">
        <w:rPr>
          <w:bCs/>
          <w:sz w:val="24"/>
          <w:szCs w:val="24"/>
        </w:rPr>
        <w:t>2</w:t>
      </w:r>
      <w:r w:rsidRPr="00554C9D">
        <w:rPr>
          <w:bCs/>
          <w:sz w:val="24"/>
          <w:szCs w:val="24"/>
        </w:rPr>
        <w:t>.</w:t>
      </w:r>
    </w:p>
    <w:p w:rsidR="00F926FD" w:rsidRPr="00554C9D" w:rsidRDefault="00290191" w:rsidP="00EF6F87">
      <w:pPr>
        <w:pStyle w:val="ListParagraph"/>
        <w:numPr>
          <w:ilvl w:val="1"/>
          <w:numId w:val="72"/>
        </w:numPr>
        <w:spacing w:before="240"/>
        <w:jc w:val="both"/>
        <w:rPr>
          <w:bCs/>
          <w:sz w:val="24"/>
          <w:szCs w:val="24"/>
        </w:rPr>
      </w:pPr>
      <w:r w:rsidRPr="00554C9D">
        <w:rPr>
          <w:bCs/>
          <w:sz w:val="24"/>
          <w:szCs w:val="24"/>
        </w:rPr>
        <w:t xml:space="preserve">  </w:t>
      </w:r>
      <w:r w:rsidR="00F926FD" w:rsidRPr="00554C9D">
        <w:rPr>
          <w:bCs/>
          <w:sz w:val="24"/>
          <w:szCs w:val="24"/>
        </w:rPr>
        <w:t>Storage Tanks</w:t>
      </w:r>
      <w:r w:rsidR="006F0764" w:rsidRPr="00554C9D">
        <w:rPr>
          <w:bCs/>
          <w:sz w:val="24"/>
          <w:szCs w:val="24"/>
        </w:rPr>
        <w:t>:</w:t>
      </w:r>
    </w:p>
    <w:p w:rsidR="00554C9D" w:rsidRDefault="003E68EA" w:rsidP="00EF6F87">
      <w:pPr>
        <w:pStyle w:val="ListParagraph"/>
        <w:numPr>
          <w:ilvl w:val="0"/>
          <w:numId w:val="73"/>
        </w:numPr>
        <w:spacing w:before="240"/>
        <w:jc w:val="both"/>
        <w:rPr>
          <w:bCs/>
          <w:sz w:val="24"/>
          <w:szCs w:val="24"/>
        </w:rPr>
      </w:pPr>
      <w:r w:rsidRPr="005A5B19">
        <w:rPr>
          <w:bCs/>
          <w:sz w:val="24"/>
          <w:szCs w:val="24"/>
        </w:rPr>
        <w:t xml:space="preserve">Class A </w:t>
      </w:r>
      <w:r w:rsidR="00D40882" w:rsidRPr="005A5B19">
        <w:rPr>
          <w:bCs/>
          <w:sz w:val="24"/>
          <w:szCs w:val="24"/>
        </w:rPr>
        <w:t>and</w:t>
      </w:r>
      <w:r w:rsidRPr="005A5B19">
        <w:rPr>
          <w:bCs/>
          <w:sz w:val="24"/>
          <w:szCs w:val="24"/>
        </w:rPr>
        <w:t xml:space="preserve"> B </w:t>
      </w:r>
      <w:r w:rsidR="00F926FD" w:rsidRPr="005A5B19">
        <w:rPr>
          <w:bCs/>
          <w:sz w:val="24"/>
          <w:szCs w:val="24"/>
        </w:rPr>
        <w:t>Petroleum</w:t>
      </w:r>
      <w:r w:rsidRPr="005A5B19">
        <w:rPr>
          <w:bCs/>
          <w:sz w:val="24"/>
          <w:szCs w:val="24"/>
        </w:rPr>
        <w:t xml:space="preserve"> products</w:t>
      </w:r>
      <w:r w:rsidR="00F926FD" w:rsidRPr="005A5B19">
        <w:rPr>
          <w:bCs/>
          <w:sz w:val="24"/>
          <w:szCs w:val="24"/>
        </w:rPr>
        <w:t xml:space="preserve"> shall be stored only in underground tanks in single </w:t>
      </w:r>
      <w:r w:rsidR="00D40882" w:rsidRPr="005A5B19">
        <w:rPr>
          <w:bCs/>
          <w:sz w:val="24"/>
          <w:szCs w:val="24"/>
        </w:rPr>
        <w:t>or</w:t>
      </w:r>
      <w:r w:rsidR="00F926FD" w:rsidRPr="005A5B19">
        <w:rPr>
          <w:bCs/>
          <w:sz w:val="24"/>
          <w:szCs w:val="24"/>
        </w:rPr>
        <w:t xml:space="preserve"> double </w:t>
      </w:r>
      <w:r w:rsidR="00F3102F" w:rsidRPr="005A5B19">
        <w:rPr>
          <w:bCs/>
          <w:sz w:val="24"/>
          <w:szCs w:val="24"/>
        </w:rPr>
        <w:t>membrane</w:t>
      </w:r>
      <w:r w:rsidR="00F926FD" w:rsidRPr="005A5B19">
        <w:rPr>
          <w:bCs/>
          <w:sz w:val="24"/>
          <w:szCs w:val="24"/>
        </w:rPr>
        <w:t xml:space="preserve"> </w:t>
      </w:r>
      <w:r w:rsidR="00D40882" w:rsidRPr="005A5B19">
        <w:rPr>
          <w:bCs/>
          <w:sz w:val="24"/>
          <w:szCs w:val="24"/>
        </w:rPr>
        <w:t>(</w:t>
      </w:r>
      <w:r w:rsidR="00F3102F" w:rsidRPr="005A5B19">
        <w:rPr>
          <w:bCs/>
          <w:sz w:val="24"/>
          <w:szCs w:val="24"/>
        </w:rPr>
        <w:t>walled</w:t>
      </w:r>
      <w:r w:rsidR="00D40882" w:rsidRPr="005A5B19">
        <w:rPr>
          <w:bCs/>
          <w:sz w:val="24"/>
          <w:szCs w:val="24"/>
        </w:rPr>
        <w:t>)</w:t>
      </w:r>
      <w:r w:rsidR="00F926FD" w:rsidRPr="005A5B19">
        <w:rPr>
          <w:bCs/>
          <w:sz w:val="24"/>
          <w:szCs w:val="24"/>
        </w:rPr>
        <w:t xml:space="preserve"> and its installation shall be outside </w:t>
      </w:r>
      <w:r w:rsidR="006F0764" w:rsidRPr="005A5B19">
        <w:rPr>
          <w:bCs/>
          <w:sz w:val="24"/>
          <w:szCs w:val="24"/>
        </w:rPr>
        <w:t xml:space="preserve">the </w:t>
      </w:r>
      <w:r w:rsidR="00644F22" w:rsidRPr="005A5B19">
        <w:rPr>
          <w:bCs/>
          <w:sz w:val="24"/>
          <w:szCs w:val="24"/>
        </w:rPr>
        <w:t>buildings</w:t>
      </w:r>
      <w:r w:rsidR="006F0764" w:rsidRPr="005A5B19">
        <w:rPr>
          <w:bCs/>
          <w:sz w:val="24"/>
          <w:szCs w:val="24"/>
        </w:rPr>
        <w:t>;</w:t>
      </w:r>
      <w:r w:rsidR="00F926FD" w:rsidRPr="005A5B19">
        <w:rPr>
          <w:bCs/>
          <w:sz w:val="24"/>
          <w:szCs w:val="24"/>
        </w:rPr>
        <w:t xml:space="preserve">  </w:t>
      </w:r>
    </w:p>
    <w:p w:rsidR="00554C9D" w:rsidRDefault="005A2308" w:rsidP="00EF6F87">
      <w:pPr>
        <w:pStyle w:val="ListParagraph"/>
        <w:numPr>
          <w:ilvl w:val="0"/>
          <w:numId w:val="73"/>
        </w:numPr>
        <w:spacing w:before="240"/>
        <w:jc w:val="both"/>
        <w:rPr>
          <w:bCs/>
          <w:sz w:val="24"/>
          <w:szCs w:val="24"/>
        </w:rPr>
      </w:pPr>
      <w:r w:rsidRPr="00554C9D">
        <w:rPr>
          <w:bCs/>
          <w:sz w:val="24"/>
          <w:szCs w:val="24"/>
        </w:rPr>
        <w:t>Tanks</w:t>
      </w:r>
      <w:r w:rsidR="00F926FD" w:rsidRPr="00554C9D">
        <w:rPr>
          <w:bCs/>
          <w:sz w:val="24"/>
          <w:szCs w:val="24"/>
        </w:rPr>
        <w:t xml:space="preserve"> shall be </w:t>
      </w:r>
      <w:r w:rsidR="00B41882" w:rsidRPr="00554C9D">
        <w:rPr>
          <w:bCs/>
          <w:sz w:val="24"/>
          <w:szCs w:val="24"/>
        </w:rPr>
        <w:t>placed in</w:t>
      </w:r>
      <w:r w:rsidR="00F926FD" w:rsidRPr="00554C9D">
        <w:rPr>
          <w:bCs/>
          <w:sz w:val="24"/>
          <w:szCs w:val="24"/>
        </w:rPr>
        <w:t xml:space="preserve"> an earthen or masonry or concrete pit</w:t>
      </w:r>
      <w:r w:rsidR="00F30AF9" w:rsidRPr="00554C9D">
        <w:rPr>
          <w:bCs/>
          <w:sz w:val="24"/>
          <w:szCs w:val="24"/>
        </w:rPr>
        <w:t>,</w:t>
      </w:r>
      <w:r w:rsidR="00F926FD" w:rsidRPr="00554C9D">
        <w:rPr>
          <w:bCs/>
          <w:sz w:val="24"/>
          <w:szCs w:val="24"/>
        </w:rPr>
        <w:t xml:space="preserve"> and shall be packed with sand</w:t>
      </w:r>
      <w:r w:rsidR="006F0764" w:rsidRPr="00554C9D">
        <w:rPr>
          <w:bCs/>
          <w:sz w:val="24"/>
          <w:szCs w:val="24"/>
        </w:rPr>
        <w:t xml:space="preserve"> or </w:t>
      </w:r>
      <w:r w:rsidR="00F926FD" w:rsidRPr="00554C9D">
        <w:rPr>
          <w:bCs/>
          <w:sz w:val="24"/>
          <w:szCs w:val="24"/>
        </w:rPr>
        <w:t>earth</w:t>
      </w:r>
      <w:r w:rsidR="006F0764" w:rsidRPr="00554C9D">
        <w:rPr>
          <w:bCs/>
          <w:sz w:val="24"/>
          <w:szCs w:val="24"/>
        </w:rPr>
        <w:t xml:space="preserve"> or </w:t>
      </w:r>
      <w:r w:rsidR="00F926FD" w:rsidRPr="00554C9D">
        <w:rPr>
          <w:bCs/>
          <w:sz w:val="24"/>
          <w:szCs w:val="24"/>
        </w:rPr>
        <w:t>gravel</w:t>
      </w:r>
      <w:r w:rsidR="00F30AF9" w:rsidRPr="00554C9D">
        <w:rPr>
          <w:bCs/>
          <w:sz w:val="24"/>
          <w:szCs w:val="24"/>
        </w:rPr>
        <w:t>,</w:t>
      </w:r>
      <w:r w:rsidR="00F926FD" w:rsidRPr="00554C9D">
        <w:rPr>
          <w:bCs/>
          <w:sz w:val="24"/>
          <w:szCs w:val="24"/>
        </w:rPr>
        <w:t xml:space="preserve"> without leaving any space </w:t>
      </w:r>
      <w:r w:rsidR="00312D78" w:rsidRPr="00554C9D">
        <w:rPr>
          <w:bCs/>
          <w:sz w:val="24"/>
          <w:szCs w:val="24"/>
        </w:rPr>
        <w:t xml:space="preserve">around </w:t>
      </w:r>
      <w:r w:rsidR="00F926FD" w:rsidRPr="00554C9D">
        <w:rPr>
          <w:bCs/>
          <w:sz w:val="24"/>
          <w:szCs w:val="24"/>
        </w:rPr>
        <w:t>the tank</w:t>
      </w:r>
      <w:r w:rsidR="006F0764" w:rsidRPr="00554C9D">
        <w:rPr>
          <w:bCs/>
          <w:sz w:val="24"/>
          <w:szCs w:val="24"/>
        </w:rPr>
        <w:t xml:space="preserve"> and w</w:t>
      </w:r>
      <w:r w:rsidR="00312D78" w:rsidRPr="00554C9D">
        <w:rPr>
          <w:bCs/>
          <w:sz w:val="24"/>
          <w:szCs w:val="24"/>
        </w:rPr>
        <w:t>hen t</w:t>
      </w:r>
      <w:r w:rsidR="00F926FD" w:rsidRPr="00554C9D">
        <w:rPr>
          <w:bCs/>
          <w:sz w:val="24"/>
          <w:szCs w:val="24"/>
        </w:rPr>
        <w:t xml:space="preserve">ank </w:t>
      </w:r>
      <w:r w:rsidR="00312D78" w:rsidRPr="00554C9D">
        <w:rPr>
          <w:bCs/>
          <w:sz w:val="24"/>
          <w:szCs w:val="24"/>
        </w:rPr>
        <w:t xml:space="preserve">is </w:t>
      </w:r>
      <w:r w:rsidR="00F926FD" w:rsidRPr="00554C9D">
        <w:rPr>
          <w:bCs/>
          <w:sz w:val="24"/>
          <w:szCs w:val="24"/>
        </w:rPr>
        <w:t xml:space="preserve">installed </w:t>
      </w:r>
      <w:r w:rsidR="00B41882" w:rsidRPr="00554C9D">
        <w:rPr>
          <w:bCs/>
          <w:sz w:val="24"/>
          <w:szCs w:val="24"/>
        </w:rPr>
        <w:t>in earth</w:t>
      </w:r>
      <w:r w:rsidR="00F926FD" w:rsidRPr="00554C9D">
        <w:rPr>
          <w:bCs/>
          <w:sz w:val="24"/>
          <w:szCs w:val="24"/>
        </w:rPr>
        <w:t xml:space="preserve"> pit</w:t>
      </w:r>
      <w:r w:rsidR="00F30AF9" w:rsidRPr="00554C9D">
        <w:rPr>
          <w:bCs/>
          <w:sz w:val="24"/>
          <w:szCs w:val="24"/>
        </w:rPr>
        <w:t>,</w:t>
      </w:r>
      <w:r w:rsidR="00F926FD" w:rsidRPr="00554C9D">
        <w:rPr>
          <w:bCs/>
          <w:sz w:val="24"/>
          <w:szCs w:val="24"/>
        </w:rPr>
        <w:t xml:space="preserve"> no part of the tank </w:t>
      </w:r>
      <w:r w:rsidR="004F4891" w:rsidRPr="00554C9D">
        <w:rPr>
          <w:bCs/>
          <w:sz w:val="24"/>
          <w:szCs w:val="24"/>
        </w:rPr>
        <w:t>shall</w:t>
      </w:r>
      <w:r w:rsidR="00312D78" w:rsidRPr="00554C9D">
        <w:rPr>
          <w:bCs/>
          <w:sz w:val="24"/>
          <w:szCs w:val="24"/>
        </w:rPr>
        <w:t xml:space="preserve"> be </w:t>
      </w:r>
      <w:r w:rsidR="00F926FD" w:rsidRPr="00554C9D">
        <w:rPr>
          <w:bCs/>
          <w:sz w:val="24"/>
          <w:szCs w:val="24"/>
        </w:rPr>
        <w:t xml:space="preserve">less than 1.5 </w:t>
      </w:r>
      <w:proofErr w:type="spellStart"/>
      <w:r w:rsidR="00F926FD" w:rsidRPr="00554C9D">
        <w:rPr>
          <w:bCs/>
          <w:sz w:val="24"/>
          <w:szCs w:val="24"/>
        </w:rPr>
        <w:t>metre</w:t>
      </w:r>
      <w:proofErr w:type="spellEnd"/>
      <w:r w:rsidR="00F926FD" w:rsidRPr="00554C9D">
        <w:rPr>
          <w:bCs/>
          <w:sz w:val="24"/>
          <w:szCs w:val="24"/>
        </w:rPr>
        <w:t xml:space="preserve"> from any point of the marked boundary</w:t>
      </w:r>
      <w:r w:rsidR="006F0764" w:rsidRPr="00554C9D">
        <w:rPr>
          <w:bCs/>
          <w:sz w:val="24"/>
          <w:szCs w:val="24"/>
        </w:rPr>
        <w:t>; and</w:t>
      </w:r>
      <w:r w:rsidR="00F926FD" w:rsidRPr="00554C9D">
        <w:rPr>
          <w:bCs/>
          <w:sz w:val="24"/>
          <w:szCs w:val="24"/>
        </w:rPr>
        <w:t xml:space="preserve">.  </w:t>
      </w:r>
    </w:p>
    <w:p w:rsidR="00CB1962" w:rsidRPr="00554C9D" w:rsidRDefault="00F926FD" w:rsidP="00EF6F87">
      <w:pPr>
        <w:pStyle w:val="ListParagraph"/>
        <w:numPr>
          <w:ilvl w:val="0"/>
          <w:numId w:val="73"/>
        </w:numPr>
        <w:spacing w:before="240"/>
        <w:ind w:hanging="436"/>
        <w:jc w:val="both"/>
        <w:rPr>
          <w:bCs/>
          <w:sz w:val="24"/>
          <w:szCs w:val="24"/>
        </w:rPr>
      </w:pPr>
      <w:r w:rsidRPr="00554C9D">
        <w:rPr>
          <w:bCs/>
          <w:sz w:val="24"/>
          <w:szCs w:val="24"/>
        </w:rPr>
        <w:t>No part of the space over the buried tanks</w:t>
      </w:r>
      <w:r w:rsidR="00F30AF9" w:rsidRPr="00554C9D">
        <w:rPr>
          <w:bCs/>
          <w:sz w:val="24"/>
          <w:szCs w:val="24"/>
        </w:rPr>
        <w:t>,</w:t>
      </w:r>
      <w:r w:rsidRPr="00554C9D">
        <w:rPr>
          <w:bCs/>
          <w:sz w:val="24"/>
          <w:szCs w:val="24"/>
        </w:rPr>
        <w:t xml:space="preserve"> shall be used for any purpose</w:t>
      </w:r>
      <w:r w:rsidR="00F30AF9" w:rsidRPr="00554C9D">
        <w:rPr>
          <w:bCs/>
          <w:sz w:val="24"/>
          <w:szCs w:val="24"/>
        </w:rPr>
        <w:t>,</w:t>
      </w:r>
      <w:r w:rsidRPr="00554C9D">
        <w:rPr>
          <w:bCs/>
          <w:sz w:val="24"/>
          <w:szCs w:val="24"/>
        </w:rPr>
        <w:t xml:space="preserve"> other than installing equipment</w:t>
      </w:r>
      <w:r w:rsidR="00F30AF9" w:rsidRPr="00554C9D">
        <w:rPr>
          <w:bCs/>
          <w:sz w:val="24"/>
          <w:szCs w:val="24"/>
        </w:rPr>
        <w:t>,</w:t>
      </w:r>
      <w:r w:rsidRPr="00554C9D">
        <w:rPr>
          <w:bCs/>
          <w:sz w:val="24"/>
          <w:szCs w:val="24"/>
        </w:rPr>
        <w:t xml:space="preserve"> specifically meant for the withdrawal</w:t>
      </w:r>
      <w:r w:rsidR="006F0764" w:rsidRPr="00554C9D">
        <w:rPr>
          <w:bCs/>
          <w:sz w:val="24"/>
          <w:szCs w:val="24"/>
        </w:rPr>
        <w:t xml:space="preserve"> or </w:t>
      </w:r>
      <w:r w:rsidR="009221FF" w:rsidRPr="00554C9D">
        <w:rPr>
          <w:bCs/>
          <w:sz w:val="24"/>
          <w:szCs w:val="24"/>
        </w:rPr>
        <w:t>receipt</w:t>
      </w:r>
      <w:r w:rsidR="006F0764" w:rsidRPr="00554C9D">
        <w:rPr>
          <w:bCs/>
          <w:sz w:val="24"/>
          <w:szCs w:val="24"/>
        </w:rPr>
        <w:t xml:space="preserve"> or </w:t>
      </w:r>
      <w:r w:rsidRPr="00554C9D">
        <w:rPr>
          <w:bCs/>
          <w:sz w:val="24"/>
          <w:szCs w:val="24"/>
        </w:rPr>
        <w:t>mon</w:t>
      </w:r>
      <w:r w:rsidR="009221FF" w:rsidRPr="00554C9D">
        <w:rPr>
          <w:bCs/>
          <w:sz w:val="24"/>
          <w:szCs w:val="24"/>
        </w:rPr>
        <w:t>itoring of contents of the tank</w:t>
      </w:r>
      <w:r w:rsidR="00F30AF9" w:rsidRPr="00554C9D">
        <w:rPr>
          <w:bCs/>
          <w:sz w:val="24"/>
          <w:szCs w:val="24"/>
        </w:rPr>
        <w:t>,</w:t>
      </w:r>
      <w:r w:rsidR="009221FF" w:rsidRPr="00554C9D">
        <w:rPr>
          <w:bCs/>
          <w:sz w:val="24"/>
          <w:szCs w:val="24"/>
        </w:rPr>
        <w:t xml:space="preserve"> or for the purpose mentioned under </w:t>
      </w:r>
      <w:r w:rsidR="006F0764" w:rsidRPr="00554C9D">
        <w:rPr>
          <w:bCs/>
          <w:sz w:val="24"/>
          <w:szCs w:val="24"/>
        </w:rPr>
        <w:t>paragraph</w:t>
      </w:r>
      <w:r w:rsidR="00013605" w:rsidRPr="00554C9D">
        <w:rPr>
          <w:bCs/>
          <w:sz w:val="24"/>
          <w:szCs w:val="24"/>
        </w:rPr>
        <w:t xml:space="preserve"> </w:t>
      </w:r>
      <w:r w:rsidR="00C401B0" w:rsidRPr="00554C9D">
        <w:rPr>
          <w:bCs/>
          <w:sz w:val="24"/>
          <w:szCs w:val="24"/>
        </w:rPr>
        <w:t>3.3</w:t>
      </w:r>
      <w:r w:rsidR="009221FF" w:rsidRPr="00554C9D">
        <w:rPr>
          <w:bCs/>
          <w:sz w:val="24"/>
          <w:szCs w:val="24"/>
        </w:rPr>
        <w:t>.2.1</w:t>
      </w:r>
      <w:r w:rsidR="006F0764" w:rsidRPr="00554C9D">
        <w:rPr>
          <w:bCs/>
          <w:sz w:val="24"/>
          <w:szCs w:val="24"/>
        </w:rPr>
        <w:t xml:space="preserve"> of this Schedule</w:t>
      </w:r>
      <w:r w:rsidR="009221FF" w:rsidRPr="00554C9D">
        <w:rPr>
          <w:bCs/>
          <w:sz w:val="24"/>
          <w:szCs w:val="24"/>
        </w:rPr>
        <w:t xml:space="preserve">. </w:t>
      </w:r>
      <w:r w:rsidRPr="00554C9D">
        <w:rPr>
          <w:bCs/>
          <w:sz w:val="24"/>
          <w:szCs w:val="24"/>
        </w:rPr>
        <w:t xml:space="preserve">   </w:t>
      </w:r>
    </w:p>
    <w:p w:rsidR="00F926FD" w:rsidRPr="005A5B19" w:rsidRDefault="00290191" w:rsidP="005A5B19">
      <w:pPr>
        <w:pStyle w:val="Heading2"/>
        <w:spacing w:before="240"/>
        <w:jc w:val="left"/>
        <w:rPr>
          <w:b w:val="0"/>
          <w:bCs/>
          <w:szCs w:val="24"/>
        </w:rPr>
      </w:pPr>
      <w:r w:rsidRPr="005A5B19">
        <w:rPr>
          <w:b w:val="0"/>
          <w:bCs/>
          <w:szCs w:val="24"/>
        </w:rPr>
        <w:t>3</w:t>
      </w:r>
      <w:r w:rsidR="00F841BC" w:rsidRPr="005A5B19">
        <w:rPr>
          <w:b w:val="0"/>
          <w:bCs/>
          <w:szCs w:val="24"/>
        </w:rPr>
        <w:t>.</w:t>
      </w:r>
      <w:r w:rsidRPr="005A5B19">
        <w:rPr>
          <w:b w:val="0"/>
          <w:bCs/>
          <w:szCs w:val="24"/>
        </w:rPr>
        <w:t>2.1</w:t>
      </w:r>
      <w:r w:rsidR="00F926FD" w:rsidRPr="005A5B19">
        <w:rPr>
          <w:b w:val="0"/>
          <w:bCs/>
          <w:szCs w:val="24"/>
        </w:rPr>
        <w:t xml:space="preserve">   Material of construction</w:t>
      </w:r>
      <w:r w:rsidR="006F0764" w:rsidRPr="005A5B19">
        <w:rPr>
          <w:b w:val="0"/>
          <w:bCs/>
          <w:szCs w:val="24"/>
        </w:rPr>
        <w:t>:</w:t>
      </w:r>
    </w:p>
    <w:p w:rsidR="00F926FD" w:rsidRPr="005A5B19" w:rsidRDefault="00F926FD" w:rsidP="005A5B19">
      <w:pPr>
        <w:spacing w:before="240"/>
        <w:ind w:left="720" w:hanging="153"/>
        <w:jc w:val="both"/>
        <w:rPr>
          <w:bCs/>
          <w:sz w:val="24"/>
          <w:szCs w:val="24"/>
        </w:rPr>
      </w:pPr>
      <w:r w:rsidRPr="005A5B19">
        <w:rPr>
          <w:bCs/>
          <w:sz w:val="24"/>
          <w:szCs w:val="24"/>
        </w:rPr>
        <w:t>Following materials shall be used for</w:t>
      </w:r>
      <w:r w:rsidR="00312D78" w:rsidRPr="005A5B19">
        <w:rPr>
          <w:bCs/>
          <w:sz w:val="24"/>
          <w:szCs w:val="24"/>
        </w:rPr>
        <w:t xml:space="preserve"> construction of </w:t>
      </w:r>
      <w:r w:rsidRPr="005A5B19">
        <w:rPr>
          <w:bCs/>
          <w:sz w:val="24"/>
          <w:szCs w:val="24"/>
        </w:rPr>
        <w:t>underground storage tanks</w:t>
      </w:r>
      <w:r w:rsidR="006F0764" w:rsidRPr="005A5B19">
        <w:rPr>
          <w:bCs/>
          <w:sz w:val="24"/>
          <w:szCs w:val="24"/>
        </w:rPr>
        <w:t>; namely:</w:t>
      </w:r>
      <w:r w:rsidR="005A16AB" w:rsidRPr="005A5B19">
        <w:rPr>
          <w:bCs/>
          <w:sz w:val="24"/>
          <w:szCs w:val="24"/>
        </w:rPr>
        <w:t xml:space="preserve"> </w:t>
      </w:r>
      <w:r w:rsidR="006F0764" w:rsidRPr="005A5B19">
        <w:rPr>
          <w:bCs/>
          <w:sz w:val="24"/>
          <w:szCs w:val="24"/>
        </w:rPr>
        <w:t>-</w:t>
      </w:r>
    </w:p>
    <w:p w:rsidR="00F926FD" w:rsidRPr="005A5B19" w:rsidRDefault="00F926FD" w:rsidP="005A5B19">
      <w:pPr>
        <w:spacing w:before="240"/>
        <w:jc w:val="both"/>
        <w:rPr>
          <w:bCs/>
          <w:sz w:val="24"/>
          <w:szCs w:val="24"/>
        </w:rPr>
      </w:pPr>
    </w:p>
    <w:p w:rsidR="00F926FD" w:rsidRPr="005A5B19" w:rsidRDefault="00F926FD" w:rsidP="005A5B19">
      <w:pPr>
        <w:spacing w:before="240"/>
        <w:ind w:left="720"/>
        <w:jc w:val="both"/>
        <w:rPr>
          <w:bCs/>
          <w:sz w:val="24"/>
          <w:szCs w:val="24"/>
        </w:rPr>
      </w:pPr>
      <w:r w:rsidRPr="005A5B19">
        <w:rPr>
          <w:bCs/>
          <w:sz w:val="24"/>
          <w:szCs w:val="24"/>
        </w:rPr>
        <w:lastRenderedPageBreak/>
        <w:t xml:space="preserve">Steel </w:t>
      </w:r>
      <w:r w:rsidR="00B41882" w:rsidRPr="005A5B19">
        <w:rPr>
          <w:bCs/>
          <w:sz w:val="24"/>
          <w:szCs w:val="24"/>
        </w:rPr>
        <w:t>tanks:</w:t>
      </w:r>
      <w:r w:rsidRPr="005A5B19">
        <w:rPr>
          <w:bCs/>
          <w:sz w:val="24"/>
          <w:szCs w:val="24"/>
        </w:rPr>
        <w:t xml:space="preserve"> Carbon steel as </w:t>
      </w:r>
      <w:r w:rsidR="00B41882" w:rsidRPr="005A5B19">
        <w:rPr>
          <w:bCs/>
          <w:sz w:val="24"/>
          <w:szCs w:val="24"/>
        </w:rPr>
        <w:t>per IS</w:t>
      </w:r>
      <w:r w:rsidRPr="005A5B19">
        <w:rPr>
          <w:bCs/>
          <w:sz w:val="24"/>
          <w:szCs w:val="24"/>
        </w:rPr>
        <w:t>: 2062 or equivalent</w:t>
      </w:r>
      <w:r w:rsidR="00013605" w:rsidRPr="005A5B19">
        <w:rPr>
          <w:bCs/>
          <w:sz w:val="24"/>
          <w:szCs w:val="24"/>
        </w:rPr>
        <w:t>;</w:t>
      </w:r>
      <w:r w:rsidRPr="005A5B19">
        <w:rPr>
          <w:bCs/>
          <w:sz w:val="24"/>
          <w:szCs w:val="24"/>
        </w:rPr>
        <w:t xml:space="preserve"> </w:t>
      </w:r>
    </w:p>
    <w:p w:rsidR="00F926FD" w:rsidRPr="005A5B19" w:rsidRDefault="00F926FD" w:rsidP="005A5B19">
      <w:pPr>
        <w:spacing w:before="240"/>
        <w:ind w:left="720"/>
        <w:jc w:val="both"/>
        <w:rPr>
          <w:bCs/>
          <w:sz w:val="24"/>
          <w:szCs w:val="24"/>
        </w:rPr>
      </w:pPr>
      <w:r w:rsidRPr="005A5B19">
        <w:rPr>
          <w:bCs/>
          <w:sz w:val="24"/>
          <w:szCs w:val="24"/>
        </w:rPr>
        <w:t>Design Code IS: 10987: 1992 for petroleum products</w:t>
      </w:r>
      <w:r w:rsidR="00B51876" w:rsidRPr="005A5B19">
        <w:rPr>
          <w:bCs/>
          <w:sz w:val="24"/>
          <w:szCs w:val="24"/>
        </w:rPr>
        <w:t xml:space="preserve"> o</w:t>
      </w:r>
      <w:r w:rsidR="00B41882" w:rsidRPr="005A5B19">
        <w:rPr>
          <w:bCs/>
          <w:sz w:val="24"/>
          <w:szCs w:val="24"/>
        </w:rPr>
        <w:t>r</w:t>
      </w:r>
      <w:r w:rsidRPr="005A5B19">
        <w:rPr>
          <w:bCs/>
          <w:sz w:val="24"/>
          <w:szCs w:val="24"/>
        </w:rPr>
        <w:t xml:space="preserve"> equivalent</w:t>
      </w:r>
      <w:r w:rsidR="00013605" w:rsidRPr="005A5B19">
        <w:rPr>
          <w:bCs/>
          <w:sz w:val="24"/>
          <w:szCs w:val="24"/>
        </w:rPr>
        <w:t xml:space="preserve">; and </w:t>
      </w:r>
      <w:r w:rsidR="005A2308" w:rsidRPr="005A5B19">
        <w:rPr>
          <w:bCs/>
          <w:sz w:val="24"/>
          <w:szCs w:val="24"/>
        </w:rPr>
        <w:t xml:space="preserve">Fiberglass </w:t>
      </w:r>
      <w:r w:rsidR="00013605" w:rsidRPr="005A5B19">
        <w:rPr>
          <w:bCs/>
          <w:sz w:val="24"/>
          <w:szCs w:val="24"/>
        </w:rPr>
        <w:t>r</w:t>
      </w:r>
      <w:r w:rsidR="005A2308" w:rsidRPr="005A5B19">
        <w:rPr>
          <w:bCs/>
          <w:sz w:val="24"/>
          <w:szCs w:val="24"/>
        </w:rPr>
        <w:t xml:space="preserve">einforced </w:t>
      </w:r>
      <w:r w:rsidR="00013605" w:rsidRPr="005A5B19">
        <w:rPr>
          <w:bCs/>
          <w:sz w:val="24"/>
          <w:szCs w:val="24"/>
        </w:rPr>
        <w:t>p</w:t>
      </w:r>
      <w:r w:rsidR="005A2308" w:rsidRPr="005A5B19">
        <w:rPr>
          <w:bCs/>
          <w:sz w:val="24"/>
          <w:szCs w:val="24"/>
        </w:rPr>
        <w:t>lastic tanks (</w:t>
      </w:r>
      <w:r w:rsidR="00374239" w:rsidRPr="005A5B19">
        <w:rPr>
          <w:bCs/>
          <w:sz w:val="24"/>
          <w:szCs w:val="24"/>
        </w:rPr>
        <w:t>FRP Tank</w:t>
      </w:r>
      <w:r w:rsidR="005A2308" w:rsidRPr="005A5B19">
        <w:rPr>
          <w:bCs/>
          <w:sz w:val="24"/>
          <w:szCs w:val="24"/>
        </w:rPr>
        <w:t>)</w:t>
      </w:r>
      <w:r w:rsidR="00B41882" w:rsidRPr="005A5B19">
        <w:rPr>
          <w:bCs/>
          <w:sz w:val="24"/>
          <w:szCs w:val="24"/>
        </w:rPr>
        <w:t>:</w:t>
      </w:r>
      <w:r w:rsidR="005A2308" w:rsidRPr="005A5B19">
        <w:rPr>
          <w:bCs/>
          <w:sz w:val="24"/>
          <w:szCs w:val="24"/>
        </w:rPr>
        <w:t xml:space="preserve"> </w:t>
      </w:r>
      <w:r w:rsidRPr="005A5B19">
        <w:rPr>
          <w:bCs/>
          <w:sz w:val="24"/>
          <w:szCs w:val="24"/>
        </w:rPr>
        <w:t xml:space="preserve">ASTM D4021, conforming to UL </w:t>
      </w:r>
      <w:r w:rsidR="00B41882" w:rsidRPr="005A5B19">
        <w:rPr>
          <w:bCs/>
          <w:sz w:val="24"/>
          <w:szCs w:val="24"/>
        </w:rPr>
        <w:t>1316 or</w:t>
      </w:r>
      <w:r w:rsidRPr="005A5B19">
        <w:rPr>
          <w:bCs/>
          <w:sz w:val="24"/>
          <w:szCs w:val="24"/>
        </w:rPr>
        <w:t xml:space="preserve"> equivalent</w:t>
      </w:r>
      <w:r w:rsidR="00564D0B" w:rsidRPr="005A5B19">
        <w:rPr>
          <w:bCs/>
          <w:sz w:val="24"/>
          <w:szCs w:val="24"/>
        </w:rPr>
        <w:t>.</w:t>
      </w:r>
    </w:p>
    <w:p w:rsidR="00F926FD" w:rsidRPr="005A5B19" w:rsidRDefault="00F926FD" w:rsidP="00EF6F87">
      <w:pPr>
        <w:pStyle w:val="Heading2"/>
        <w:numPr>
          <w:ilvl w:val="1"/>
          <w:numId w:val="72"/>
        </w:numPr>
        <w:spacing w:before="240"/>
        <w:jc w:val="left"/>
        <w:rPr>
          <w:b w:val="0"/>
          <w:bCs/>
          <w:szCs w:val="24"/>
        </w:rPr>
      </w:pPr>
      <w:r w:rsidRPr="005A5B19">
        <w:rPr>
          <w:b w:val="0"/>
          <w:bCs/>
          <w:szCs w:val="24"/>
        </w:rPr>
        <w:t xml:space="preserve">  Tank Installation</w:t>
      </w:r>
      <w:r w:rsidR="00013605" w:rsidRPr="005A5B19">
        <w:rPr>
          <w:b w:val="0"/>
          <w:bCs/>
          <w:szCs w:val="24"/>
        </w:rPr>
        <w:t>:</w:t>
      </w:r>
    </w:p>
    <w:p w:rsidR="00554C9D" w:rsidRDefault="00F926FD" w:rsidP="00EF6F87">
      <w:pPr>
        <w:pStyle w:val="ListParagraph"/>
        <w:numPr>
          <w:ilvl w:val="0"/>
          <w:numId w:val="74"/>
        </w:numPr>
        <w:spacing w:before="240"/>
        <w:jc w:val="both"/>
        <w:rPr>
          <w:bCs/>
          <w:sz w:val="24"/>
          <w:szCs w:val="24"/>
        </w:rPr>
      </w:pPr>
      <w:r w:rsidRPr="005A5B19">
        <w:rPr>
          <w:bCs/>
          <w:sz w:val="24"/>
          <w:szCs w:val="24"/>
        </w:rPr>
        <w:t>The underground tanks shall be either installed in the dedicated tank farm area “Away from Driveway (Remote Tank Farm)” or under the driveway with an appropriate reinforced concrete slab</w:t>
      </w:r>
      <w:r w:rsidR="00580968" w:rsidRPr="005A5B19">
        <w:rPr>
          <w:bCs/>
          <w:sz w:val="24"/>
          <w:szCs w:val="24"/>
        </w:rPr>
        <w:t xml:space="preserve"> or alternate pavement material</w:t>
      </w:r>
      <w:r w:rsidR="00013605" w:rsidRPr="005A5B19">
        <w:rPr>
          <w:bCs/>
          <w:sz w:val="24"/>
          <w:szCs w:val="24"/>
        </w:rPr>
        <w:t>;</w:t>
      </w:r>
      <w:r w:rsidR="00312D78" w:rsidRPr="005A5B19">
        <w:rPr>
          <w:bCs/>
          <w:sz w:val="24"/>
          <w:szCs w:val="24"/>
        </w:rPr>
        <w:t xml:space="preserve"> </w:t>
      </w:r>
    </w:p>
    <w:p w:rsidR="00554C9D" w:rsidRDefault="00F926FD" w:rsidP="00EF6F87">
      <w:pPr>
        <w:pStyle w:val="ListParagraph"/>
        <w:numPr>
          <w:ilvl w:val="0"/>
          <w:numId w:val="74"/>
        </w:numPr>
        <w:spacing w:before="240"/>
        <w:jc w:val="both"/>
        <w:rPr>
          <w:bCs/>
          <w:sz w:val="24"/>
          <w:szCs w:val="24"/>
        </w:rPr>
      </w:pPr>
      <w:r w:rsidRPr="00554C9D">
        <w:rPr>
          <w:bCs/>
          <w:sz w:val="24"/>
          <w:szCs w:val="24"/>
        </w:rPr>
        <w:t xml:space="preserve">All tanks shall be </w:t>
      </w:r>
      <w:r w:rsidR="00312D78" w:rsidRPr="00554C9D">
        <w:rPr>
          <w:bCs/>
          <w:sz w:val="24"/>
          <w:szCs w:val="24"/>
        </w:rPr>
        <w:t xml:space="preserve">pressure </w:t>
      </w:r>
      <w:r w:rsidRPr="00554C9D">
        <w:rPr>
          <w:bCs/>
          <w:sz w:val="24"/>
          <w:szCs w:val="24"/>
        </w:rPr>
        <w:t>tested</w:t>
      </w:r>
      <w:r w:rsidR="00312D78" w:rsidRPr="00554C9D">
        <w:rPr>
          <w:bCs/>
          <w:sz w:val="24"/>
          <w:szCs w:val="24"/>
        </w:rPr>
        <w:t xml:space="preserve"> using pneumatic or hydro</w:t>
      </w:r>
      <w:r w:rsidR="00F30AF9" w:rsidRPr="00554C9D">
        <w:rPr>
          <w:bCs/>
          <w:sz w:val="24"/>
          <w:szCs w:val="24"/>
        </w:rPr>
        <w:t>,</w:t>
      </w:r>
      <w:r w:rsidRPr="00554C9D">
        <w:rPr>
          <w:bCs/>
          <w:sz w:val="24"/>
          <w:szCs w:val="24"/>
        </w:rPr>
        <w:t xml:space="preserve"> as per the design code or operating pressure, whichever is higher, before </w:t>
      </w:r>
      <w:r w:rsidR="005A2308" w:rsidRPr="00554C9D">
        <w:rPr>
          <w:bCs/>
          <w:sz w:val="24"/>
          <w:szCs w:val="24"/>
        </w:rPr>
        <w:t>commissioning</w:t>
      </w:r>
      <w:r w:rsidR="00013605" w:rsidRPr="00554C9D">
        <w:rPr>
          <w:bCs/>
          <w:sz w:val="24"/>
          <w:szCs w:val="24"/>
        </w:rPr>
        <w:t>;</w:t>
      </w:r>
      <w:r w:rsidRPr="00554C9D">
        <w:rPr>
          <w:bCs/>
          <w:sz w:val="24"/>
          <w:szCs w:val="24"/>
        </w:rPr>
        <w:t xml:space="preserve"> </w:t>
      </w:r>
    </w:p>
    <w:p w:rsidR="00554C9D" w:rsidRDefault="003E68EA" w:rsidP="00EF6F87">
      <w:pPr>
        <w:pStyle w:val="ListParagraph"/>
        <w:numPr>
          <w:ilvl w:val="0"/>
          <w:numId w:val="74"/>
        </w:numPr>
        <w:spacing w:before="240"/>
        <w:ind w:hanging="436"/>
        <w:jc w:val="both"/>
        <w:rPr>
          <w:bCs/>
          <w:sz w:val="24"/>
          <w:szCs w:val="24"/>
        </w:rPr>
      </w:pPr>
      <w:r w:rsidRPr="00554C9D">
        <w:rPr>
          <w:bCs/>
          <w:sz w:val="24"/>
          <w:szCs w:val="24"/>
        </w:rPr>
        <w:t>S</w:t>
      </w:r>
      <w:r w:rsidR="00F926FD" w:rsidRPr="00554C9D">
        <w:rPr>
          <w:bCs/>
          <w:sz w:val="24"/>
          <w:szCs w:val="24"/>
        </w:rPr>
        <w:t>teel tanks shall be protected against corrosion</w:t>
      </w:r>
      <w:r w:rsidR="00013605" w:rsidRPr="00554C9D">
        <w:rPr>
          <w:bCs/>
          <w:sz w:val="24"/>
          <w:szCs w:val="24"/>
        </w:rPr>
        <w:t>;</w:t>
      </w:r>
    </w:p>
    <w:p w:rsidR="00554C9D" w:rsidRDefault="00F926FD" w:rsidP="00EF6F87">
      <w:pPr>
        <w:pStyle w:val="ListParagraph"/>
        <w:numPr>
          <w:ilvl w:val="0"/>
          <w:numId w:val="74"/>
        </w:numPr>
        <w:spacing w:before="240"/>
        <w:ind w:hanging="436"/>
        <w:jc w:val="both"/>
        <w:rPr>
          <w:bCs/>
          <w:sz w:val="24"/>
          <w:szCs w:val="24"/>
        </w:rPr>
      </w:pPr>
      <w:r w:rsidRPr="00554C9D">
        <w:rPr>
          <w:bCs/>
          <w:sz w:val="24"/>
          <w:szCs w:val="24"/>
        </w:rPr>
        <w:t xml:space="preserve">Design </w:t>
      </w:r>
      <w:r w:rsidR="00013605" w:rsidRPr="00554C9D">
        <w:rPr>
          <w:bCs/>
          <w:sz w:val="24"/>
          <w:szCs w:val="24"/>
        </w:rPr>
        <w:t>and</w:t>
      </w:r>
      <w:r w:rsidR="00644F22" w:rsidRPr="00554C9D">
        <w:rPr>
          <w:bCs/>
          <w:sz w:val="24"/>
          <w:szCs w:val="24"/>
        </w:rPr>
        <w:t xml:space="preserve"> Installation </w:t>
      </w:r>
      <w:r w:rsidRPr="00554C9D">
        <w:rPr>
          <w:bCs/>
          <w:sz w:val="24"/>
          <w:szCs w:val="24"/>
        </w:rPr>
        <w:t>shall provide protection against buoyancy</w:t>
      </w:r>
      <w:r w:rsidR="00013605" w:rsidRPr="00554C9D">
        <w:rPr>
          <w:bCs/>
          <w:sz w:val="24"/>
          <w:szCs w:val="24"/>
        </w:rPr>
        <w:t>; and</w:t>
      </w:r>
      <w:r w:rsidRPr="00554C9D">
        <w:rPr>
          <w:bCs/>
          <w:sz w:val="24"/>
          <w:szCs w:val="24"/>
        </w:rPr>
        <w:t xml:space="preserve">  </w:t>
      </w:r>
    </w:p>
    <w:p w:rsidR="00312D78" w:rsidRPr="00554C9D" w:rsidRDefault="00F926FD" w:rsidP="00EF6F87">
      <w:pPr>
        <w:pStyle w:val="ListParagraph"/>
        <w:numPr>
          <w:ilvl w:val="0"/>
          <w:numId w:val="74"/>
        </w:numPr>
        <w:spacing w:before="240"/>
        <w:ind w:hanging="436"/>
        <w:jc w:val="both"/>
        <w:rPr>
          <w:bCs/>
          <w:sz w:val="24"/>
          <w:szCs w:val="24"/>
        </w:rPr>
      </w:pPr>
      <w:r w:rsidRPr="00554C9D">
        <w:rPr>
          <w:bCs/>
          <w:sz w:val="24"/>
          <w:szCs w:val="24"/>
        </w:rPr>
        <w:t>Installation of tanks shall follow the manufacturer’s recommendations</w:t>
      </w:r>
      <w:r w:rsidR="00013605" w:rsidRPr="00554C9D">
        <w:rPr>
          <w:bCs/>
          <w:sz w:val="24"/>
          <w:szCs w:val="24"/>
        </w:rPr>
        <w:t>;</w:t>
      </w:r>
    </w:p>
    <w:p w:rsidR="00F926FD" w:rsidRPr="005A5B19" w:rsidRDefault="00DA2C9E" w:rsidP="00EF6F87">
      <w:pPr>
        <w:pStyle w:val="Heading2"/>
        <w:numPr>
          <w:ilvl w:val="2"/>
          <w:numId w:val="72"/>
        </w:numPr>
        <w:spacing w:before="240"/>
        <w:jc w:val="left"/>
        <w:rPr>
          <w:b w:val="0"/>
          <w:bCs/>
          <w:szCs w:val="24"/>
        </w:rPr>
      </w:pPr>
      <w:r w:rsidRPr="005A5B19">
        <w:rPr>
          <w:b w:val="0"/>
          <w:bCs/>
          <w:szCs w:val="24"/>
        </w:rPr>
        <w:t>Tanks</w:t>
      </w:r>
      <w:r w:rsidR="00F926FD" w:rsidRPr="005A5B19">
        <w:rPr>
          <w:b w:val="0"/>
          <w:bCs/>
          <w:szCs w:val="24"/>
        </w:rPr>
        <w:t xml:space="preserve"> installed under driveway</w:t>
      </w:r>
      <w:r w:rsidR="00013605" w:rsidRPr="005A5B19">
        <w:rPr>
          <w:b w:val="0"/>
          <w:bCs/>
          <w:szCs w:val="24"/>
        </w:rPr>
        <w:t>:</w:t>
      </w:r>
    </w:p>
    <w:p w:rsidR="00554C9D" w:rsidRDefault="00F926FD" w:rsidP="00EF6F87">
      <w:pPr>
        <w:pStyle w:val="ListParagraph"/>
        <w:numPr>
          <w:ilvl w:val="0"/>
          <w:numId w:val="75"/>
        </w:numPr>
        <w:spacing w:before="240"/>
        <w:jc w:val="both"/>
        <w:rPr>
          <w:bCs/>
          <w:sz w:val="24"/>
          <w:szCs w:val="24"/>
        </w:rPr>
      </w:pPr>
      <w:r w:rsidRPr="005A5B19">
        <w:rPr>
          <w:bCs/>
          <w:sz w:val="24"/>
          <w:szCs w:val="24"/>
        </w:rPr>
        <w:t>Underground tanks shall be installed under concrete slab or alternate pavement material</w:t>
      </w:r>
      <w:r w:rsidR="00013605" w:rsidRPr="005A5B19">
        <w:rPr>
          <w:bCs/>
          <w:sz w:val="24"/>
          <w:szCs w:val="24"/>
        </w:rPr>
        <w:t xml:space="preserve"> and</w:t>
      </w:r>
      <w:r w:rsidRPr="005A5B19">
        <w:rPr>
          <w:bCs/>
          <w:sz w:val="24"/>
          <w:szCs w:val="24"/>
        </w:rPr>
        <w:t xml:space="preserve"> </w:t>
      </w:r>
      <w:r w:rsidR="00013605" w:rsidRPr="005A5B19">
        <w:rPr>
          <w:bCs/>
          <w:sz w:val="24"/>
          <w:szCs w:val="24"/>
        </w:rPr>
        <w:t>d</w:t>
      </w:r>
      <w:r w:rsidRPr="005A5B19">
        <w:rPr>
          <w:bCs/>
          <w:sz w:val="24"/>
          <w:szCs w:val="24"/>
        </w:rPr>
        <w:t xml:space="preserve">esign consideration shall take care of loading either through masonry pit walls </w:t>
      </w:r>
      <w:r w:rsidR="00013605" w:rsidRPr="005A5B19">
        <w:rPr>
          <w:bCs/>
          <w:sz w:val="24"/>
          <w:szCs w:val="24"/>
        </w:rPr>
        <w:t>or</w:t>
      </w:r>
      <w:r w:rsidRPr="005A5B19">
        <w:rPr>
          <w:bCs/>
          <w:sz w:val="24"/>
          <w:szCs w:val="24"/>
        </w:rPr>
        <w:t xml:space="preserve"> back fill material and burying depth of tanks</w:t>
      </w:r>
      <w:r w:rsidR="00013605" w:rsidRPr="005A5B19">
        <w:rPr>
          <w:bCs/>
          <w:sz w:val="24"/>
          <w:szCs w:val="24"/>
        </w:rPr>
        <w:t>;</w:t>
      </w:r>
      <w:r w:rsidRPr="005A5B19">
        <w:rPr>
          <w:bCs/>
          <w:sz w:val="24"/>
          <w:szCs w:val="24"/>
        </w:rPr>
        <w:t xml:space="preserve"> </w:t>
      </w:r>
    </w:p>
    <w:p w:rsidR="00554C9D" w:rsidRDefault="005A2308" w:rsidP="00EF6F87">
      <w:pPr>
        <w:pStyle w:val="ListParagraph"/>
        <w:numPr>
          <w:ilvl w:val="0"/>
          <w:numId w:val="75"/>
        </w:numPr>
        <w:spacing w:before="240"/>
        <w:jc w:val="both"/>
        <w:rPr>
          <w:bCs/>
          <w:sz w:val="24"/>
          <w:szCs w:val="24"/>
        </w:rPr>
      </w:pPr>
      <w:r w:rsidRPr="00554C9D">
        <w:rPr>
          <w:bCs/>
          <w:sz w:val="24"/>
          <w:szCs w:val="24"/>
        </w:rPr>
        <w:t>Manway covers (</w:t>
      </w:r>
      <w:r w:rsidR="00013605" w:rsidRPr="00554C9D">
        <w:rPr>
          <w:bCs/>
          <w:sz w:val="24"/>
          <w:szCs w:val="24"/>
        </w:rPr>
        <w:t>m</w:t>
      </w:r>
      <w:r w:rsidR="00F926FD" w:rsidRPr="00554C9D">
        <w:rPr>
          <w:bCs/>
          <w:sz w:val="24"/>
          <w:szCs w:val="24"/>
        </w:rPr>
        <w:t xml:space="preserve">etallic </w:t>
      </w:r>
      <w:r w:rsidR="00013605" w:rsidRPr="00554C9D">
        <w:rPr>
          <w:bCs/>
          <w:sz w:val="24"/>
          <w:szCs w:val="24"/>
        </w:rPr>
        <w:t>or</w:t>
      </w:r>
      <w:r w:rsidR="00551BBE" w:rsidRPr="00554C9D">
        <w:rPr>
          <w:bCs/>
          <w:sz w:val="24"/>
          <w:szCs w:val="24"/>
        </w:rPr>
        <w:t xml:space="preserve"> </w:t>
      </w:r>
      <w:r w:rsidR="00013605" w:rsidRPr="00554C9D">
        <w:rPr>
          <w:bCs/>
          <w:sz w:val="24"/>
          <w:szCs w:val="24"/>
        </w:rPr>
        <w:t>a</w:t>
      </w:r>
      <w:r w:rsidR="00551BBE" w:rsidRPr="00554C9D">
        <w:rPr>
          <w:bCs/>
          <w:sz w:val="24"/>
          <w:szCs w:val="24"/>
        </w:rPr>
        <w:t xml:space="preserve">lternate </w:t>
      </w:r>
      <w:r w:rsidR="00DA2C9E" w:rsidRPr="00554C9D">
        <w:rPr>
          <w:bCs/>
          <w:sz w:val="24"/>
          <w:szCs w:val="24"/>
        </w:rPr>
        <w:t>material)</w:t>
      </w:r>
      <w:r w:rsidR="00F926FD" w:rsidRPr="00554C9D">
        <w:rPr>
          <w:bCs/>
          <w:sz w:val="24"/>
          <w:szCs w:val="24"/>
        </w:rPr>
        <w:t xml:space="preserve"> shall be designed for the intended vehicle load and ensure safety of tank fittings</w:t>
      </w:r>
      <w:r w:rsidR="00013605" w:rsidRPr="00554C9D">
        <w:rPr>
          <w:bCs/>
          <w:sz w:val="24"/>
          <w:szCs w:val="24"/>
        </w:rPr>
        <w:t>;</w:t>
      </w:r>
      <w:r w:rsidR="00F926FD" w:rsidRPr="00554C9D">
        <w:rPr>
          <w:bCs/>
          <w:sz w:val="24"/>
          <w:szCs w:val="24"/>
        </w:rPr>
        <w:t xml:space="preserve"> </w:t>
      </w:r>
    </w:p>
    <w:p w:rsidR="00CB1962" w:rsidRPr="00554C9D" w:rsidRDefault="00F926FD" w:rsidP="00EF6F87">
      <w:pPr>
        <w:pStyle w:val="ListParagraph"/>
        <w:numPr>
          <w:ilvl w:val="0"/>
          <w:numId w:val="75"/>
        </w:numPr>
        <w:spacing w:before="240"/>
        <w:ind w:hanging="436"/>
        <w:jc w:val="both"/>
        <w:rPr>
          <w:bCs/>
          <w:sz w:val="24"/>
          <w:szCs w:val="24"/>
        </w:rPr>
      </w:pPr>
      <w:r w:rsidRPr="00554C9D">
        <w:rPr>
          <w:bCs/>
          <w:sz w:val="24"/>
          <w:szCs w:val="24"/>
        </w:rPr>
        <w:t xml:space="preserve">RCC slab </w:t>
      </w:r>
      <w:r w:rsidR="00013605" w:rsidRPr="00554C9D">
        <w:rPr>
          <w:bCs/>
          <w:sz w:val="24"/>
          <w:szCs w:val="24"/>
        </w:rPr>
        <w:t>or</w:t>
      </w:r>
      <w:r w:rsidR="00D12B23" w:rsidRPr="00554C9D">
        <w:rPr>
          <w:bCs/>
          <w:sz w:val="24"/>
          <w:szCs w:val="24"/>
        </w:rPr>
        <w:t xml:space="preserve"> alternate pavement </w:t>
      </w:r>
      <w:r w:rsidRPr="00554C9D">
        <w:rPr>
          <w:bCs/>
          <w:sz w:val="24"/>
          <w:szCs w:val="24"/>
        </w:rPr>
        <w:t>for the tank pit to be designed for the intended vehicle load.</w:t>
      </w:r>
    </w:p>
    <w:p w:rsidR="00F926FD" w:rsidRPr="005A5B19" w:rsidRDefault="001E2808" w:rsidP="005A5B19">
      <w:pPr>
        <w:spacing w:before="240"/>
        <w:jc w:val="both"/>
        <w:rPr>
          <w:bCs/>
          <w:sz w:val="24"/>
          <w:szCs w:val="24"/>
        </w:rPr>
      </w:pPr>
      <w:r w:rsidRPr="005A5B19">
        <w:rPr>
          <w:bCs/>
          <w:sz w:val="24"/>
          <w:szCs w:val="24"/>
        </w:rPr>
        <w:t>3</w:t>
      </w:r>
      <w:r w:rsidR="00F841BC" w:rsidRPr="005A5B19">
        <w:rPr>
          <w:bCs/>
          <w:sz w:val="24"/>
          <w:szCs w:val="24"/>
        </w:rPr>
        <w:t>.4</w:t>
      </w:r>
      <w:r w:rsidR="00F926FD" w:rsidRPr="005A5B19">
        <w:rPr>
          <w:bCs/>
          <w:sz w:val="24"/>
          <w:szCs w:val="24"/>
        </w:rPr>
        <w:t xml:space="preserve">     Fill points</w:t>
      </w:r>
      <w:r w:rsidR="00013605" w:rsidRPr="005A5B19">
        <w:rPr>
          <w:bCs/>
          <w:sz w:val="24"/>
          <w:szCs w:val="24"/>
        </w:rPr>
        <w:t>:</w:t>
      </w:r>
      <w:r w:rsidR="00F926FD" w:rsidRPr="005A5B19">
        <w:rPr>
          <w:bCs/>
          <w:sz w:val="24"/>
          <w:szCs w:val="24"/>
        </w:rPr>
        <w:t xml:space="preserve"> </w:t>
      </w:r>
    </w:p>
    <w:p w:rsidR="00CB1962" w:rsidRPr="005A5B19" w:rsidRDefault="00F926FD" w:rsidP="00EF6F87">
      <w:pPr>
        <w:pStyle w:val="ListParagraph"/>
        <w:numPr>
          <w:ilvl w:val="0"/>
          <w:numId w:val="76"/>
        </w:numPr>
        <w:spacing w:before="240"/>
        <w:jc w:val="both"/>
        <w:rPr>
          <w:bCs/>
          <w:sz w:val="24"/>
          <w:szCs w:val="24"/>
        </w:rPr>
      </w:pPr>
      <w:r w:rsidRPr="005A5B19">
        <w:rPr>
          <w:bCs/>
          <w:sz w:val="24"/>
          <w:szCs w:val="24"/>
        </w:rPr>
        <w:t>The fill points for the tank</w:t>
      </w:r>
      <w:r w:rsidR="00891CDC" w:rsidRPr="005A5B19">
        <w:rPr>
          <w:bCs/>
          <w:sz w:val="24"/>
          <w:szCs w:val="24"/>
        </w:rPr>
        <w:t xml:space="preserve"> or </w:t>
      </w:r>
      <w:r w:rsidRPr="005A5B19">
        <w:rPr>
          <w:bCs/>
          <w:sz w:val="24"/>
          <w:szCs w:val="24"/>
        </w:rPr>
        <w:t>tank</w:t>
      </w:r>
      <w:r w:rsidR="005A2308" w:rsidRPr="005A5B19">
        <w:rPr>
          <w:bCs/>
          <w:sz w:val="24"/>
          <w:szCs w:val="24"/>
        </w:rPr>
        <w:t>s, whether off</w:t>
      </w:r>
      <w:r w:rsidRPr="005A5B19">
        <w:rPr>
          <w:bCs/>
          <w:sz w:val="24"/>
          <w:szCs w:val="24"/>
        </w:rPr>
        <w:t>set or direct fill</w:t>
      </w:r>
      <w:r w:rsidR="005142C9" w:rsidRPr="005A5B19">
        <w:rPr>
          <w:bCs/>
          <w:sz w:val="24"/>
          <w:szCs w:val="24"/>
        </w:rPr>
        <w:t>,</w:t>
      </w:r>
      <w:r w:rsidRPr="005A5B19">
        <w:rPr>
          <w:bCs/>
          <w:sz w:val="24"/>
          <w:szCs w:val="24"/>
        </w:rPr>
        <w:t xml:space="preserve"> shall be located in such a manner</w:t>
      </w:r>
      <w:r w:rsidR="005142C9" w:rsidRPr="005A5B19">
        <w:rPr>
          <w:bCs/>
          <w:sz w:val="24"/>
          <w:szCs w:val="24"/>
        </w:rPr>
        <w:t>,</w:t>
      </w:r>
      <w:r w:rsidRPr="005A5B19">
        <w:rPr>
          <w:bCs/>
          <w:sz w:val="24"/>
          <w:szCs w:val="24"/>
        </w:rPr>
        <w:t xml:space="preserve"> so that any spillage of petroleum and its subsequent ignition</w:t>
      </w:r>
      <w:r w:rsidR="005142C9" w:rsidRPr="005A5B19">
        <w:rPr>
          <w:bCs/>
          <w:sz w:val="24"/>
          <w:szCs w:val="24"/>
        </w:rPr>
        <w:t>,</w:t>
      </w:r>
      <w:r w:rsidRPr="005A5B19">
        <w:rPr>
          <w:bCs/>
          <w:sz w:val="24"/>
          <w:szCs w:val="24"/>
        </w:rPr>
        <w:t xml:space="preserve"> does not pose any immediate threat</w:t>
      </w:r>
      <w:r w:rsidR="005142C9" w:rsidRPr="005A5B19">
        <w:rPr>
          <w:bCs/>
          <w:sz w:val="24"/>
          <w:szCs w:val="24"/>
        </w:rPr>
        <w:t>,</w:t>
      </w:r>
      <w:r w:rsidRPr="005A5B19">
        <w:rPr>
          <w:bCs/>
          <w:sz w:val="24"/>
          <w:szCs w:val="24"/>
        </w:rPr>
        <w:t xml:space="preserve"> to the public or </w:t>
      </w:r>
      <w:r w:rsidR="00891CDC" w:rsidRPr="005A5B19">
        <w:rPr>
          <w:bCs/>
          <w:sz w:val="24"/>
          <w:szCs w:val="24"/>
        </w:rPr>
        <w:t>r</w:t>
      </w:r>
      <w:r w:rsidR="005142C9" w:rsidRPr="005A5B19">
        <w:rPr>
          <w:bCs/>
          <w:sz w:val="24"/>
          <w:szCs w:val="24"/>
        </w:rPr>
        <w:t xml:space="preserve">etail </w:t>
      </w:r>
      <w:r w:rsidR="00891CDC" w:rsidRPr="005A5B19">
        <w:rPr>
          <w:bCs/>
          <w:sz w:val="24"/>
          <w:szCs w:val="24"/>
        </w:rPr>
        <w:t>o</w:t>
      </w:r>
      <w:r w:rsidR="005142C9" w:rsidRPr="005A5B19">
        <w:rPr>
          <w:bCs/>
          <w:sz w:val="24"/>
          <w:szCs w:val="24"/>
        </w:rPr>
        <w:t>utlet</w:t>
      </w:r>
      <w:r w:rsidR="005A2308" w:rsidRPr="005A5B19">
        <w:rPr>
          <w:bCs/>
          <w:sz w:val="24"/>
          <w:szCs w:val="24"/>
        </w:rPr>
        <w:t xml:space="preserve"> staff</w:t>
      </w:r>
      <w:r w:rsidR="00891CDC" w:rsidRPr="005A5B19">
        <w:rPr>
          <w:bCs/>
          <w:sz w:val="24"/>
          <w:szCs w:val="24"/>
        </w:rPr>
        <w:t>;</w:t>
      </w:r>
    </w:p>
    <w:p w:rsidR="00CB1962" w:rsidRPr="005A5B19" w:rsidRDefault="00F926FD" w:rsidP="00EF6F87">
      <w:pPr>
        <w:pStyle w:val="ListParagraph"/>
        <w:numPr>
          <w:ilvl w:val="0"/>
          <w:numId w:val="76"/>
        </w:numPr>
        <w:spacing w:before="240"/>
        <w:jc w:val="both"/>
        <w:rPr>
          <w:bCs/>
          <w:sz w:val="24"/>
          <w:szCs w:val="24"/>
        </w:rPr>
      </w:pPr>
      <w:r w:rsidRPr="005A5B19">
        <w:rPr>
          <w:bCs/>
          <w:sz w:val="24"/>
          <w:szCs w:val="24"/>
        </w:rPr>
        <w:t>Fill points shall be located in the open air</w:t>
      </w:r>
      <w:r w:rsidR="005142C9" w:rsidRPr="005A5B19">
        <w:rPr>
          <w:bCs/>
          <w:sz w:val="24"/>
          <w:szCs w:val="24"/>
        </w:rPr>
        <w:t>,</w:t>
      </w:r>
      <w:r w:rsidRPr="005A5B19">
        <w:rPr>
          <w:bCs/>
          <w:sz w:val="24"/>
          <w:szCs w:val="24"/>
        </w:rPr>
        <w:t xml:space="preserve"> </w:t>
      </w:r>
      <w:r w:rsidR="00891CDC" w:rsidRPr="005A5B19">
        <w:rPr>
          <w:bCs/>
          <w:sz w:val="24"/>
          <w:szCs w:val="24"/>
        </w:rPr>
        <w:t>so</w:t>
      </w:r>
      <w:r w:rsidRPr="005A5B19">
        <w:rPr>
          <w:bCs/>
          <w:sz w:val="24"/>
          <w:szCs w:val="24"/>
        </w:rPr>
        <w:t xml:space="preserve"> that any flammable concentrations of </w:t>
      </w:r>
      <w:proofErr w:type="spellStart"/>
      <w:r w:rsidRPr="005A5B19">
        <w:rPr>
          <w:bCs/>
          <w:sz w:val="24"/>
          <w:szCs w:val="24"/>
        </w:rPr>
        <w:t>vapours</w:t>
      </w:r>
      <w:proofErr w:type="spellEnd"/>
      <w:r w:rsidR="005142C9" w:rsidRPr="005A5B19">
        <w:rPr>
          <w:bCs/>
          <w:sz w:val="24"/>
          <w:szCs w:val="24"/>
        </w:rPr>
        <w:t>,</w:t>
      </w:r>
      <w:r w:rsidRPr="005A5B19">
        <w:rPr>
          <w:bCs/>
          <w:sz w:val="24"/>
          <w:szCs w:val="24"/>
        </w:rPr>
        <w:t xml:space="preserve"> resulting from normal filling operations or spillage</w:t>
      </w:r>
      <w:r w:rsidR="005142C9" w:rsidRPr="005A5B19">
        <w:rPr>
          <w:bCs/>
          <w:sz w:val="24"/>
          <w:szCs w:val="24"/>
        </w:rPr>
        <w:t>,</w:t>
      </w:r>
      <w:r w:rsidRPr="005A5B19">
        <w:rPr>
          <w:bCs/>
          <w:sz w:val="24"/>
          <w:szCs w:val="24"/>
        </w:rPr>
        <w:t xml:space="preserve"> does not reach potential ignition sources, or </w:t>
      </w:r>
      <w:r w:rsidR="00445D1C" w:rsidRPr="005A5B19">
        <w:rPr>
          <w:bCs/>
          <w:sz w:val="24"/>
          <w:szCs w:val="24"/>
        </w:rPr>
        <w:t>tends to accumulate</w:t>
      </w:r>
      <w:r w:rsidR="00891CDC" w:rsidRPr="005A5B19">
        <w:rPr>
          <w:bCs/>
          <w:sz w:val="24"/>
          <w:szCs w:val="24"/>
        </w:rPr>
        <w:t>;</w:t>
      </w:r>
      <w:r w:rsidRPr="005A5B19">
        <w:rPr>
          <w:bCs/>
          <w:sz w:val="24"/>
          <w:szCs w:val="24"/>
        </w:rPr>
        <w:t xml:space="preserve">    </w:t>
      </w:r>
    </w:p>
    <w:p w:rsidR="00CB1962" w:rsidRPr="005A5B19" w:rsidRDefault="00F926FD" w:rsidP="00EF6F87">
      <w:pPr>
        <w:pStyle w:val="ListParagraph"/>
        <w:numPr>
          <w:ilvl w:val="0"/>
          <w:numId w:val="76"/>
        </w:numPr>
        <w:spacing w:before="240"/>
        <w:jc w:val="both"/>
        <w:rPr>
          <w:bCs/>
          <w:sz w:val="24"/>
          <w:szCs w:val="24"/>
        </w:rPr>
      </w:pPr>
      <w:r w:rsidRPr="005A5B19">
        <w:rPr>
          <w:bCs/>
          <w:sz w:val="24"/>
          <w:szCs w:val="24"/>
        </w:rPr>
        <w:t xml:space="preserve">The fill points shall maintain a minimum safety distance of 3 </w:t>
      </w:r>
      <w:proofErr w:type="spellStart"/>
      <w:r w:rsidRPr="005A5B19">
        <w:rPr>
          <w:bCs/>
          <w:sz w:val="24"/>
          <w:szCs w:val="24"/>
        </w:rPr>
        <w:t>mtrs</w:t>
      </w:r>
      <w:proofErr w:type="spellEnd"/>
      <w:r w:rsidRPr="005A5B19">
        <w:rPr>
          <w:bCs/>
          <w:sz w:val="24"/>
          <w:szCs w:val="24"/>
        </w:rPr>
        <w:t>. all round</w:t>
      </w:r>
      <w:r w:rsidR="005142C9" w:rsidRPr="005A5B19">
        <w:rPr>
          <w:bCs/>
          <w:sz w:val="24"/>
          <w:szCs w:val="24"/>
        </w:rPr>
        <w:t>,</w:t>
      </w:r>
      <w:r w:rsidRPr="005A5B19">
        <w:rPr>
          <w:bCs/>
          <w:sz w:val="24"/>
          <w:szCs w:val="24"/>
        </w:rPr>
        <w:t xml:space="preserve"> including property boundary or any other structure</w:t>
      </w:r>
      <w:r w:rsidR="005142C9" w:rsidRPr="005A5B19">
        <w:rPr>
          <w:bCs/>
          <w:sz w:val="24"/>
          <w:szCs w:val="24"/>
        </w:rPr>
        <w:t>,</w:t>
      </w:r>
      <w:r w:rsidRPr="005A5B19">
        <w:rPr>
          <w:bCs/>
          <w:sz w:val="24"/>
          <w:szCs w:val="24"/>
        </w:rPr>
        <w:t xml:space="preserve"> where a source of ign</w:t>
      </w:r>
      <w:r w:rsidR="005142C9" w:rsidRPr="005A5B19">
        <w:rPr>
          <w:bCs/>
          <w:sz w:val="24"/>
          <w:szCs w:val="24"/>
        </w:rPr>
        <w:t>ition is likely to be present</w:t>
      </w:r>
      <w:r w:rsidR="00891CDC" w:rsidRPr="005A5B19">
        <w:rPr>
          <w:bCs/>
          <w:sz w:val="24"/>
          <w:szCs w:val="24"/>
        </w:rPr>
        <w:t xml:space="preserve"> and</w:t>
      </w:r>
      <w:r w:rsidR="005142C9" w:rsidRPr="005A5B19">
        <w:rPr>
          <w:bCs/>
          <w:sz w:val="24"/>
          <w:szCs w:val="24"/>
        </w:rPr>
        <w:t xml:space="preserve"> </w:t>
      </w:r>
      <w:r w:rsidR="00891CDC" w:rsidRPr="005A5B19">
        <w:rPr>
          <w:bCs/>
          <w:sz w:val="24"/>
          <w:szCs w:val="24"/>
        </w:rPr>
        <w:t>t</w:t>
      </w:r>
      <w:r w:rsidRPr="005A5B19">
        <w:rPr>
          <w:bCs/>
          <w:sz w:val="24"/>
          <w:szCs w:val="24"/>
        </w:rPr>
        <w:t>his distance of 3 m may be reduced</w:t>
      </w:r>
      <w:r w:rsidR="005142C9" w:rsidRPr="005A5B19">
        <w:rPr>
          <w:bCs/>
          <w:sz w:val="24"/>
          <w:szCs w:val="24"/>
        </w:rPr>
        <w:t>,</w:t>
      </w:r>
      <w:r w:rsidRPr="005A5B19">
        <w:rPr>
          <w:bCs/>
          <w:sz w:val="24"/>
          <w:szCs w:val="24"/>
        </w:rPr>
        <w:t xml:space="preserve"> if a fire – resistant wall is constructed, e.g. of brick or concrete, which is at least 2 m high</w:t>
      </w:r>
      <w:r w:rsidR="000C3AF7" w:rsidRPr="005A5B19">
        <w:rPr>
          <w:bCs/>
          <w:sz w:val="24"/>
          <w:szCs w:val="24"/>
        </w:rPr>
        <w:t xml:space="preserve"> and of 4 </w:t>
      </w:r>
      <w:r w:rsidR="00891CDC" w:rsidRPr="005A5B19">
        <w:rPr>
          <w:bCs/>
          <w:sz w:val="24"/>
          <w:szCs w:val="24"/>
        </w:rPr>
        <w:t>h</w:t>
      </w:r>
      <w:r w:rsidR="003E6EC8" w:rsidRPr="005A5B19">
        <w:rPr>
          <w:bCs/>
          <w:sz w:val="24"/>
          <w:szCs w:val="24"/>
        </w:rPr>
        <w:t>ours</w:t>
      </w:r>
      <w:r w:rsidR="000C3AF7" w:rsidRPr="005A5B19">
        <w:rPr>
          <w:bCs/>
          <w:sz w:val="24"/>
          <w:szCs w:val="24"/>
        </w:rPr>
        <w:t xml:space="preserve"> </w:t>
      </w:r>
      <w:r w:rsidR="00891CDC" w:rsidRPr="005A5B19">
        <w:rPr>
          <w:bCs/>
          <w:sz w:val="24"/>
          <w:szCs w:val="24"/>
        </w:rPr>
        <w:t>f</w:t>
      </w:r>
      <w:r w:rsidR="003E6EC8" w:rsidRPr="005A5B19">
        <w:rPr>
          <w:bCs/>
          <w:sz w:val="24"/>
          <w:szCs w:val="24"/>
        </w:rPr>
        <w:t xml:space="preserve">ire </w:t>
      </w:r>
      <w:r w:rsidR="00891CDC" w:rsidRPr="005A5B19">
        <w:rPr>
          <w:bCs/>
          <w:sz w:val="24"/>
          <w:szCs w:val="24"/>
        </w:rPr>
        <w:t>r</w:t>
      </w:r>
      <w:r w:rsidR="003E6EC8" w:rsidRPr="005A5B19">
        <w:rPr>
          <w:bCs/>
          <w:sz w:val="24"/>
          <w:szCs w:val="24"/>
        </w:rPr>
        <w:t xml:space="preserve">esistant </w:t>
      </w:r>
      <w:r w:rsidR="00891CDC" w:rsidRPr="005A5B19">
        <w:rPr>
          <w:bCs/>
          <w:sz w:val="24"/>
          <w:szCs w:val="24"/>
        </w:rPr>
        <w:t>r</w:t>
      </w:r>
      <w:r w:rsidR="003E6EC8" w:rsidRPr="005A5B19">
        <w:rPr>
          <w:bCs/>
          <w:sz w:val="24"/>
          <w:szCs w:val="24"/>
        </w:rPr>
        <w:t>ating</w:t>
      </w:r>
      <w:r w:rsidR="000C3AF7" w:rsidRPr="005A5B19">
        <w:rPr>
          <w:bCs/>
          <w:sz w:val="24"/>
          <w:szCs w:val="24"/>
        </w:rPr>
        <w:t xml:space="preserve"> (conforming to IS 1642)</w:t>
      </w:r>
      <w:r w:rsidR="00891CDC" w:rsidRPr="005A5B19">
        <w:rPr>
          <w:bCs/>
          <w:sz w:val="24"/>
          <w:szCs w:val="24"/>
        </w:rPr>
        <w:t xml:space="preserve"> and</w:t>
      </w:r>
      <w:r w:rsidR="005A2308" w:rsidRPr="005A5B19">
        <w:rPr>
          <w:bCs/>
          <w:sz w:val="24"/>
          <w:szCs w:val="24"/>
        </w:rPr>
        <w:t xml:space="preserve"> </w:t>
      </w:r>
      <w:r w:rsidR="00891CDC" w:rsidRPr="005A5B19">
        <w:rPr>
          <w:bCs/>
          <w:sz w:val="24"/>
          <w:szCs w:val="24"/>
        </w:rPr>
        <w:t>i</w:t>
      </w:r>
      <w:r w:rsidR="005A2308" w:rsidRPr="005A5B19">
        <w:rPr>
          <w:bCs/>
          <w:sz w:val="24"/>
          <w:szCs w:val="24"/>
        </w:rPr>
        <w:t>f t</w:t>
      </w:r>
      <w:r w:rsidRPr="005A5B19">
        <w:rPr>
          <w:bCs/>
          <w:sz w:val="24"/>
          <w:szCs w:val="24"/>
        </w:rPr>
        <w:t xml:space="preserve">he wall is a part of a building which houses a sensitive population, such </w:t>
      </w:r>
      <w:r w:rsidRPr="005A5B19">
        <w:rPr>
          <w:bCs/>
          <w:sz w:val="24"/>
          <w:szCs w:val="24"/>
        </w:rPr>
        <w:lastRenderedPageBreak/>
        <w:t xml:space="preserve">as a school, hospital or residential dwelling, </w:t>
      </w:r>
      <w:r w:rsidR="00EC5D39" w:rsidRPr="005A5B19">
        <w:rPr>
          <w:bCs/>
          <w:sz w:val="24"/>
          <w:szCs w:val="24"/>
        </w:rPr>
        <w:t xml:space="preserve">then </w:t>
      </w:r>
      <w:r w:rsidRPr="005A5B19">
        <w:rPr>
          <w:bCs/>
          <w:sz w:val="24"/>
          <w:szCs w:val="24"/>
        </w:rPr>
        <w:t>this distance should be increased to 12 m</w:t>
      </w:r>
      <w:r w:rsidR="00891CDC" w:rsidRPr="005A5B19">
        <w:rPr>
          <w:bCs/>
          <w:sz w:val="24"/>
          <w:szCs w:val="24"/>
        </w:rPr>
        <w:t>;</w:t>
      </w:r>
      <w:r w:rsidRPr="005A5B19">
        <w:rPr>
          <w:bCs/>
          <w:sz w:val="24"/>
          <w:szCs w:val="24"/>
        </w:rPr>
        <w:t xml:space="preserve"> </w:t>
      </w:r>
    </w:p>
    <w:p w:rsidR="00CB1962" w:rsidRPr="005A5B19" w:rsidRDefault="00F926FD" w:rsidP="00EF6F87">
      <w:pPr>
        <w:pStyle w:val="ListParagraph"/>
        <w:numPr>
          <w:ilvl w:val="0"/>
          <w:numId w:val="76"/>
        </w:numPr>
        <w:spacing w:before="240"/>
        <w:jc w:val="both"/>
        <w:rPr>
          <w:bCs/>
          <w:sz w:val="24"/>
          <w:szCs w:val="24"/>
        </w:rPr>
      </w:pPr>
      <w:r w:rsidRPr="005A5B19">
        <w:rPr>
          <w:bCs/>
          <w:sz w:val="24"/>
          <w:szCs w:val="24"/>
        </w:rPr>
        <w:t xml:space="preserve">Fill pipes shall have minimum 1:200 </w:t>
      </w:r>
      <w:r w:rsidR="00B41882" w:rsidRPr="005A5B19">
        <w:rPr>
          <w:bCs/>
          <w:sz w:val="24"/>
          <w:szCs w:val="24"/>
        </w:rPr>
        <w:t>slopes</w:t>
      </w:r>
      <w:r w:rsidRPr="005A5B19">
        <w:rPr>
          <w:bCs/>
          <w:sz w:val="24"/>
          <w:szCs w:val="24"/>
        </w:rPr>
        <w:t xml:space="preserve"> towards the storage tank</w:t>
      </w:r>
      <w:r w:rsidR="005142C9" w:rsidRPr="005A5B19">
        <w:rPr>
          <w:bCs/>
          <w:sz w:val="24"/>
          <w:szCs w:val="24"/>
        </w:rPr>
        <w:t>,</w:t>
      </w:r>
      <w:r w:rsidRPr="005A5B19">
        <w:rPr>
          <w:bCs/>
          <w:sz w:val="24"/>
          <w:szCs w:val="24"/>
        </w:rPr>
        <w:t xml:space="preserve"> to ensure easy flow due to gravity</w:t>
      </w:r>
      <w:r w:rsidR="005142C9" w:rsidRPr="005A5B19">
        <w:rPr>
          <w:bCs/>
          <w:sz w:val="24"/>
          <w:szCs w:val="24"/>
        </w:rPr>
        <w:t>,</w:t>
      </w:r>
      <w:r w:rsidRPr="005A5B19">
        <w:rPr>
          <w:bCs/>
          <w:sz w:val="24"/>
          <w:szCs w:val="24"/>
        </w:rPr>
        <w:t xml:space="preserve"> and also to avoid any product r</w:t>
      </w:r>
      <w:r w:rsidR="005142C9" w:rsidRPr="005A5B19">
        <w:rPr>
          <w:bCs/>
          <w:sz w:val="24"/>
          <w:szCs w:val="24"/>
        </w:rPr>
        <w:t>etention within the fill pipe</w:t>
      </w:r>
      <w:r w:rsidR="00891CDC" w:rsidRPr="005A5B19">
        <w:rPr>
          <w:bCs/>
          <w:sz w:val="24"/>
          <w:szCs w:val="24"/>
        </w:rPr>
        <w:t>;</w:t>
      </w:r>
    </w:p>
    <w:p w:rsidR="00CB1962" w:rsidRPr="005A5B19" w:rsidRDefault="00564D0B" w:rsidP="00EF6F87">
      <w:pPr>
        <w:pStyle w:val="ListParagraph"/>
        <w:numPr>
          <w:ilvl w:val="0"/>
          <w:numId w:val="76"/>
        </w:numPr>
        <w:spacing w:before="240"/>
        <w:jc w:val="both"/>
        <w:rPr>
          <w:bCs/>
          <w:sz w:val="24"/>
          <w:szCs w:val="24"/>
        </w:rPr>
      </w:pPr>
      <w:r w:rsidRPr="005A5B19">
        <w:rPr>
          <w:bCs/>
          <w:sz w:val="24"/>
          <w:szCs w:val="24"/>
        </w:rPr>
        <w:t>F</w:t>
      </w:r>
      <w:r w:rsidR="00F926FD" w:rsidRPr="005A5B19">
        <w:rPr>
          <w:bCs/>
          <w:sz w:val="24"/>
          <w:szCs w:val="24"/>
        </w:rPr>
        <w:t>ill pipe shall be carried down nearly to the bottom of the tank</w:t>
      </w:r>
      <w:r w:rsidR="005142C9" w:rsidRPr="005A5B19">
        <w:rPr>
          <w:bCs/>
          <w:sz w:val="24"/>
          <w:szCs w:val="24"/>
        </w:rPr>
        <w:t>,</w:t>
      </w:r>
      <w:r w:rsidR="00F926FD" w:rsidRPr="005A5B19">
        <w:rPr>
          <w:bCs/>
          <w:sz w:val="24"/>
          <w:szCs w:val="24"/>
        </w:rPr>
        <w:t xml:space="preserve"> to prevent fire hazard due to generation of static charge</w:t>
      </w:r>
      <w:r w:rsidR="00F30AF9" w:rsidRPr="005A5B19">
        <w:rPr>
          <w:bCs/>
          <w:sz w:val="24"/>
          <w:szCs w:val="24"/>
        </w:rPr>
        <w:t>,</w:t>
      </w:r>
      <w:r w:rsidR="00F926FD" w:rsidRPr="005A5B19">
        <w:rPr>
          <w:bCs/>
          <w:sz w:val="24"/>
          <w:szCs w:val="24"/>
        </w:rPr>
        <w:t xml:space="preserve"> arisi</w:t>
      </w:r>
      <w:r w:rsidR="005A2308" w:rsidRPr="005A5B19">
        <w:rPr>
          <w:bCs/>
          <w:sz w:val="24"/>
          <w:szCs w:val="24"/>
        </w:rPr>
        <w:t>ng out of free fall of product</w:t>
      </w:r>
      <w:r w:rsidR="00891CDC" w:rsidRPr="005A5B19">
        <w:rPr>
          <w:bCs/>
          <w:sz w:val="24"/>
          <w:szCs w:val="24"/>
        </w:rPr>
        <w:t>;</w:t>
      </w:r>
    </w:p>
    <w:p w:rsidR="00554C9D" w:rsidRDefault="00312D78" w:rsidP="00EF6F87">
      <w:pPr>
        <w:pStyle w:val="ListParagraph"/>
        <w:numPr>
          <w:ilvl w:val="0"/>
          <w:numId w:val="76"/>
        </w:numPr>
        <w:spacing w:before="240"/>
        <w:jc w:val="both"/>
        <w:rPr>
          <w:bCs/>
          <w:sz w:val="24"/>
          <w:szCs w:val="24"/>
        </w:rPr>
      </w:pPr>
      <w:r w:rsidRPr="005A5B19">
        <w:rPr>
          <w:bCs/>
          <w:sz w:val="24"/>
          <w:szCs w:val="24"/>
        </w:rPr>
        <w:t>I</w:t>
      </w:r>
      <w:r w:rsidR="00F926FD" w:rsidRPr="005A5B19">
        <w:rPr>
          <w:bCs/>
          <w:sz w:val="24"/>
          <w:szCs w:val="24"/>
        </w:rPr>
        <w:t>dentification for various types of fuels</w:t>
      </w:r>
      <w:r w:rsidR="00F30AF9" w:rsidRPr="005A5B19">
        <w:rPr>
          <w:bCs/>
          <w:sz w:val="24"/>
          <w:szCs w:val="24"/>
        </w:rPr>
        <w:t>,</w:t>
      </w:r>
      <w:r w:rsidR="00F926FD" w:rsidRPr="005A5B19">
        <w:rPr>
          <w:bCs/>
          <w:sz w:val="24"/>
          <w:szCs w:val="24"/>
        </w:rPr>
        <w:t xml:space="preserve"> shall be provi</w:t>
      </w:r>
      <w:r w:rsidR="005A2308" w:rsidRPr="005A5B19">
        <w:rPr>
          <w:bCs/>
          <w:sz w:val="24"/>
          <w:szCs w:val="24"/>
        </w:rPr>
        <w:t>ded to avoid wrong decantation</w:t>
      </w:r>
      <w:r w:rsidR="00891CDC" w:rsidRPr="005A5B19">
        <w:rPr>
          <w:bCs/>
          <w:sz w:val="24"/>
          <w:szCs w:val="24"/>
        </w:rPr>
        <w:t>;</w:t>
      </w:r>
      <w:r w:rsidR="005D0F92" w:rsidRPr="005A5B19">
        <w:rPr>
          <w:bCs/>
          <w:sz w:val="24"/>
          <w:szCs w:val="24"/>
        </w:rPr>
        <w:t xml:space="preserve"> </w:t>
      </w:r>
    </w:p>
    <w:p w:rsidR="00CB1962" w:rsidRPr="00554C9D" w:rsidRDefault="009908AC" w:rsidP="00EF6F87">
      <w:pPr>
        <w:pStyle w:val="ListParagraph"/>
        <w:numPr>
          <w:ilvl w:val="0"/>
          <w:numId w:val="76"/>
        </w:numPr>
        <w:spacing w:before="240"/>
        <w:ind w:hanging="436"/>
        <w:jc w:val="both"/>
        <w:rPr>
          <w:bCs/>
          <w:sz w:val="24"/>
          <w:szCs w:val="24"/>
        </w:rPr>
      </w:pPr>
      <w:r w:rsidRPr="00554C9D">
        <w:rPr>
          <w:bCs/>
          <w:sz w:val="24"/>
          <w:szCs w:val="24"/>
        </w:rPr>
        <w:t>An “</w:t>
      </w:r>
      <w:r w:rsidR="00F926FD" w:rsidRPr="00554C9D">
        <w:rPr>
          <w:bCs/>
          <w:sz w:val="24"/>
          <w:szCs w:val="24"/>
        </w:rPr>
        <w:t>earthing bus</w:t>
      </w:r>
      <w:r w:rsidRPr="00554C9D">
        <w:rPr>
          <w:bCs/>
          <w:sz w:val="24"/>
          <w:szCs w:val="24"/>
        </w:rPr>
        <w:t>”</w:t>
      </w:r>
      <w:r w:rsidR="00F926FD" w:rsidRPr="00554C9D">
        <w:rPr>
          <w:bCs/>
          <w:sz w:val="24"/>
          <w:szCs w:val="24"/>
        </w:rPr>
        <w:t xml:space="preserve"> shall be provided in the close vicinity of fill points</w:t>
      </w:r>
      <w:r w:rsidR="00891CDC" w:rsidRPr="00554C9D">
        <w:rPr>
          <w:bCs/>
          <w:sz w:val="24"/>
          <w:szCs w:val="24"/>
        </w:rPr>
        <w:t>;</w:t>
      </w:r>
      <w:r w:rsidR="00F926FD" w:rsidRPr="00554C9D">
        <w:rPr>
          <w:bCs/>
          <w:sz w:val="24"/>
          <w:szCs w:val="24"/>
        </w:rPr>
        <w:t xml:space="preserve"> </w:t>
      </w:r>
    </w:p>
    <w:p w:rsidR="00CB1962" w:rsidRPr="00554C9D" w:rsidRDefault="00F926FD" w:rsidP="00EF6F87">
      <w:pPr>
        <w:pStyle w:val="ListParagraph"/>
        <w:numPr>
          <w:ilvl w:val="0"/>
          <w:numId w:val="76"/>
        </w:numPr>
        <w:spacing w:before="240"/>
        <w:ind w:hanging="578"/>
        <w:jc w:val="both"/>
        <w:rPr>
          <w:bCs/>
          <w:sz w:val="24"/>
          <w:szCs w:val="24"/>
        </w:rPr>
      </w:pPr>
      <w:r w:rsidRPr="00554C9D">
        <w:rPr>
          <w:bCs/>
          <w:sz w:val="24"/>
          <w:szCs w:val="24"/>
        </w:rPr>
        <w:t>Hose connections shall be properly tightened</w:t>
      </w:r>
      <w:r w:rsidR="00891CDC" w:rsidRPr="00554C9D">
        <w:rPr>
          <w:bCs/>
          <w:sz w:val="24"/>
          <w:szCs w:val="24"/>
        </w:rPr>
        <w:t>;</w:t>
      </w:r>
      <w:r w:rsidRPr="00554C9D">
        <w:rPr>
          <w:bCs/>
          <w:sz w:val="24"/>
          <w:szCs w:val="24"/>
        </w:rPr>
        <w:t xml:space="preserve"> </w:t>
      </w:r>
    </w:p>
    <w:p w:rsidR="00CB1962" w:rsidRPr="005A5B19" w:rsidRDefault="00F926FD" w:rsidP="00EF6F87">
      <w:pPr>
        <w:pStyle w:val="ListParagraph"/>
        <w:numPr>
          <w:ilvl w:val="0"/>
          <w:numId w:val="76"/>
        </w:numPr>
        <w:spacing w:before="240"/>
        <w:jc w:val="both"/>
        <w:rPr>
          <w:bCs/>
          <w:sz w:val="24"/>
          <w:szCs w:val="24"/>
        </w:rPr>
      </w:pPr>
      <w:r w:rsidRPr="005A5B19">
        <w:rPr>
          <w:bCs/>
          <w:sz w:val="24"/>
          <w:szCs w:val="24"/>
        </w:rPr>
        <w:t xml:space="preserve">Fill pipe caps shall be made of softer material like brass or </w:t>
      </w:r>
      <w:r w:rsidR="009D316B" w:rsidRPr="005A5B19">
        <w:rPr>
          <w:bCs/>
          <w:sz w:val="24"/>
          <w:szCs w:val="24"/>
        </w:rPr>
        <w:t>aluminum</w:t>
      </w:r>
      <w:r w:rsidR="00891CDC" w:rsidRPr="005A5B19">
        <w:rPr>
          <w:bCs/>
          <w:sz w:val="24"/>
          <w:szCs w:val="24"/>
        </w:rPr>
        <w:t>;</w:t>
      </w:r>
      <w:r w:rsidRPr="005A5B19">
        <w:rPr>
          <w:bCs/>
          <w:sz w:val="24"/>
          <w:szCs w:val="24"/>
        </w:rPr>
        <w:t xml:space="preserve"> </w:t>
      </w:r>
    </w:p>
    <w:p w:rsidR="00CB1962" w:rsidRPr="005A5B19" w:rsidRDefault="005A2308" w:rsidP="00EF6F87">
      <w:pPr>
        <w:pStyle w:val="ListParagraph"/>
        <w:numPr>
          <w:ilvl w:val="0"/>
          <w:numId w:val="76"/>
        </w:numPr>
        <w:spacing w:before="240"/>
        <w:jc w:val="both"/>
        <w:rPr>
          <w:bCs/>
          <w:sz w:val="24"/>
          <w:szCs w:val="24"/>
        </w:rPr>
      </w:pPr>
      <w:r w:rsidRPr="005A5B19">
        <w:rPr>
          <w:bCs/>
          <w:sz w:val="24"/>
          <w:szCs w:val="24"/>
        </w:rPr>
        <w:t>F</w:t>
      </w:r>
      <w:r w:rsidR="00F926FD" w:rsidRPr="005A5B19">
        <w:rPr>
          <w:bCs/>
          <w:sz w:val="24"/>
          <w:szCs w:val="24"/>
        </w:rPr>
        <w:t>ill cap shall have a proper locking system</w:t>
      </w:r>
      <w:r w:rsidR="00F30AF9" w:rsidRPr="005A5B19">
        <w:rPr>
          <w:bCs/>
          <w:sz w:val="24"/>
          <w:szCs w:val="24"/>
        </w:rPr>
        <w:t>,</w:t>
      </w:r>
      <w:r w:rsidR="00F926FD" w:rsidRPr="005A5B19">
        <w:rPr>
          <w:bCs/>
          <w:sz w:val="24"/>
          <w:szCs w:val="24"/>
        </w:rPr>
        <w:t xml:space="preserve"> and key shall be kept under the custody of the authorized person</w:t>
      </w:r>
      <w:r w:rsidR="00891CDC" w:rsidRPr="005A5B19">
        <w:rPr>
          <w:bCs/>
          <w:sz w:val="24"/>
          <w:szCs w:val="24"/>
        </w:rPr>
        <w:t>; and</w:t>
      </w:r>
      <w:r w:rsidR="00F926FD" w:rsidRPr="005A5B19">
        <w:rPr>
          <w:bCs/>
          <w:sz w:val="24"/>
          <w:szCs w:val="24"/>
        </w:rPr>
        <w:t xml:space="preserve"> </w:t>
      </w:r>
    </w:p>
    <w:p w:rsidR="00CB1962" w:rsidRPr="005A5B19" w:rsidRDefault="00F926FD" w:rsidP="00EF6F87">
      <w:pPr>
        <w:pStyle w:val="ListParagraph"/>
        <w:numPr>
          <w:ilvl w:val="0"/>
          <w:numId w:val="76"/>
        </w:numPr>
        <w:spacing w:before="240"/>
        <w:jc w:val="both"/>
        <w:rPr>
          <w:bCs/>
          <w:sz w:val="24"/>
          <w:szCs w:val="24"/>
        </w:rPr>
      </w:pPr>
      <w:r w:rsidRPr="005A5B19">
        <w:rPr>
          <w:bCs/>
          <w:sz w:val="24"/>
          <w:szCs w:val="24"/>
        </w:rPr>
        <w:t xml:space="preserve">Fill points shall be </w:t>
      </w:r>
      <w:r w:rsidR="00645E90" w:rsidRPr="005A5B19">
        <w:rPr>
          <w:bCs/>
          <w:sz w:val="24"/>
          <w:szCs w:val="24"/>
        </w:rPr>
        <w:t>so</w:t>
      </w:r>
      <w:r w:rsidRPr="005A5B19">
        <w:rPr>
          <w:bCs/>
          <w:sz w:val="24"/>
          <w:szCs w:val="24"/>
        </w:rPr>
        <w:t xml:space="preserve"> located</w:t>
      </w:r>
      <w:r w:rsidR="00F30AF9" w:rsidRPr="005A5B19">
        <w:rPr>
          <w:bCs/>
          <w:sz w:val="24"/>
          <w:szCs w:val="24"/>
        </w:rPr>
        <w:t>,</w:t>
      </w:r>
      <w:r w:rsidRPr="005A5B19">
        <w:rPr>
          <w:bCs/>
          <w:sz w:val="24"/>
          <w:szCs w:val="24"/>
        </w:rPr>
        <w:t xml:space="preserve"> that the tank lorry under decantation</w:t>
      </w:r>
      <w:r w:rsidR="00F30AF9" w:rsidRPr="005A5B19">
        <w:rPr>
          <w:bCs/>
          <w:sz w:val="24"/>
          <w:szCs w:val="24"/>
        </w:rPr>
        <w:t>,</w:t>
      </w:r>
      <w:r w:rsidRPr="005A5B19">
        <w:rPr>
          <w:bCs/>
          <w:sz w:val="24"/>
          <w:szCs w:val="24"/>
        </w:rPr>
        <w:t xml:space="preserve"> is in drive out position</w:t>
      </w:r>
      <w:r w:rsidR="00891CDC" w:rsidRPr="005A5B19">
        <w:rPr>
          <w:bCs/>
          <w:sz w:val="24"/>
          <w:szCs w:val="24"/>
        </w:rPr>
        <w:t>;</w:t>
      </w:r>
    </w:p>
    <w:p w:rsidR="00F926FD" w:rsidRPr="00554C9D" w:rsidRDefault="00F926FD" w:rsidP="00EF6F87">
      <w:pPr>
        <w:pStyle w:val="ListParagraph"/>
        <w:numPr>
          <w:ilvl w:val="1"/>
          <w:numId w:val="72"/>
        </w:numPr>
        <w:spacing w:before="240"/>
        <w:jc w:val="both"/>
        <w:rPr>
          <w:bCs/>
          <w:sz w:val="24"/>
          <w:szCs w:val="24"/>
        </w:rPr>
      </w:pPr>
      <w:r w:rsidRPr="00554C9D">
        <w:rPr>
          <w:bCs/>
          <w:sz w:val="24"/>
          <w:szCs w:val="24"/>
        </w:rPr>
        <w:t xml:space="preserve">      Pipelines</w:t>
      </w:r>
      <w:r w:rsidR="00891CDC" w:rsidRPr="00554C9D">
        <w:rPr>
          <w:bCs/>
          <w:sz w:val="24"/>
          <w:szCs w:val="24"/>
        </w:rPr>
        <w:t>:</w:t>
      </w:r>
      <w:r w:rsidRPr="00554C9D">
        <w:rPr>
          <w:bCs/>
          <w:sz w:val="24"/>
          <w:szCs w:val="24"/>
        </w:rPr>
        <w:t xml:space="preserve"> </w:t>
      </w:r>
    </w:p>
    <w:p w:rsidR="00554C9D" w:rsidRDefault="00F926FD" w:rsidP="00EF6F87">
      <w:pPr>
        <w:pStyle w:val="ListParagraph"/>
        <w:numPr>
          <w:ilvl w:val="0"/>
          <w:numId w:val="77"/>
        </w:numPr>
        <w:spacing w:before="240"/>
        <w:jc w:val="both"/>
        <w:rPr>
          <w:bCs/>
          <w:sz w:val="24"/>
          <w:szCs w:val="24"/>
        </w:rPr>
      </w:pPr>
      <w:r w:rsidRPr="005A5B19">
        <w:rPr>
          <w:bCs/>
          <w:sz w:val="24"/>
          <w:szCs w:val="24"/>
        </w:rPr>
        <w:t>Pipelines from tanks to dispensing points</w:t>
      </w:r>
      <w:r w:rsidR="00924988" w:rsidRPr="005A5B19">
        <w:rPr>
          <w:bCs/>
          <w:sz w:val="24"/>
          <w:szCs w:val="24"/>
        </w:rPr>
        <w:t>,</w:t>
      </w:r>
      <w:r w:rsidRPr="005A5B19">
        <w:rPr>
          <w:bCs/>
          <w:sz w:val="24"/>
          <w:szCs w:val="24"/>
        </w:rPr>
        <w:t xml:space="preserve"> and vent pipes shall be routed below the ground</w:t>
      </w:r>
      <w:r w:rsidR="00891CDC" w:rsidRPr="005A5B19">
        <w:rPr>
          <w:bCs/>
          <w:sz w:val="24"/>
          <w:szCs w:val="24"/>
        </w:rPr>
        <w:t xml:space="preserve"> and i</w:t>
      </w:r>
      <w:r w:rsidRPr="005A5B19">
        <w:rPr>
          <w:bCs/>
          <w:sz w:val="24"/>
          <w:szCs w:val="24"/>
        </w:rPr>
        <w:t>t shall not be under a building</w:t>
      </w:r>
      <w:r w:rsidR="005142C9" w:rsidRPr="005A5B19">
        <w:rPr>
          <w:bCs/>
          <w:sz w:val="24"/>
          <w:szCs w:val="24"/>
        </w:rPr>
        <w:t>,</w:t>
      </w:r>
      <w:r w:rsidRPr="005A5B19">
        <w:rPr>
          <w:bCs/>
          <w:sz w:val="24"/>
          <w:szCs w:val="24"/>
        </w:rPr>
        <w:t xml:space="preserve"> or other features</w:t>
      </w:r>
      <w:r w:rsidR="005142C9" w:rsidRPr="005A5B19">
        <w:rPr>
          <w:bCs/>
          <w:sz w:val="24"/>
          <w:szCs w:val="24"/>
        </w:rPr>
        <w:t>,</w:t>
      </w:r>
      <w:r w:rsidRPr="005A5B19">
        <w:rPr>
          <w:bCs/>
          <w:sz w:val="24"/>
          <w:szCs w:val="24"/>
        </w:rPr>
        <w:t xml:space="preserve"> which prevent access to the pipelines</w:t>
      </w:r>
      <w:r w:rsidR="00891CDC" w:rsidRPr="005A5B19">
        <w:rPr>
          <w:bCs/>
          <w:sz w:val="24"/>
          <w:szCs w:val="24"/>
        </w:rPr>
        <w:t xml:space="preserve"> and</w:t>
      </w:r>
      <w:r w:rsidRPr="005A5B19">
        <w:rPr>
          <w:bCs/>
          <w:sz w:val="24"/>
          <w:szCs w:val="24"/>
        </w:rPr>
        <w:t xml:space="preserve"> Fuel Pipes should be sloped towards </w:t>
      </w:r>
      <w:r w:rsidR="00891CDC" w:rsidRPr="005A5B19">
        <w:rPr>
          <w:bCs/>
          <w:sz w:val="24"/>
          <w:szCs w:val="24"/>
        </w:rPr>
        <w:t>u</w:t>
      </w:r>
      <w:r w:rsidRPr="005A5B19">
        <w:rPr>
          <w:bCs/>
          <w:sz w:val="24"/>
          <w:szCs w:val="24"/>
        </w:rPr>
        <w:t xml:space="preserve">nderground </w:t>
      </w:r>
      <w:r w:rsidR="00891CDC" w:rsidRPr="005A5B19">
        <w:rPr>
          <w:bCs/>
          <w:sz w:val="24"/>
          <w:szCs w:val="24"/>
        </w:rPr>
        <w:t>s</w:t>
      </w:r>
      <w:r w:rsidRPr="005A5B19">
        <w:rPr>
          <w:bCs/>
          <w:sz w:val="24"/>
          <w:szCs w:val="24"/>
        </w:rPr>
        <w:t xml:space="preserve">torage </w:t>
      </w:r>
      <w:r w:rsidR="00891CDC" w:rsidRPr="005A5B19">
        <w:rPr>
          <w:bCs/>
          <w:sz w:val="24"/>
          <w:szCs w:val="24"/>
        </w:rPr>
        <w:t>t</w:t>
      </w:r>
      <w:r w:rsidRPr="005A5B19">
        <w:rPr>
          <w:bCs/>
          <w:sz w:val="24"/>
          <w:szCs w:val="24"/>
        </w:rPr>
        <w:t>ank</w:t>
      </w:r>
      <w:r w:rsidR="00891CDC" w:rsidRPr="005A5B19">
        <w:rPr>
          <w:bCs/>
          <w:sz w:val="24"/>
          <w:szCs w:val="24"/>
        </w:rPr>
        <w:t>;</w:t>
      </w:r>
    </w:p>
    <w:p w:rsidR="00554C9D" w:rsidRDefault="00F926FD" w:rsidP="00EF6F87">
      <w:pPr>
        <w:pStyle w:val="ListParagraph"/>
        <w:numPr>
          <w:ilvl w:val="0"/>
          <w:numId w:val="77"/>
        </w:numPr>
        <w:spacing w:before="240"/>
        <w:jc w:val="both"/>
        <w:rPr>
          <w:bCs/>
          <w:sz w:val="24"/>
          <w:szCs w:val="24"/>
        </w:rPr>
      </w:pPr>
      <w:r w:rsidRPr="00554C9D">
        <w:rPr>
          <w:bCs/>
          <w:sz w:val="24"/>
          <w:szCs w:val="24"/>
        </w:rPr>
        <w:t xml:space="preserve">In case of </w:t>
      </w:r>
      <w:proofErr w:type="spellStart"/>
      <w:r w:rsidRPr="00554C9D">
        <w:rPr>
          <w:bCs/>
          <w:sz w:val="24"/>
          <w:szCs w:val="24"/>
        </w:rPr>
        <w:t>pressurised</w:t>
      </w:r>
      <w:proofErr w:type="spellEnd"/>
      <w:r w:rsidRPr="00554C9D">
        <w:rPr>
          <w:bCs/>
          <w:sz w:val="24"/>
          <w:szCs w:val="24"/>
        </w:rPr>
        <w:t xml:space="preserve"> system, entire piping system including the appurtenances</w:t>
      </w:r>
      <w:r w:rsidR="005A2308" w:rsidRPr="00554C9D">
        <w:rPr>
          <w:bCs/>
          <w:sz w:val="24"/>
          <w:szCs w:val="24"/>
        </w:rPr>
        <w:t>,</w:t>
      </w:r>
      <w:r w:rsidRPr="00554C9D">
        <w:rPr>
          <w:bCs/>
          <w:sz w:val="24"/>
          <w:szCs w:val="24"/>
        </w:rPr>
        <w:t xml:space="preserve"> shall </w:t>
      </w:r>
      <w:r w:rsidR="004F4891" w:rsidRPr="00554C9D">
        <w:rPr>
          <w:bCs/>
          <w:sz w:val="24"/>
          <w:szCs w:val="24"/>
        </w:rPr>
        <w:t xml:space="preserve">preferably </w:t>
      </w:r>
      <w:r w:rsidRPr="00554C9D">
        <w:rPr>
          <w:bCs/>
          <w:sz w:val="24"/>
          <w:szCs w:val="24"/>
        </w:rPr>
        <w:t>be constructed with welded joints</w:t>
      </w:r>
      <w:r w:rsidR="00891CDC" w:rsidRPr="00554C9D">
        <w:rPr>
          <w:bCs/>
          <w:sz w:val="24"/>
          <w:szCs w:val="24"/>
        </w:rPr>
        <w:t xml:space="preserve"> and</w:t>
      </w:r>
      <w:r w:rsidRPr="00554C9D">
        <w:rPr>
          <w:bCs/>
          <w:sz w:val="24"/>
          <w:szCs w:val="24"/>
        </w:rPr>
        <w:t xml:space="preserve"> </w:t>
      </w:r>
      <w:r w:rsidR="00891CDC" w:rsidRPr="00554C9D">
        <w:rPr>
          <w:bCs/>
          <w:sz w:val="24"/>
          <w:szCs w:val="24"/>
        </w:rPr>
        <w:t>t</w:t>
      </w:r>
      <w:r w:rsidR="00E70E9F" w:rsidRPr="00554C9D">
        <w:rPr>
          <w:bCs/>
          <w:sz w:val="24"/>
          <w:szCs w:val="24"/>
        </w:rPr>
        <w:t>he number of flanged joints shall be kept to a minimum</w:t>
      </w:r>
      <w:r w:rsidR="00891CDC" w:rsidRPr="00554C9D">
        <w:rPr>
          <w:bCs/>
          <w:sz w:val="24"/>
          <w:szCs w:val="24"/>
        </w:rPr>
        <w:t>;</w:t>
      </w:r>
    </w:p>
    <w:p w:rsidR="00554C9D" w:rsidRDefault="00F926FD" w:rsidP="00EF6F87">
      <w:pPr>
        <w:pStyle w:val="ListParagraph"/>
        <w:numPr>
          <w:ilvl w:val="0"/>
          <w:numId w:val="77"/>
        </w:numPr>
        <w:spacing w:before="240"/>
        <w:ind w:hanging="436"/>
        <w:jc w:val="both"/>
        <w:rPr>
          <w:bCs/>
          <w:sz w:val="24"/>
          <w:szCs w:val="24"/>
        </w:rPr>
      </w:pPr>
      <w:r w:rsidRPr="00554C9D">
        <w:rPr>
          <w:bCs/>
          <w:sz w:val="24"/>
          <w:szCs w:val="24"/>
        </w:rPr>
        <w:t>Piping shall run with as few restrictions</w:t>
      </w:r>
      <w:r w:rsidR="005142C9" w:rsidRPr="00554C9D">
        <w:rPr>
          <w:bCs/>
          <w:sz w:val="24"/>
          <w:szCs w:val="24"/>
        </w:rPr>
        <w:t>,</w:t>
      </w:r>
      <w:r w:rsidRPr="00554C9D">
        <w:rPr>
          <w:bCs/>
          <w:sz w:val="24"/>
          <w:szCs w:val="24"/>
        </w:rPr>
        <w:t xml:space="preserve"> such as </w:t>
      </w:r>
      <w:r w:rsidR="00B41882" w:rsidRPr="00554C9D">
        <w:rPr>
          <w:bCs/>
          <w:sz w:val="24"/>
          <w:szCs w:val="24"/>
        </w:rPr>
        <w:t>elbows and</w:t>
      </w:r>
      <w:r w:rsidRPr="00554C9D">
        <w:rPr>
          <w:bCs/>
          <w:sz w:val="24"/>
          <w:szCs w:val="24"/>
        </w:rPr>
        <w:t xml:space="preserve"> bends</w:t>
      </w:r>
      <w:r w:rsidR="005142C9" w:rsidRPr="00554C9D">
        <w:rPr>
          <w:bCs/>
          <w:sz w:val="24"/>
          <w:szCs w:val="24"/>
        </w:rPr>
        <w:t>, as conditions permit</w:t>
      </w:r>
      <w:r w:rsidR="00891CDC" w:rsidRPr="00554C9D">
        <w:rPr>
          <w:bCs/>
          <w:sz w:val="24"/>
          <w:szCs w:val="24"/>
        </w:rPr>
        <w:t>;</w:t>
      </w:r>
    </w:p>
    <w:p w:rsidR="00554C9D" w:rsidRDefault="00F926FD" w:rsidP="00EF6F87">
      <w:pPr>
        <w:pStyle w:val="ListParagraph"/>
        <w:numPr>
          <w:ilvl w:val="0"/>
          <w:numId w:val="77"/>
        </w:numPr>
        <w:spacing w:before="240"/>
        <w:jc w:val="both"/>
        <w:rPr>
          <w:bCs/>
          <w:sz w:val="24"/>
          <w:szCs w:val="24"/>
        </w:rPr>
      </w:pPr>
      <w:r w:rsidRPr="00554C9D">
        <w:rPr>
          <w:bCs/>
          <w:sz w:val="24"/>
          <w:szCs w:val="24"/>
        </w:rPr>
        <w:t>Each pipe line shall be hydro tested as per design code</w:t>
      </w:r>
      <w:r w:rsidR="00891CDC" w:rsidRPr="00554C9D">
        <w:rPr>
          <w:bCs/>
          <w:sz w:val="24"/>
          <w:szCs w:val="24"/>
        </w:rPr>
        <w:t xml:space="preserve"> and</w:t>
      </w:r>
      <w:r w:rsidRPr="00554C9D">
        <w:rPr>
          <w:bCs/>
          <w:sz w:val="24"/>
          <w:szCs w:val="24"/>
        </w:rPr>
        <w:t xml:space="preserve"> </w:t>
      </w:r>
      <w:r w:rsidR="00891CDC" w:rsidRPr="00554C9D">
        <w:rPr>
          <w:bCs/>
          <w:sz w:val="24"/>
          <w:szCs w:val="24"/>
        </w:rPr>
        <w:t>a</w:t>
      </w:r>
      <w:r w:rsidRPr="00554C9D">
        <w:rPr>
          <w:bCs/>
          <w:sz w:val="24"/>
          <w:szCs w:val="24"/>
        </w:rPr>
        <w:t xml:space="preserve">lternatively, it shall be hydro tested at 1.5 times the design pressure </w:t>
      </w:r>
      <w:r w:rsidR="005142C9" w:rsidRPr="00554C9D">
        <w:rPr>
          <w:bCs/>
          <w:sz w:val="24"/>
          <w:szCs w:val="24"/>
        </w:rPr>
        <w:t xml:space="preserve">maintained </w:t>
      </w:r>
      <w:r w:rsidRPr="00554C9D">
        <w:rPr>
          <w:bCs/>
          <w:sz w:val="24"/>
          <w:szCs w:val="24"/>
        </w:rPr>
        <w:t xml:space="preserve">for a period of </w:t>
      </w:r>
      <w:r w:rsidR="004F4891" w:rsidRPr="00554C9D">
        <w:rPr>
          <w:bCs/>
          <w:sz w:val="24"/>
          <w:szCs w:val="24"/>
        </w:rPr>
        <w:t>at</w:t>
      </w:r>
      <w:r w:rsidR="009D316B" w:rsidRPr="00554C9D">
        <w:rPr>
          <w:bCs/>
          <w:sz w:val="24"/>
          <w:szCs w:val="24"/>
        </w:rPr>
        <w:t xml:space="preserve"> </w:t>
      </w:r>
      <w:r w:rsidR="004F4891" w:rsidRPr="00554C9D">
        <w:rPr>
          <w:bCs/>
          <w:sz w:val="24"/>
          <w:szCs w:val="24"/>
        </w:rPr>
        <w:t xml:space="preserve">least </w:t>
      </w:r>
      <w:r w:rsidRPr="00554C9D">
        <w:rPr>
          <w:bCs/>
          <w:sz w:val="24"/>
          <w:szCs w:val="24"/>
        </w:rPr>
        <w:t>30 minutes</w:t>
      </w:r>
      <w:r w:rsidR="00891CDC" w:rsidRPr="00554C9D">
        <w:rPr>
          <w:bCs/>
          <w:sz w:val="24"/>
          <w:szCs w:val="24"/>
        </w:rPr>
        <w:t>;</w:t>
      </w:r>
      <w:r w:rsidRPr="00554C9D">
        <w:rPr>
          <w:bCs/>
          <w:sz w:val="24"/>
          <w:szCs w:val="24"/>
        </w:rPr>
        <w:t xml:space="preserve"> </w:t>
      </w:r>
    </w:p>
    <w:p w:rsidR="00554C9D" w:rsidRDefault="00E70E9F" w:rsidP="00EF6F87">
      <w:pPr>
        <w:pStyle w:val="ListParagraph"/>
        <w:numPr>
          <w:ilvl w:val="0"/>
          <w:numId w:val="77"/>
        </w:numPr>
        <w:spacing w:before="240"/>
        <w:jc w:val="both"/>
        <w:rPr>
          <w:bCs/>
          <w:sz w:val="24"/>
          <w:szCs w:val="24"/>
        </w:rPr>
      </w:pPr>
      <w:r w:rsidRPr="00554C9D">
        <w:rPr>
          <w:bCs/>
          <w:sz w:val="24"/>
          <w:szCs w:val="24"/>
        </w:rPr>
        <w:t>Where necessary</w:t>
      </w:r>
      <w:r w:rsidR="001D4A70" w:rsidRPr="00554C9D">
        <w:rPr>
          <w:bCs/>
          <w:sz w:val="24"/>
          <w:szCs w:val="24"/>
        </w:rPr>
        <w:t>, p</w:t>
      </w:r>
      <w:r w:rsidR="00F926FD" w:rsidRPr="00554C9D">
        <w:rPr>
          <w:bCs/>
          <w:sz w:val="24"/>
          <w:szCs w:val="24"/>
        </w:rPr>
        <w:t>ipe lines shall be earthed</w:t>
      </w:r>
      <w:r w:rsidR="00924988" w:rsidRPr="00554C9D">
        <w:rPr>
          <w:bCs/>
          <w:sz w:val="24"/>
          <w:szCs w:val="24"/>
        </w:rPr>
        <w:t>,</w:t>
      </w:r>
      <w:r w:rsidR="00F926FD" w:rsidRPr="00554C9D">
        <w:rPr>
          <w:bCs/>
          <w:sz w:val="24"/>
          <w:szCs w:val="24"/>
        </w:rPr>
        <w:t xml:space="preserve"> and to maintain electrical continuity</w:t>
      </w:r>
      <w:r w:rsidR="00924988" w:rsidRPr="00554C9D">
        <w:rPr>
          <w:bCs/>
          <w:sz w:val="24"/>
          <w:szCs w:val="24"/>
        </w:rPr>
        <w:t>,</w:t>
      </w:r>
      <w:r w:rsidR="00F926FD" w:rsidRPr="00554C9D">
        <w:rPr>
          <w:bCs/>
          <w:sz w:val="24"/>
          <w:szCs w:val="24"/>
        </w:rPr>
        <w:t xml:space="preserve"> suitable “Jumpers” </w:t>
      </w:r>
      <w:r w:rsidR="00312D78" w:rsidRPr="00554C9D">
        <w:rPr>
          <w:bCs/>
          <w:sz w:val="24"/>
          <w:szCs w:val="24"/>
        </w:rPr>
        <w:t xml:space="preserve">are </w:t>
      </w:r>
      <w:r w:rsidR="00F926FD" w:rsidRPr="00554C9D">
        <w:rPr>
          <w:bCs/>
          <w:sz w:val="24"/>
          <w:szCs w:val="24"/>
        </w:rPr>
        <w:t>to be provided at the flanged</w:t>
      </w:r>
      <w:r w:rsidR="00312D78" w:rsidRPr="00554C9D">
        <w:rPr>
          <w:bCs/>
          <w:sz w:val="24"/>
          <w:szCs w:val="24"/>
        </w:rPr>
        <w:t xml:space="preserve"> </w:t>
      </w:r>
      <w:r w:rsidR="00F926FD" w:rsidRPr="00554C9D">
        <w:rPr>
          <w:bCs/>
          <w:sz w:val="24"/>
          <w:szCs w:val="24"/>
        </w:rPr>
        <w:t>joints</w:t>
      </w:r>
      <w:r w:rsidR="00891CDC" w:rsidRPr="00554C9D">
        <w:rPr>
          <w:bCs/>
          <w:sz w:val="24"/>
          <w:szCs w:val="24"/>
        </w:rPr>
        <w:t>; and</w:t>
      </w:r>
      <w:r w:rsidR="00312D78" w:rsidRPr="00554C9D">
        <w:rPr>
          <w:bCs/>
          <w:sz w:val="24"/>
          <w:szCs w:val="24"/>
        </w:rPr>
        <w:t xml:space="preserve"> </w:t>
      </w:r>
      <w:r w:rsidR="00F926FD" w:rsidRPr="00554C9D">
        <w:rPr>
          <w:bCs/>
          <w:sz w:val="24"/>
          <w:szCs w:val="24"/>
        </w:rPr>
        <w:t xml:space="preserve"> </w:t>
      </w:r>
    </w:p>
    <w:p w:rsidR="00564D0B" w:rsidRPr="00554C9D" w:rsidRDefault="00E70E9F" w:rsidP="00EF6F87">
      <w:pPr>
        <w:pStyle w:val="ListParagraph"/>
        <w:numPr>
          <w:ilvl w:val="0"/>
          <w:numId w:val="77"/>
        </w:numPr>
        <w:spacing w:before="240"/>
        <w:jc w:val="both"/>
        <w:rPr>
          <w:bCs/>
          <w:sz w:val="24"/>
          <w:szCs w:val="24"/>
        </w:rPr>
      </w:pPr>
      <w:r w:rsidRPr="00554C9D">
        <w:rPr>
          <w:bCs/>
          <w:sz w:val="24"/>
          <w:szCs w:val="24"/>
        </w:rPr>
        <w:t>In case of metallic pipelines, the same</w:t>
      </w:r>
      <w:r w:rsidR="00FF236C" w:rsidRPr="00554C9D">
        <w:rPr>
          <w:bCs/>
          <w:sz w:val="24"/>
          <w:szCs w:val="24"/>
        </w:rPr>
        <w:t xml:space="preserve"> shall</w:t>
      </w:r>
      <w:r w:rsidR="00F926FD" w:rsidRPr="00554C9D">
        <w:rPr>
          <w:bCs/>
          <w:sz w:val="24"/>
          <w:szCs w:val="24"/>
        </w:rPr>
        <w:t xml:space="preserve"> be protected against corrosion</w:t>
      </w:r>
      <w:r w:rsidR="00924988" w:rsidRPr="00554C9D">
        <w:rPr>
          <w:bCs/>
          <w:sz w:val="24"/>
          <w:szCs w:val="24"/>
        </w:rPr>
        <w:t>,</w:t>
      </w:r>
      <w:r w:rsidR="00F926FD" w:rsidRPr="00554C9D">
        <w:rPr>
          <w:bCs/>
          <w:sz w:val="24"/>
          <w:szCs w:val="24"/>
        </w:rPr>
        <w:t xml:space="preserve"> by suitable </w:t>
      </w:r>
      <w:r w:rsidR="00E073FD" w:rsidRPr="00554C9D">
        <w:rPr>
          <w:bCs/>
          <w:sz w:val="24"/>
          <w:szCs w:val="24"/>
        </w:rPr>
        <w:t xml:space="preserve">wrapping </w:t>
      </w:r>
      <w:r w:rsidR="00312D78" w:rsidRPr="00554C9D">
        <w:rPr>
          <w:bCs/>
          <w:sz w:val="24"/>
          <w:szCs w:val="24"/>
        </w:rPr>
        <w:t xml:space="preserve">and </w:t>
      </w:r>
      <w:r w:rsidR="00F926FD" w:rsidRPr="00554C9D">
        <w:rPr>
          <w:bCs/>
          <w:sz w:val="24"/>
          <w:szCs w:val="24"/>
        </w:rPr>
        <w:t>coating</w:t>
      </w:r>
      <w:r w:rsidR="00924988" w:rsidRPr="00554C9D">
        <w:rPr>
          <w:bCs/>
          <w:sz w:val="24"/>
          <w:szCs w:val="24"/>
        </w:rPr>
        <w:t>,</w:t>
      </w:r>
      <w:r w:rsidR="00F926FD" w:rsidRPr="00554C9D">
        <w:rPr>
          <w:bCs/>
          <w:sz w:val="24"/>
          <w:szCs w:val="24"/>
        </w:rPr>
        <w:t xml:space="preserve"> and where necessary by cathodic protection.</w:t>
      </w:r>
    </w:p>
    <w:p w:rsidR="00F926FD" w:rsidRPr="00554C9D" w:rsidRDefault="00F926FD" w:rsidP="00EF6F87">
      <w:pPr>
        <w:pStyle w:val="ListParagraph"/>
        <w:numPr>
          <w:ilvl w:val="2"/>
          <w:numId w:val="79"/>
        </w:numPr>
        <w:spacing w:before="240"/>
        <w:jc w:val="both"/>
        <w:rPr>
          <w:bCs/>
          <w:sz w:val="24"/>
          <w:szCs w:val="24"/>
        </w:rPr>
      </w:pPr>
      <w:r w:rsidRPr="00554C9D">
        <w:rPr>
          <w:bCs/>
          <w:sz w:val="24"/>
          <w:szCs w:val="24"/>
        </w:rPr>
        <w:t xml:space="preserve"> </w:t>
      </w:r>
      <w:r w:rsidR="005A16AB" w:rsidRPr="00554C9D">
        <w:rPr>
          <w:bCs/>
          <w:sz w:val="24"/>
          <w:szCs w:val="24"/>
        </w:rPr>
        <w:t xml:space="preserve"> </w:t>
      </w:r>
      <w:r w:rsidRPr="00554C9D">
        <w:rPr>
          <w:bCs/>
          <w:sz w:val="24"/>
          <w:szCs w:val="24"/>
        </w:rPr>
        <w:t xml:space="preserve">Material of </w:t>
      </w:r>
      <w:r w:rsidR="00B41882" w:rsidRPr="00554C9D">
        <w:rPr>
          <w:bCs/>
          <w:sz w:val="24"/>
          <w:szCs w:val="24"/>
        </w:rPr>
        <w:t>Construction</w:t>
      </w:r>
      <w:r w:rsidR="00CD50ED" w:rsidRPr="00554C9D">
        <w:rPr>
          <w:bCs/>
          <w:sz w:val="24"/>
          <w:szCs w:val="24"/>
        </w:rPr>
        <w:t>:</w:t>
      </w:r>
      <w:r w:rsidR="00B41882" w:rsidRPr="00554C9D">
        <w:rPr>
          <w:bCs/>
          <w:sz w:val="24"/>
          <w:szCs w:val="24"/>
        </w:rPr>
        <w:t xml:space="preserve"> </w:t>
      </w:r>
    </w:p>
    <w:p w:rsidR="00554C9D" w:rsidRDefault="00D617F0" w:rsidP="00EF6F87">
      <w:pPr>
        <w:pStyle w:val="ListParagraph"/>
        <w:numPr>
          <w:ilvl w:val="0"/>
          <w:numId w:val="78"/>
        </w:numPr>
        <w:spacing w:before="240"/>
        <w:jc w:val="both"/>
        <w:rPr>
          <w:bCs/>
          <w:sz w:val="24"/>
          <w:szCs w:val="24"/>
        </w:rPr>
      </w:pPr>
      <w:r w:rsidRPr="005A5B19">
        <w:rPr>
          <w:bCs/>
          <w:sz w:val="24"/>
          <w:szCs w:val="24"/>
        </w:rPr>
        <w:t>S</w:t>
      </w:r>
      <w:r w:rsidR="00F926FD" w:rsidRPr="005A5B19">
        <w:rPr>
          <w:bCs/>
          <w:sz w:val="24"/>
          <w:szCs w:val="24"/>
        </w:rPr>
        <w:t xml:space="preserve">pecifications </w:t>
      </w:r>
      <w:r w:rsidRPr="005A5B19">
        <w:rPr>
          <w:bCs/>
          <w:sz w:val="24"/>
          <w:szCs w:val="24"/>
        </w:rPr>
        <w:t xml:space="preserve">of material </w:t>
      </w:r>
      <w:r w:rsidR="00F926FD" w:rsidRPr="005A5B19">
        <w:rPr>
          <w:bCs/>
          <w:sz w:val="24"/>
          <w:szCs w:val="24"/>
        </w:rPr>
        <w:t xml:space="preserve">for metallic piping </w:t>
      </w:r>
      <w:r w:rsidR="00CD50ED" w:rsidRPr="005A5B19">
        <w:rPr>
          <w:bCs/>
          <w:sz w:val="24"/>
          <w:szCs w:val="24"/>
        </w:rPr>
        <w:t>and</w:t>
      </w:r>
      <w:r w:rsidR="00F926FD" w:rsidRPr="005A5B19">
        <w:rPr>
          <w:bCs/>
          <w:sz w:val="24"/>
          <w:szCs w:val="24"/>
        </w:rPr>
        <w:t xml:space="preserve"> fittings shall conform to IS-1978 or equivalent</w:t>
      </w:r>
      <w:r w:rsidR="00CD50ED" w:rsidRPr="005A5B19">
        <w:rPr>
          <w:bCs/>
          <w:sz w:val="24"/>
          <w:szCs w:val="24"/>
        </w:rPr>
        <w:t>; and</w:t>
      </w:r>
    </w:p>
    <w:p w:rsidR="00CB1962" w:rsidRPr="00554C9D" w:rsidRDefault="00F926FD" w:rsidP="00EF6F87">
      <w:pPr>
        <w:pStyle w:val="ListParagraph"/>
        <w:numPr>
          <w:ilvl w:val="0"/>
          <w:numId w:val="78"/>
        </w:numPr>
        <w:spacing w:before="240"/>
        <w:jc w:val="both"/>
        <w:rPr>
          <w:bCs/>
          <w:sz w:val="24"/>
          <w:szCs w:val="24"/>
        </w:rPr>
      </w:pPr>
      <w:r w:rsidRPr="00554C9D">
        <w:rPr>
          <w:bCs/>
          <w:sz w:val="24"/>
          <w:szCs w:val="24"/>
        </w:rPr>
        <w:lastRenderedPageBreak/>
        <w:t>Material specifications for non</w:t>
      </w:r>
      <w:r w:rsidR="009D316B" w:rsidRPr="00554C9D">
        <w:rPr>
          <w:bCs/>
          <w:sz w:val="24"/>
          <w:szCs w:val="24"/>
        </w:rPr>
        <w:t>-</w:t>
      </w:r>
      <w:r w:rsidRPr="00554C9D">
        <w:rPr>
          <w:bCs/>
          <w:sz w:val="24"/>
          <w:szCs w:val="24"/>
        </w:rPr>
        <w:t xml:space="preserve">metallic piping and fittings shall conform to UL 971, EN 14125 or equivalent.  </w:t>
      </w:r>
    </w:p>
    <w:p w:rsidR="00F926FD" w:rsidRPr="00554C9D" w:rsidRDefault="00F926FD" w:rsidP="004F4277">
      <w:pPr>
        <w:pStyle w:val="ListParagraph"/>
        <w:numPr>
          <w:ilvl w:val="1"/>
          <w:numId w:val="79"/>
        </w:numPr>
        <w:spacing w:before="240"/>
        <w:ind w:hanging="338"/>
        <w:jc w:val="both"/>
        <w:rPr>
          <w:bCs/>
          <w:sz w:val="24"/>
          <w:szCs w:val="24"/>
        </w:rPr>
      </w:pPr>
      <w:r w:rsidRPr="00554C9D">
        <w:rPr>
          <w:bCs/>
          <w:sz w:val="24"/>
          <w:szCs w:val="24"/>
        </w:rPr>
        <w:t xml:space="preserve">     Vent pipes</w:t>
      </w:r>
      <w:r w:rsidR="00CD50ED" w:rsidRPr="00554C9D">
        <w:rPr>
          <w:bCs/>
          <w:sz w:val="24"/>
          <w:szCs w:val="24"/>
        </w:rPr>
        <w:t>:</w:t>
      </w:r>
      <w:r w:rsidRPr="00554C9D">
        <w:rPr>
          <w:bCs/>
          <w:sz w:val="24"/>
          <w:szCs w:val="24"/>
        </w:rPr>
        <w:t xml:space="preserve"> </w:t>
      </w:r>
    </w:p>
    <w:p w:rsidR="00554C9D" w:rsidRDefault="00F926FD" w:rsidP="00EF6F87">
      <w:pPr>
        <w:pStyle w:val="ListParagraph"/>
        <w:numPr>
          <w:ilvl w:val="0"/>
          <w:numId w:val="80"/>
        </w:numPr>
        <w:spacing w:before="240"/>
        <w:jc w:val="both"/>
        <w:rPr>
          <w:bCs/>
          <w:sz w:val="24"/>
          <w:szCs w:val="24"/>
        </w:rPr>
      </w:pPr>
      <w:r w:rsidRPr="005A5B19">
        <w:rPr>
          <w:bCs/>
          <w:sz w:val="24"/>
          <w:szCs w:val="24"/>
        </w:rPr>
        <w:t>Each tank shall be provided with independent vent pipe</w:t>
      </w:r>
      <w:r w:rsidR="00CD50ED" w:rsidRPr="005A5B19">
        <w:rPr>
          <w:bCs/>
          <w:sz w:val="24"/>
          <w:szCs w:val="24"/>
        </w:rPr>
        <w:t xml:space="preserve"> or pipes</w:t>
      </w:r>
      <w:r w:rsidRPr="005A5B19">
        <w:rPr>
          <w:bCs/>
          <w:sz w:val="24"/>
          <w:szCs w:val="24"/>
        </w:rPr>
        <w:t xml:space="preserve"> of adequate capacity</w:t>
      </w:r>
      <w:r w:rsidR="00DF4180" w:rsidRPr="005A5B19">
        <w:rPr>
          <w:bCs/>
          <w:sz w:val="24"/>
          <w:szCs w:val="24"/>
        </w:rPr>
        <w:t>,</w:t>
      </w:r>
      <w:r w:rsidRPr="005A5B19">
        <w:rPr>
          <w:bCs/>
          <w:sz w:val="24"/>
          <w:szCs w:val="24"/>
        </w:rPr>
        <w:t xml:space="preserve"> unless </w:t>
      </w:r>
      <w:proofErr w:type="spellStart"/>
      <w:r w:rsidRPr="005A5B19">
        <w:rPr>
          <w:bCs/>
          <w:sz w:val="24"/>
          <w:szCs w:val="24"/>
        </w:rPr>
        <w:t>vapour</w:t>
      </w:r>
      <w:proofErr w:type="spellEnd"/>
      <w:r w:rsidRPr="005A5B19">
        <w:rPr>
          <w:bCs/>
          <w:sz w:val="24"/>
          <w:szCs w:val="24"/>
        </w:rPr>
        <w:t xml:space="preserve"> recovery system is installed</w:t>
      </w:r>
      <w:r w:rsidR="00CD50ED" w:rsidRPr="005A5B19">
        <w:rPr>
          <w:bCs/>
          <w:sz w:val="24"/>
          <w:szCs w:val="24"/>
        </w:rPr>
        <w:t>;</w:t>
      </w:r>
      <w:r w:rsidRPr="005A5B19">
        <w:rPr>
          <w:bCs/>
          <w:sz w:val="24"/>
          <w:szCs w:val="24"/>
        </w:rPr>
        <w:t xml:space="preserve"> </w:t>
      </w:r>
    </w:p>
    <w:p w:rsidR="00554C9D" w:rsidRDefault="00F926FD" w:rsidP="00EF6F87">
      <w:pPr>
        <w:pStyle w:val="ListParagraph"/>
        <w:numPr>
          <w:ilvl w:val="0"/>
          <w:numId w:val="80"/>
        </w:numPr>
        <w:spacing w:before="240"/>
        <w:jc w:val="both"/>
        <w:rPr>
          <w:bCs/>
          <w:sz w:val="24"/>
          <w:szCs w:val="24"/>
        </w:rPr>
      </w:pPr>
      <w:r w:rsidRPr="00554C9D">
        <w:rPr>
          <w:bCs/>
          <w:sz w:val="24"/>
          <w:szCs w:val="24"/>
        </w:rPr>
        <w:t>Vent point shall</w:t>
      </w:r>
      <w:r w:rsidR="00DF4180" w:rsidRPr="00554C9D">
        <w:rPr>
          <w:bCs/>
          <w:sz w:val="24"/>
          <w:szCs w:val="24"/>
        </w:rPr>
        <w:t xml:space="preserve"> </w:t>
      </w:r>
      <w:r w:rsidR="00644F22" w:rsidRPr="00554C9D">
        <w:rPr>
          <w:bCs/>
          <w:sz w:val="24"/>
          <w:szCs w:val="24"/>
        </w:rPr>
        <w:t xml:space="preserve">not </w:t>
      </w:r>
      <w:r w:rsidR="00DF4180" w:rsidRPr="00554C9D">
        <w:rPr>
          <w:bCs/>
          <w:sz w:val="24"/>
          <w:szCs w:val="24"/>
        </w:rPr>
        <w:t>be located under any shade</w:t>
      </w:r>
      <w:r w:rsidR="00CD50ED" w:rsidRPr="00554C9D">
        <w:rPr>
          <w:bCs/>
          <w:sz w:val="24"/>
          <w:szCs w:val="24"/>
        </w:rPr>
        <w:t xml:space="preserve"> or </w:t>
      </w:r>
      <w:r w:rsidRPr="00554C9D">
        <w:rPr>
          <w:bCs/>
          <w:sz w:val="24"/>
          <w:szCs w:val="24"/>
        </w:rPr>
        <w:t>cover</w:t>
      </w:r>
      <w:r w:rsidR="00CD50ED" w:rsidRPr="00554C9D">
        <w:rPr>
          <w:bCs/>
          <w:sz w:val="24"/>
          <w:szCs w:val="24"/>
        </w:rPr>
        <w:t>;</w:t>
      </w:r>
    </w:p>
    <w:p w:rsidR="00554C9D" w:rsidRDefault="00F926FD" w:rsidP="00EF6F87">
      <w:pPr>
        <w:pStyle w:val="ListParagraph"/>
        <w:numPr>
          <w:ilvl w:val="0"/>
          <w:numId w:val="80"/>
        </w:numPr>
        <w:spacing w:before="240"/>
        <w:jc w:val="both"/>
        <w:rPr>
          <w:bCs/>
          <w:sz w:val="24"/>
          <w:szCs w:val="24"/>
        </w:rPr>
      </w:pPr>
      <w:r w:rsidRPr="00554C9D">
        <w:rPr>
          <w:bCs/>
          <w:sz w:val="24"/>
          <w:szCs w:val="24"/>
        </w:rPr>
        <w:t>Open ended vent pipes</w:t>
      </w:r>
      <w:r w:rsidR="00924988" w:rsidRPr="00554C9D">
        <w:rPr>
          <w:bCs/>
          <w:sz w:val="24"/>
          <w:szCs w:val="24"/>
        </w:rPr>
        <w:t>,</w:t>
      </w:r>
      <w:r w:rsidRPr="00554C9D">
        <w:rPr>
          <w:bCs/>
          <w:sz w:val="24"/>
          <w:szCs w:val="24"/>
        </w:rPr>
        <w:t xml:space="preserve"> shall extend to a height greater than the maximum liquid level of </w:t>
      </w:r>
      <w:r w:rsidR="00B41882" w:rsidRPr="00554C9D">
        <w:rPr>
          <w:bCs/>
          <w:sz w:val="24"/>
          <w:szCs w:val="24"/>
        </w:rPr>
        <w:t>a road</w:t>
      </w:r>
      <w:r w:rsidRPr="00554C9D">
        <w:rPr>
          <w:bCs/>
          <w:sz w:val="24"/>
          <w:szCs w:val="24"/>
        </w:rPr>
        <w:t xml:space="preserve"> tanker</w:t>
      </w:r>
      <w:r w:rsidR="004F4891" w:rsidRPr="00554C9D">
        <w:rPr>
          <w:bCs/>
          <w:sz w:val="24"/>
          <w:szCs w:val="24"/>
        </w:rPr>
        <w:t xml:space="preserve"> </w:t>
      </w:r>
      <w:r w:rsidR="00445D1C" w:rsidRPr="00554C9D">
        <w:rPr>
          <w:bCs/>
          <w:sz w:val="24"/>
          <w:szCs w:val="24"/>
        </w:rPr>
        <w:t xml:space="preserve">that </w:t>
      </w:r>
      <w:r w:rsidRPr="00554C9D">
        <w:rPr>
          <w:bCs/>
          <w:sz w:val="24"/>
          <w:szCs w:val="24"/>
        </w:rPr>
        <w:t>deliver</w:t>
      </w:r>
      <w:r w:rsidR="00445D1C" w:rsidRPr="00554C9D">
        <w:rPr>
          <w:bCs/>
          <w:sz w:val="24"/>
          <w:szCs w:val="24"/>
        </w:rPr>
        <w:t>s</w:t>
      </w:r>
      <w:r w:rsidRPr="00554C9D">
        <w:rPr>
          <w:bCs/>
          <w:sz w:val="24"/>
          <w:szCs w:val="24"/>
        </w:rPr>
        <w:t xml:space="preserve"> petroleum to the underground tanks</w:t>
      </w:r>
      <w:r w:rsidR="00924988" w:rsidRPr="00554C9D">
        <w:rPr>
          <w:bCs/>
          <w:sz w:val="24"/>
          <w:szCs w:val="24"/>
        </w:rPr>
        <w:t>,</w:t>
      </w:r>
      <w:r w:rsidRPr="00554C9D">
        <w:rPr>
          <w:bCs/>
          <w:sz w:val="24"/>
          <w:szCs w:val="24"/>
        </w:rPr>
        <w:t xml:space="preserve"> and shall not be less than 4 </w:t>
      </w:r>
      <w:proofErr w:type="spellStart"/>
      <w:r w:rsidRPr="00554C9D">
        <w:rPr>
          <w:bCs/>
          <w:sz w:val="24"/>
          <w:szCs w:val="24"/>
        </w:rPr>
        <w:t>mtrs</w:t>
      </w:r>
      <w:proofErr w:type="spellEnd"/>
      <w:r w:rsidR="00CD50ED" w:rsidRPr="00554C9D">
        <w:rPr>
          <w:bCs/>
          <w:sz w:val="24"/>
          <w:szCs w:val="24"/>
        </w:rPr>
        <w:t xml:space="preserve"> and</w:t>
      </w:r>
      <w:r w:rsidRPr="00554C9D">
        <w:rPr>
          <w:bCs/>
          <w:sz w:val="24"/>
          <w:szCs w:val="24"/>
        </w:rPr>
        <w:t xml:space="preserve"> </w:t>
      </w:r>
      <w:r w:rsidR="00CD50ED" w:rsidRPr="00554C9D">
        <w:rPr>
          <w:bCs/>
          <w:sz w:val="24"/>
          <w:szCs w:val="24"/>
        </w:rPr>
        <w:t>i</w:t>
      </w:r>
      <w:r w:rsidRPr="00554C9D">
        <w:rPr>
          <w:bCs/>
          <w:sz w:val="24"/>
          <w:szCs w:val="24"/>
        </w:rPr>
        <w:t>n case of venting above the canopy</w:t>
      </w:r>
      <w:r w:rsidR="00CD50ED" w:rsidRPr="00554C9D">
        <w:rPr>
          <w:bCs/>
          <w:sz w:val="24"/>
          <w:szCs w:val="24"/>
        </w:rPr>
        <w:t xml:space="preserve"> or s</w:t>
      </w:r>
      <w:r w:rsidR="00C167FE" w:rsidRPr="00554C9D">
        <w:rPr>
          <w:bCs/>
          <w:sz w:val="24"/>
          <w:szCs w:val="24"/>
        </w:rPr>
        <w:t xml:space="preserve">ales </w:t>
      </w:r>
      <w:r w:rsidR="00CD50ED" w:rsidRPr="00554C9D">
        <w:rPr>
          <w:bCs/>
          <w:sz w:val="24"/>
          <w:szCs w:val="24"/>
        </w:rPr>
        <w:t>b</w:t>
      </w:r>
      <w:r w:rsidR="00C167FE" w:rsidRPr="00554C9D">
        <w:rPr>
          <w:bCs/>
          <w:sz w:val="24"/>
          <w:szCs w:val="24"/>
        </w:rPr>
        <w:t>uilding</w:t>
      </w:r>
      <w:r w:rsidRPr="00554C9D">
        <w:rPr>
          <w:bCs/>
          <w:sz w:val="24"/>
          <w:szCs w:val="24"/>
        </w:rPr>
        <w:t xml:space="preserve">, the vent pipes shall be terminated 1.5 </w:t>
      </w:r>
      <w:proofErr w:type="spellStart"/>
      <w:r w:rsidRPr="00554C9D">
        <w:rPr>
          <w:bCs/>
          <w:sz w:val="24"/>
          <w:szCs w:val="24"/>
        </w:rPr>
        <w:t>mtrs</w:t>
      </w:r>
      <w:proofErr w:type="spellEnd"/>
      <w:r w:rsidR="00FF236C" w:rsidRPr="00554C9D">
        <w:rPr>
          <w:bCs/>
          <w:sz w:val="24"/>
          <w:szCs w:val="24"/>
        </w:rPr>
        <w:t>.</w:t>
      </w:r>
      <w:r w:rsidRPr="00554C9D">
        <w:rPr>
          <w:bCs/>
          <w:sz w:val="24"/>
          <w:szCs w:val="24"/>
        </w:rPr>
        <w:t xml:space="preserve"> above </w:t>
      </w:r>
      <w:r w:rsidR="00CD50ED" w:rsidRPr="00554C9D">
        <w:rPr>
          <w:bCs/>
          <w:sz w:val="24"/>
          <w:szCs w:val="24"/>
        </w:rPr>
        <w:t>if;</w:t>
      </w:r>
      <w:r w:rsidRPr="00554C9D">
        <w:rPr>
          <w:bCs/>
          <w:sz w:val="24"/>
          <w:szCs w:val="24"/>
        </w:rPr>
        <w:t xml:space="preserve">   </w:t>
      </w:r>
    </w:p>
    <w:p w:rsidR="00554C9D" w:rsidRDefault="00F926FD" w:rsidP="00EF6F87">
      <w:pPr>
        <w:pStyle w:val="ListParagraph"/>
        <w:numPr>
          <w:ilvl w:val="0"/>
          <w:numId w:val="80"/>
        </w:numPr>
        <w:spacing w:before="240"/>
        <w:jc w:val="both"/>
        <w:rPr>
          <w:bCs/>
          <w:sz w:val="24"/>
          <w:szCs w:val="24"/>
        </w:rPr>
      </w:pPr>
      <w:r w:rsidRPr="00554C9D">
        <w:rPr>
          <w:bCs/>
          <w:sz w:val="24"/>
          <w:szCs w:val="24"/>
        </w:rPr>
        <w:t>The vent pipe opening</w:t>
      </w:r>
      <w:r w:rsidR="00924988" w:rsidRPr="00554C9D">
        <w:rPr>
          <w:bCs/>
          <w:sz w:val="24"/>
          <w:szCs w:val="24"/>
        </w:rPr>
        <w:t>,</w:t>
      </w:r>
      <w:r w:rsidRPr="00554C9D">
        <w:rPr>
          <w:bCs/>
          <w:sz w:val="24"/>
          <w:szCs w:val="24"/>
        </w:rPr>
        <w:t xml:space="preserve"> shall also observe minimum 4 </w:t>
      </w:r>
      <w:proofErr w:type="spellStart"/>
      <w:r w:rsidRPr="00554C9D">
        <w:rPr>
          <w:bCs/>
          <w:sz w:val="24"/>
          <w:szCs w:val="24"/>
        </w:rPr>
        <w:t>mtr</w:t>
      </w:r>
      <w:proofErr w:type="spellEnd"/>
      <w:r w:rsidR="00CD50ED" w:rsidRPr="00554C9D">
        <w:rPr>
          <w:bCs/>
          <w:sz w:val="24"/>
          <w:szCs w:val="24"/>
        </w:rPr>
        <w:t xml:space="preserve"> and</w:t>
      </w:r>
      <w:r w:rsidRPr="00554C9D">
        <w:rPr>
          <w:bCs/>
          <w:sz w:val="24"/>
          <w:szCs w:val="24"/>
        </w:rPr>
        <w:t xml:space="preserve"> </w:t>
      </w:r>
      <w:r w:rsidR="00CD50ED" w:rsidRPr="00554C9D">
        <w:rPr>
          <w:bCs/>
          <w:sz w:val="24"/>
          <w:szCs w:val="24"/>
        </w:rPr>
        <w:t>c</w:t>
      </w:r>
      <w:r w:rsidR="00FF236C" w:rsidRPr="00554C9D">
        <w:rPr>
          <w:bCs/>
          <w:sz w:val="24"/>
          <w:szCs w:val="24"/>
        </w:rPr>
        <w:t>learance</w:t>
      </w:r>
      <w:r w:rsidR="00CD50ED" w:rsidRPr="00554C9D">
        <w:rPr>
          <w:bCs/>
          <w:sz w:val="24"/>
          <w:szCs w:val="24"/>
        </w:rPr>
        <w:t xml:space="preserve"> shall be</w:t>
      </w:r>
      <w:r w:rsidRPr="00554C9D">
        <w:rPr>
          <w:bCs/>
          <w:sz w:val="24"/>
          <w:szCs w:val="24"/>
        </w:rPr>
        <w:t xml:space="preserve"> in the horizontal plane</w:t>
      </w:r>
      <w:r w:rsidR="00924988" w:rsidRPr="00554C9D">
        <w:rPr>
          <w:bCs/>
          <w:sz w:val="24"/>
          <w:szCs w:val="24"/>
        </w:rPr>
        <w:t>,</w:t>
      </w:r>
      <w:r w:rsidRPr="00554C9D">
        <w:rPr>
          <w:bCs/>
          <w:sz w:val="24"/>
          <w:szCs w:val="24"/>
        </w:rPr>
        <w:t xml:space="preserve"> from all structures</w:t>
      </w:r>
      <w:r w:rsidR="00CD50ED" w:rsidRPr="00554C9D">
        <w:rPr>
          <w:bCs/>
          <w:sz w:val="24"/>
          <w:szCs w:val="24"/>
        </w:rPr>
        <w:t>;</w:t>
      </w:r>
      <w:r w:rsidRPr="00554C9D">
        <w:rPr>
          <w:bCs/>
          <w:sz w:val="24"/>
          <w:szCs w:val="24"/>
        </w:rPr>
        <w:t xml:space="preserve">  </w:t>
      </w:r>
    </w:p>
    <w:p w:rsidR="00554C9D" w:rsidRDefault="00F926FD" w:rsidP="00EF6F87">
      <w:pPr>
        <w:pStyle w:val="ListParagraph"/>
        <w:numPr>
          <w:ilvl w:val="0"/>
          <w:numId w:val="80"/>
        </w:numPr>
        <w:spacing w:before="240"/>
        <w:jc w:val="both"/>
        <w:rPr>
          <w:bCs/>
          <w:sz w:val="24"/>
          <w:szCs w:val="24"/>
        </w:rPr>
      </w:pPr>
      <w:r w:rsidRPr="00554C9D">
        <w:rPr>
          <w:bCs/>
          <w:sz w:val="24"/>
          <w:szCs w:val="24"/>
        </w:rPr>
        <w:t>The vent pipe shall be protected against damage</w:t>
      </w:r>
      <w:r w:rsidR="00924988" w:rsidRPr="00554C9D">
        <w:rPr>
          <w:bCs/>
          <w:sz w:val="24"/>
          <w:szCs w:val="24"/>
        </w:rPr>
        <w:t>,</w:t>
      </w:r>
      <w:r w:rsidRPr="00554C9D">
        <w:rPr>
          <w:bCs/>
          <w:sz w:val="24"/>
          <w:szCs w:val="24"/>
        </w:rPr>
        <w:t xml:space="preserve"> by inadvertent collision with v</w:t>
      </w:r>
      <w:r w:rsidR="00B41D0E" w:rsidRPr="00554C9D">
        <w:rPr>
          <w:bCs/>
          <w:sz w:val="24"/>
          <w:szCs w:val="24"/>
        </w:rPr>
        <w:t>ehicles</w:t>
      </w:r>
      <w:r w:rsidR="00CD50ED" w:rsidRPr="00554C9D">
        <w:rPr>
          <w:bCs/>
          <w:sz w:val="24"/>
          <w:szCs w:val="24"/>
        </w:rPr>
        <w:t>;</w:t>
      </w:r>
    </w:p>
    <w:p w:rsidR="00554C9D" w:rsidRDefault="00F926FD" w:rsidP="00EF6F87">
      <w:pPr>
        <w:pStyle w:val="ListParagraph"/>
        <w:numPr>
          <w:ilvl w:val="0"/>
          <w:numId w:val="80"/>
        </w:numPr>
        <w:spacing w:before="240"/>
        <w:jc w:val="both"/>
        <w:rPr>
          <w:bCs/>
          <w:sz w:val="24"/>
          <w:szCs w:val="24"/>
        </w:rPr>
      </w:pPr>
      <w:r w:rsidRPr="00554C9D">
        <w:rPr>
          <w:bCs/>
          <w:sz w:val="24"/>
          <w:szCs w:val="24"/>
        </w:rPr>
        <w:t xml:space="preserve">The outlet (opening) of the vent </w:t>
      </w:r>
      <w:r w:rsidR="00445D1C" w:rsidRPr="00554C9D">
        <w:rPr>
          <w:bCs/>
          <w:sz w:val="24"/>
          <w:szCs w:val="24"/>
        </w:rPr>
        <w:t>pipe</w:t>
      </w:r>
      <w:r w:rsidRPr="00554C9D">
        <w:rPr>
          <w:bCs/>
          <w:sz w:val="24"/>
          <w:szCs w:val="24"/>
        </w:rPr>
        <w:t xml:space="preserve"> shall be covered with two layers of non</w:t>
      </w:r>
      <w:r w:rsidR="005A16AB" w:rsidRPr="00554C9D">
        <w:rPr>
          <w:bCs/>
          <w:sz w:val="24"/>
          <w:szCs w:val="24"/>
        </w:rPr>
        <w:t>-</w:t>
      </w:r>
      <w:r w:rsidRPr="00554C9D">
        <w:rPr>
          <w:bCs/>
          <w:sz w:val="24"/>
          <w:szCs w:val="24"/>
        </w:rPr>
        <w:t>corrosive metal wire mesh</w:t>
      </w:r>
      <w:r w:rsidR="00924988" w:rsidRPr="00554C9D">
        <w:rPr>
          <w:bCs/>
          <w:sz w:val="24"/>
          <w:szCs w:val="24"/>
        </w:rPr>
        <w:t>,</w:t>
      </w:r>
      <w:r w:rsidRPr="00554C9D">
        <w:rPr>
          <w:bCs/>
          <w:sz w:val="24"/>
          <w:szCs w:val="24"/>
        </w:rPr>
        <w:t xml:space="preserve"> having not less than 11 meshes per square centimeter</w:t>
      </w:r>
      <w:r w:rsidR="00924988" w:rsidRPr="00554C9D">
        <w:rPr>
          <w:bCs/>
          <w:sz w:val="24"/>
          <w:szCs w:val="24"/>
        </w:rPr>
        <w:t>,</w:t>
      </w:r>
      <w:r w:rsidRPr="00554C9D">
        <w:rPr>
          <w:bCs/>
          <w:sz w:val="24"/>
          <w:szCs w:val="24"/>
        </w:rPr>
        <w:t xml:space="preserve"> and a rain cap or bend downwards</w:t>
      </w:r>
      <w:r w:rsidR="00CD50ED" w:rsidRPr="00554C9D">
        <w:rPr>
          <w:bCs/>
          <w:sz w:val="24"/>
          <w:szCs w:val="24"/>
        </w:rPr>
        <w:t>;</w:t>
      </w:r>
    </w:p>
    <w:p w:rsidR="00554C9D" w:rsidRDefault="00F926FD" w:rsidP="00EF6F87">
      <w:pPr>
        <w:pStyle w:val="ListParagraph"/>
        <w:numPr>
          <w:ilvl w:val="0"/>
          <w:numId w:val="80"/>
        </w:numPr>
        <w:spacing w:before="240"/>
        <w:ind w:hanging="436"/>
        <w:jc w:val="both"/>
        <w:rPr>
          <w:bCs/>
          <w:sz w:val="24"/>
          <w:szCs w:val="24"/>
        </w:rPr>
      </w:pPr>
      <w:r w:rsidRPr="00554C9D">
        <w:rPr>
          <w:bCs/>
          <w:sz w:val="24"/>
          <w:szCs w:val="24"/>
        </w:rPr>
        <w:t>Vent pipe shall be gradually sloped towards the tank</w:t>
      </w:r>
      <w:r w:rsidR="00924988" w:rsidRPr="00554C9D">
        <w:rPr>
          <w:bCs/>
          <w:sz w:val="24"/>
          <w:szCs w:val="24"/>
        </w:rPr>
        <w:t>,</w:t>
      </w:r>
      <w:r w:rsidRPr="00554C9D">
        <w:rPr>
          <w:bCs/>
          <w:sz w:val="24"/>
          <w:szCs w:val="24"/>
        </w:rPr>
        <w:t xml:space="preserve"> to avoid chocking of vent pipe due to any water ingress</w:t>
      </w:r>
      <w:r w:rsidR="00924988" w:rsidRPr="00554C9D">
        <w:rPr>
          <w:bCs/>
          <w:sz w:val="24"/>
          <w:szCs w:val="24"/>
        </w:rPr>
        <w:t>,</w:t>
      </w:r>
      <w:r w:rsidRPr="00554C9D">
        <w:rPr>
          <w:bCs/>
          <w:sz w:val="24"/>
          <w:szCs w:val="24"/>
        </w:rPr>
        <w:t xml:space="preserve"> or due to product</w:t>
      </w:r>
      <w:r w:rsidR="00924988" w:rsidRPr="00554C9D">
        <w:rPr>
          <w:bCs/>
          <w:sz w:val="24"/>
          <w:szCs w:val="24"/>
        </w:rPr>
        <w:t>,</w:t>
      </w:r>
      <w:r w:rsidRPr="00554C9D">
        <w:rPr>
          <w:bCs/>
          <w:sz w:val="24"/>
          <w:szCs w:val="24"/>
        </w:rPr>
        <w:t xml:space="preserve"> in the event of tank overflow</w:t>
      </w:r>
      <w:r w:rsidR="00CD50ED" w:rsidRPr="00554C9D">
        <w:rPr>
          <w:bCs/>
          <w:sz w:val="24"/>
          <w:szCs w:val="24"/>
        </w:rPr>
        <w:t>; and</w:t>
      </w:r>
    </w:p>
    <w:p w:rsidR="00CB1962" w:rsidRPr="00554C9D" w:rsidRDefault="00F926FD" w:rsidP="00EF6F87">
      <w:pPr>
        <w:pStyle w:val="ListParagraph"/>
        <w:numPr>
          <w:ilvl w:val="0"/>
          <w:numId w:val="80"/>
        </w:numPr>
        <w:spacing w:before="240"/>
        <w:ind w:hanging="578"/>
        <w:jc w:val="both"/>
        <w:rPr>
          <w:bCs/>
          <w:sz w:val="24"/>
          <w:szCs w:val="24"/>
        </w:rPr>
      </w:pPr>
      <w:r w:rsidRPr="00554C9D">
        <w:rPr>
          <w:bCs/>
          <w:sz w:val="24"/>
          <w:szCs w:val="24"/>
        </w:rPr>
        <w:t xml:space="preserve">The vertical portion of the vent </w:t>
      </w:r>
      <w:r w:rsidR="00445D1C" w:rsidRPr="00554C9D">
        <w:rPr>
          <w:bCs/>
          <w:sz w:val="24"/>
          <w:szCs w:val="24"/>
        </w:rPr>
        <w:t>pipe</w:t>
      </w:r>
      <w:r w:rsidRPr="00554C9D">
        <w:rPr>
          <w:bCs/>
          <w:sz w:val="24"/>
          <w:szCs w:val="24"/>
        </w:rPr>
        <w:t xml:space="preserve"> shall not be provided with any intermediate thread joint.  </w:t>
      </w:r>
    </w:p>
    <w:p w:rsidR="00F841BC" w:rsidRPr="00554C9D" w:rsidRDefault="00F841BC" w:rsidP="00EF6F87">
      <w:pPr>
        <w:pStyle w:val="ListParagraph"/>
        <w:numPr>
          <w:ilvl w:val="1"/>
          <w:numId w:val="79"/>
        </w:numPr>
        <w:spacing w:before="240"/>
        <w:jc w:val="both"/>
        <w:rPr>
          <w:bCs/>
          <w:sz w:val="24"/>
          <w:szCs w:val="24"/>
        </w:rPr>
      </w:pPr>
      <w:r w:rsidRPr="00554C9D">
        <w:rPr>
          <w:bCs/>
          <w:sz w:val="24"/>
          <w:szCs w:val="24"/>
        </w:rPr>
        <w:t>Dispensing Equipment</w:t>
      </w:r>
      <w:r w:rsidR="00CD50ED" w:rsidRPr="00554C9D">
        <w:rPr>
          <w:bCs/>
          <w:sz w:val="24"/>
          <w:szCs w:val="24"/>
        </w:rPr>
        <w:t>:</w:t>
      </w:r>
    </w:p>
    <w:p w:rsidR="00554C9D" w:rsidRDefault="00F926FD" w:rsidP="00EF6F87">
      <w:pPr>
        <w:pStyle w:val="ListParagraph"/>
        <w:numPr>
          <w:ilvl w:val="0"/>
          <w:numId w:val="81"/>
        </w:numPr>
        <w:spacing w:before="240"/>
        <w:jc w:val="both"/>
        <w:rPr>
          <w:bCs/>
          <w:sz w:val="24"/>
          <w:szCs w:val="24"/>
        </w:rPr>
      </w:pPr>
      <w:r w:rsidRPr="005A5B19">
        <w:rPr>
          <w:bCs/>
          <w:sz w:val="24"/>
          <w:szCs w:val="24"/>
        </w:rPr>
        <w:t xml:space="preserve">Dispensers shall be located </w:t>
      </w:r>
      <w:r w:rsidR="00445D1C" w:rsidRPr="005A5B19">
        <w:rPr>
          <w:bCs/>
          <w:sz w:val="24"/>
          <w:szCs w:val="24"/>
        </w:rPr>
        <w:t xml:space="preserve">so </w:t>
      </w:r>
      <w:r w:rsidR="00DF4180" w:rsidRPr="005A5B19">
        <w:rPr>
          <w:bCs/>
          <w:sz w:val="24"/>
          <w:szCs w:val="24"/>
        </w:rPr>
        <w:t xml:space="preserve">that </w:t>
      </w:r>
      <w:r w:rsidR="004F4891" w:rsidRPr="005A5B19">
        <w:rPr>
          <w:bCs/>
          <w:sz w:val="24"/>
          <w:szCs w:val="24"/>
        </w:rPr>
        <w:t xml:space="preserve">these </w:t>
      </w:r>
      <w:r w:rsidR="00445D1C" w:rsidRPr="005A5B19">
        <w:rPr>
          <w:bCs/>
          <w:sz w:val="24"/>
          <w:szCs w:val="24"/>
        </w:rPr>
        <w:t>are</w:t>
      </w:r>
      <w:r w:rsidRPr="005A5B19">
        <w:rPr>
          <w:bCs/>
          <w:sz w:val="24"/>
          <w:szCs w:val="24"/>
        </w:rPr>
        <w:t xml:space="preserve"> adequately ventilated</w:t>
      </w:r>
      <w:r w:rsidR="00F5127A" w:rsidRPr="005A5B19">
        <w:rPr>
          <w:bCs/>
          <w:sz w:val="24"/>
          <w:szCs w:val="24"/>
        </w:rPr>
        <w:t>;</w:t>
      </w:r>
      <w:r w:rsidRPr="005A5B19">
        <w:rPr>
          <w:bCs/>
          <w:sz w:val="24"/>
          <w:szCs w:val="24"/>
        </w:rPr>
        <w:t xml:space="preserve"> </w:t>
      </w:r>
    </w:p>
    <w:p w:rsidR="00554C9D" w:rsidRDefault="00F926FD" w:rsidP="00EF6F87">
      <w:pPr>
        <w:pStyle w:val="ListParagraph"/>
        <w:numPr>
          <w:ilvl w:val="0"/>
          <w:numId w:val="81"/>
        </w:numPr>
        <w:spacing w:before="240"/>
        <w:jc w:val="both"/>
        <w:rPr>
          <w:bCs/>
          <w:sz w:val="24"/>
          <w:szCs w:val="24"/>
        </w:rPr>
      </w:pPr>
      <w:r w:rsidRPr="00554C9D">
        <w:rPr>
          <w:bCs/>
          <w:sz w:val="24"/>
          <w:szCs w:val="24"/>
        </w:rPr>
        <w:t xml:space="preserve">The dispensers shall maintain a minimum distance </w:t>
      </w:r>
      <w:r w:rsidR="00445D1C" w:rsidRPr="00554C9D">
        <w:rPr>
          <w:bCs/>
          <w:sz w:val="24"/>
          <w:szCs w:val="24"/>
        </w:rPr>
        <w:t>of 6</w:t>
      </w:r>
      <w:r w:rsidRPr="00554C9D">
        <w:rPr>
          <w:bCs/>
          <w:sz w:val="24"/>
          <w:szCs w:val="24"/>
        </w:rPr>
        <w:t xml:space="preserve"> </w:t>
      </w:r>
      <w:proofErr w:type="spellStart"/>
      <w:r w:rsidRPr="00554C9D">
        <w:rPr>
          <w:bCs/>
          <w:sz w:val="24"/>
          <w:szCs w:val="24"/>
        </w:rPr>
        <w:t>mtrs</w:t>
      </w:r>
      <w:proofErr w:type="spellEnd"/>
      <w:r w:rsidR="00DF4180" w:rsidRPr="00554C9D">
        <w:rPr>
          <w:bCs/>
          <w:sz w:val="24"/>
          <w:szCs w:val="24"/>
        </w:rPr>
        <w:t>,</w:t>
      </w:r>
      <w:r w:rsidRPr="00554C9D">
        <w:rPr>
          <w:bCs/>
          <w:sz w:val="24"/>
          <w:szCs w:val="24"/>
        </w:rPr>
        <w:t xml:space="preserve"> from any above-ground structure </w:t>
      </w:r>
      <w:r w:rsidR="00F5127A" w:rsidRPr="00554C9D">
        <w:rPr>
          <w:bCs/>
          <w:sz w:val="24"/>
          <w:szCs w:val="24"/>
        </w:rPr>
        <w:t>or</w:t>
      </w:r>
      <w:r w:rsidRPr="00554C9D">
        <w:rPr>
          <w:bCs/>
          <w:sz w:val="24"/>
          <w:szCs w:val="24"/>
        </w:rPr>
        <w:t xml:space="preserve"> property boundary</w:t>
      </w:r>
      <w:r w:rsidR="00F5127A" w:rsidRPr="00554C9D">
        <w:rPr>
          <w:bCs/>
          <w:sz w:val="24"/>
          <w:szCs w:val="24"/>
        </w:rPr>
        <w:t xml:space="preserve"> and</w:t>
      </w:r>
      <w:r w:rsidR="00C167FE" w:rsidRPr="00554C9D">
        <w:rPr>
          <w:bCs/>
          <w:sz w:val="24"/>
          <w:szCs w:val="24"/>
        </w:rPr>
        <w:t xml:space="preserve"> </w:t>
      </w:r>
      <w:r w:rsidR="00F5127A" w:rsidRPr="00554C9D">
        <w:rPr>
          <w:bCs/>
          <w:sz w:val="24"/>
          <w:szCs w:val="24"/>
        </w:rPr>
        <w:t>f</w:t>
      </w:r>
      <w:r w:rsidR="00C167FE" w:rsidRPr="00554C9D">
        <w:rPr>
          <w:bCs/>
          <w:sz w:val="24"/>
          <w:szCs w:val="24"/>
        </w:rPr>
        <w:t>or Pump islands catering exclusively to 2/3 wheelers</w:t>
      </w:r>
      <w:r w:rsidR="00DF4180" w:rsidRPr="00554C9D">
        <w:rPr>
          <w:bCs/>
          <w:sz w:val="24"/>
          <w:szCs w:val="24"/>
        </w:rPr>
        <w:t>,</w:t>
      </w:r>
      <w:r w:rsidR="00C167FE" w:rsidRPr="00554C9D">
        <w:rPr>
          <w:bCs/>
          <w:sz w:val="24"/>
          <w:szCs w:val="24"/>
        </w:rPr>
        <w:t xml:space="preserve"> this distance from </w:t>
      </w:r>
      <w:r w:rsidR="00F5127A" w:rsidRPr="00554C9D">
        <w:rPr>
          <w:bCs/>
          <w:sz w:val="24"/>
          <w:szCs w:val="24"/>
        </w:rPr>
        <w:t>b</w:t>
      </w:r>
      <w:r w:rsidR="00C167FE" w:rsidRPr="00554C9D">
        <w:rPr>
          <w:bCs/>
          <w:sz w:val="24"/>
          <w:szCs w:val="24"/>
        </w:rPr>
        <w:t xml:space="preserve">oundary wall or other </w:t>
      </w:r>
      <w:r w:rsidR="001051E9" w:rsidRPr="00554C9D">
        <w:rPr>
          <w:bCs/>
          <w:sz w:val="24"/>
          <w:szCs w:val="24"/>
        </w:rPr>
        <w:t>permanent structures</w:t>
      </w:r>
      <w:r w:rsidR="00DF4180" w:rsidRPr="00554C9D">
        <w:rPr>
          <w:bCs/>
          <w:sz w:val="24"/>
          <w:szCs w:val="24"/>
        </w:rPr>
        <w:t>,</w:t>
      </w:r>
      <w:r w:rsidR="001E2808" w:rsidRPr="00554C9D">
        <w:rPr>
          <w:bCs/>
          <w:sz w:val="24"/>
          <w:szCs w:val="24"/>
        </w:rPr>
        <w:t xml:space="preserve"> </w:t>
      </w:r>
      <w:r w:rsidR="00C167FE" w:rsidRPr="00554C9D">
        <w:rPr>
          <w:bCs/>
          <w:sz w:val="24"/>
          <w:szCs w:val="24"/>
        </w:rPr>
        <w:t>may</w:t>
      </w:r>
      <w:r w:rsidR="001E2808" w:rsidRPr="00554C9D">
        <w:rPr>
          <w:bCs/>
          <w:sz w:val="24"/>
          <w:szCs w:val="24"/>
        </w:rPr>
        <w:t xml:space="preserve"> </w:t>
      </w:r>
      <w:r w:rsidR="00C167FE" w:rsidRPr="00554C9D">
        <w:rPr>
          <w:bCs/>
          <w:sz w:val="24"/>
          <w:szCs w:val="24"/>
        </w:rPr>
        <w:t xml:space="preserve">be reduced to </w:t>
      </w:r>
      <w:r w:rsidR="000B77EF" w:rsidRPr="00554C9D">
        <w:rPr>
          <w:bCs/>
          <w:sz w:val="24"/>
          <w:szCs w:val="24"/>
        </w:rPr>
        <w:t>4</w:t>
      </w:r>
      <w:r w:rsidR="00C167FE" w:rsidRPr="00554C9D">
        <w:rPr>
          <w:bCs/>
          <w:sz w:val="24"/>
          <w:szCs w:val="24"/>
        </w:rPr>
        <w:t>M</w:t>
      </w:r>
      <w:r w:rsidR="00DF4180" w:rsidRPr="00554C9D">
        <w:rPr>
          <w:bCs/>
          <w:sz w:val="24"/>
          <w:szCs w:val="24"/>
        </w:rPr>
        <w:t>,</w:t>
      </w:r>
      <w:r w:rsidR="001051E9" w:rsidRPr="00554C9D">
        <w:rPr>
          <w:bCs/>
          <w:sz w:val="24"/>
          <w:szCs w:val="24"/>
        </w:rPr>
        <w:t xml:space="preserve"> </w:t>
      </w:r>
      <w:r w:rsidR="00DF4180" w:rsidRPr="00554C9D">
        <w:rPr>
          <w:bCs/>
          <w:sz w:val="24"/>
          <w:szCs w:val="24"/>
        </w:rPr>
        <w:t>while</w:t>
      </w:r>
      <w:r w:rsidR="001051E9" w:rsidRPr="00554C9D">
        <w:rPr>
          <w:bCs/>
          <w:sz w:val="24"/>
          <w:szCs w:val="24"/>
        </w:rPr>
        <w:t xml:space="preserve"> limiting the length of the hose pipe to 3 </w:t>
      </w:r>
      <w:r w:rsidR="00445D1C" w:rsidRPr="00554C9D">
        <w:rPr>
          <w:bCs/>
          <w:sz w:val="24"/>
          <w:szCs w:val="24"/>
        </w:rPr>
        <w:t>M</w:t>
      </w:r>
      <w:r w:rsidR="00F5127A" w:rsidRPr="00554C9D">
        <w:rPr>
          <w:bCs/>
          <w:sz w:val="24"/>
          <w:szCs w:val="24"/>
        </w:rPr>
        <w:t>;</w:t>
      </w:r>
    </w:p>
    <w:p w:rsidR="00554C9D" w:rsidRDefault="00F926FD" w:rsidP="00EF6F87">
      <w:pPr>
        <w:pStyle w:val="ListParagraph"/>
        <w:numPr>
          <w:ilvl w:val="0"/>
          <w:numId w:val="81"/>
        </w:numPr>
        <w:spacing w:before="240"/>
        <w:jc w:val="both"/>
        <w:rPr>
          <w:bCs/>
          <w:sz w:val="24"/>
          <w:szCs w:val="24"/>
        </w:rPr>
      </w:pPr>
      <w:r w:rsidRPr="00554C9D">
        <w:rPr>
          <w:bCs/>
          <w:sz w:val="24"/>
          <w:szCs w:val="24"/>
        </w:rPr>
        <w:t>The dispenser shall be installed on a firm foundation and protected against physical damage from vehicles</w:t>
      </w:r>
      <w:r w:rsidR="00F5127A" w:rsidRPr="00554C9D">
        <w:rPr>
          <w:bCs/>
          <w:sz w:val="24"/>
          <w:szCs w:val="24"/>
        </w:rPr>
        <w:t>;</w:t>
      </w:r>
    </w:p>
    <w:p w:rsidR="00554C9D" w:rsidRDefault="00F926FD" w:rsidP="00EF6F87">
      <w:pPr>
        <w:pStyle w:val="ListParagraph"/>
        <w:numPr>
          <w:ilvl w:val="0"/>
          <w:numId w:val="81"/>
        </w:numPr>
        <w:spacing w:before="240"/>
        <w:jc w:val="both"/>
        <w:rPr>
          <w:bCs/>
          <w:sz w:val="24"/>
          <w:szCs w:val="24"/>
        </w:rPr>
      </w:pPr>
      <w:r w:rsidRPr="00554C9D">
        <w:rPr>
          <w:bCs/>
          <w:sz w:val="24"/>
          <w:szCs w:val="24"/>
        </w:rPr>
        <w:t xml:space="preserve">A shear valve to be provided in dispensers in a </w:t>
      </w:r>
      <w:proofErr w:type="spellStart"/>
      <w:r w:rsidRPr="00554C9D">
        <w:rPr>
          <w:bCs/>
          <w:sz w:val="24"/>
          <w:szCs w:val="24"/>
        </w:rPr>
        <w:t>pressurised</w:t>
      </w:r>
      <w:proofErr w:type="spellEnd"/>
      <w:r w:rsidRPr="00554C9D">
        <w:rPr>
          <w:bCs/>
          <w:sz w:val="24"/>
          <w:szCs w:val="24"/>
        </w:rPr>
        <w:t xml:space="preserve"> system</w:t>
      </w:r>
      <w:r w:rsidR="00F5127A" w:rsidRPr="00554C9D">
        <w:rPr>
          <w:bCs/>
          <w:sz w:val="24"/>
          <w:szCs w:val="24"/>
        </w:rPr>
        <w:t>;</w:t>
      </w:r>
      <w:r w:rsidRPr="00554C9D">
        <w:rPr>
          <w:bCs/>
          <w:sz w:val="24"/>
          <w:szCs w:val="24"/>
        </w:rPr>
        <w:t xml:space="preserve"> </w:t>
      </w:r>
    </w:p>
    <w:p w:rsidR="00554C9D" w:rsidRDefault="00F926FD" w:rsidP="00EF6F87">
      <w:pPr>
        <w:pStyle w:val="ListParagraph"/>
        <w:numPr>
          <w:ilvl w:val="0"/>
          <w:numId w:val="81"/>
        </w:numPr>
        <w:spacing w:before="240"/>
        <w:jc w:val="both"/>
        <w:rPr>
          <w:bCs/>
          <w:sz w:val="24"/>
          <w:szCs w:val="24"/>
        </w:rPr>
      </w:pPr>
      <w:r w:rsidRPr="00554C9D">
        <w:rPr>
          <w:bCs/>
          <w:sz w:val="24"/>
          <w:szCs w:val="24"/>
        </w:rPr>
        <w:t>The length of the hose connected to the dispenser</w:t>
      </w:r>
      <w:r w:rsidR="00B030B0" w:rsidRPr="00554C9D">
        <w:rPr>
          <w:bCs/>
          <w:sz w:val="24"/>
          <w:szCs w:val="24"/>
        </w:rPr>
        <w:t>,</w:t>
      </w:r>
      <w:r w:rsidRPr="00554C9D">
        <w:rPr>
          <w:bCs/>
          <w:sz w:val="24"/>
          <w:szCs w:val="24"/>
        </w:rPr>
        <w:t xml:space="preserve"> shall be kept minimum</w:t>
      </w:r>
      <w:r w:rsidR="00B030B0" w:rsidRPr="00554C9D">
        <w:rPr>
          <w:bCs/>
          <w:sz w:val="24"/>
          <w:szCs w:val="24"/>
        </w:rPr>
        <w:t>,</w:t>
      </w:r>
      <w:r w:rsidRPr="00554C9D">
        <w:rPr>
          <w:bCs/>
          <w:sz w:val="24"/>
          <w:szCs w:val="24"/>
        </w:rPr>
        <w:t xml:space="preserve"> keeping in view the operational requirement</w:t>
      </w:r>
      <w:r w:rsidR="00B030B0" w:rsidRPr="00554C9D">
        <w:rPr>
          <w:bCs/>
          <w:sz w:val="24"/>
          <w:szCs w:val="24"/>
        </w:rPr>
        <w:t>,</w:t>
      </w:r>
      <w:r w:rsidRPr="00554C9D">
        <w:rPr>
          <w:bCs/>
          <w:sz w:val="24"/>
          <w:szCs w:val="24"/>
        </w:rPr>
        <w:t xml:space="preserve"> and not exceed 4 m</w:t>
      </w:r>
      <w:r w:rsidR="00F5127A" w:rsidRPr="00554C9D">
        <w:rPr>
          <w:bCs/>
          <w:sz w:val="24"/>
          <w:szCs w:val="24"/>
        </w:rPr>
        <w:t>;</w:t>
      </w:r>
      <w:r w:rsidRPr="00554C9D">
        <w:rPr>
          <w:bCs/>
          <w:sz w:val="24"/>
          <w:szCs w:val="24"/>
        </w:rPr>
        <w:t xml:space="preserve"> </w:t>
      </w:r>
    </w:p>
    <w:p w:rsidR="00554C9D" w:rsidRDefault="00F926FD" w:rsidP="00EF6F87">
      <w:pPr>
        <w:pStyle w:val="ListParagraph"/>
        <w:numPr>
          <w:ilvl w:val="0"/>
          <w:numId w:val="81"/>
        </w:numPr>
        <w:spacing w:before="240"/>
        <w:jc w:val="both"/>
        <w:rPr>
          <w:bCs/>
          <w:sz w:val="24"/>
          <w:szCs w:val="24"/>
        </w:rPr>
      </w:pPr>
      <w:r w:rsidRPr="00554C9D">
        <w:rPr>
          <w:bCs/>
          <w:sz w:val="24"/>
          <w:szCs w:val="24"/>
        </w:rPr>
        <w:t xml:space="preserve">Breakaway coupling shall be installed in </w:t>
      </w:r>
      <w:r w:rsidR="00F5127A" w:rsidRPr="00554C9D">
        <w:rPr>
          <w:bCs/>
          <w:sz w:val="24"/>
          <w:szCs w:val="24"/>
        </w:rPr>
        <w:t>d</w:t>
      </w:r>
      <w:r w:rsidRPr="00554C9D">
        <w:rPr>
          <w:bCs/>
          <w:sz w:val="24"/>
          <w:szCs w:val="24"/>
        </w:rPr>
        <w:t xml:space="preserve">ispensing </w:t>
      </w:r>
      <w:r w:rsidR="00F5127A" w:rsidRPr="00554C9D">
        <w:rPr>
          <w:bCs/>
          <w:sz w:val="24"/>
          <w:szCs w:val="24"/>
        </w:rPr>
        <w:t>h</w:t>
      </w:r>
      <w:r w:rsidRPr="00554C9D">
        <w:rPr>
          <w:bCs/>
          <w:sz w:val="24"/>
          <w:szCs w:val="24"/>
        </w:rPr>
        <w:t xml:space="preserve">ose </w:t>
      </w:r>
      <w:r w:rsidR="00F5127A" w:rsidRPr="00554C9D">
        <w:rPr>
          <w:bCs/>
          <w:sz w:val="24"/>
          <w:szCs w:val="24"/>
        </w:rPr>
        <w:t>or</w:t>
      </w:r>
      <w:r w:rsidRPr="00554C9D">
        <w:rPr>
          <w:bCs/>
          <w:sz w:val="24"/>
          <w:szCs w:val="24"/>
        </w:rPr>
        <w:t xml:space="preserve"> nozzle</w:t>
      </w:r>
      <w:r w:rsidR="00F5127A" w:rsidRPr="00554C9D">
        <w:rPr>
          <w:bCs/>
          <w:sz w:val="24"/>
          <w:szCs w:val="24"/>
        </w:rPr>
        <w:t>;</w:t>
      </w:r>
    </w:p>
    <w:p w:rsidR="00554C9D" w:rsidRDefault="00F926FD" w:rsidP="00EF6F87">
      <w:pPr>
        <w:pStyle w:val="ListParagraph"/>
        <w:numPr>
          <w:ilvl w:val="0"/>
          <w:numId w:val="81"/>
        </w:numPr>
        <w:spacing w:before="240"/>
        <w:ind w:hanging="436"/>
        <w:jc w:val="both"/>
        <w:rPr>
          <w:bCs/>
          <w:sz w:val="24"/>
          <w:szCs w:val="24"/>
        </w:rPr>
      </w:pPr>
      <w:r w:rsidRPr="00554C9D">
        <w:rPr>
          <w:bCs/>
          <w:sz w:val="24"/>
          <w:szCs w:val="24"/>
        </w:rPr>
        <w:lastRenderedPageBreak/>
        <w:t xml:space="preserve">The dispensing </w:t>
      </w:r>
      <w:r w:rsidR="00445D1C" w:rsidRPr="00554C9D">
        <w:rPr>
          <w:bCs/>
          <w:sz w:val="24"/>
          <w:szCs w:val="24"/>
        </w:rPr>
        <w:t>hose</w:t>
      </w:r>
      <w:r w:rsidRPr="00554C9D">
        <w:rPr>
          <w:bCs/>
          <w:sz w:val="24"/>
          <w:szCs w:val="24"/>
        </w:rPr>
        <w:t xml:space="preserve"> shall be electrically and mechanically continuous and earthed</w:t>
      </w:r>
      <w:r w:rsidR="00F5127A" w:rsidRPr="00554C9D">
        <w:rPr>
          <w:bCs/>
          <w:sz w:val="24"/>
          <w:szCs w:val="24"/>
        </w:rPr>
        <w:t xml:space="preserve"> and</w:t>
      </w:r>
      <w:r w:rsidRPr="00554C9D">
        <w:rPr>
          <w:bCs/>
          <w:sz w:val="24"/>
          <w:szCs w:val="24"/>
        </w:rPr>
        <w:t xml:space="preserve"> </w:t>
      </w:r>
      <w:r w:rsidR="00F5127A" w:rsidRPr="00554C9D">
        <w:rPr>
          <w:bCs/>
          <w:sz w:val="24"/>
          <w:szCs w:val="24"/>
        </w:rPr>
        <w:t>n</w:t>
      </w:r>
      <w:r w:rsidRPr="00554C9D">
        <w:rPr>
          <w:bCs/>
          <w:sz w:val="24"/>
          <w:szCs w:val="24"/>
        </w:rPr>
        <w:t>ecessary provisions shall be available in Dispenser</w:t>
      </w:r>
      <w:r w:rsidR="00B030B0" w:rsidRPr="00554C9D">
        <w:rPr>
          <w:bCs/>
          <w:sz w:val="24"/>
          <w:szCs w:val="24"/>
        </w:rPr>
        <w:t>,</w:t>
      </w:r>
      <w:r w:rsidRPr="00554C9D">
        <w:rPr>
          <w:bCs/>
          <w:sz w:val="24"/>
          <w:szCs w:val="24"/>
        </w:rPr>
        <w:t xml:space="preserve"> to earth the receptacles other than fuel tank of vehicles</w:t>
      </w:r>
      <w:r w:rsidR="00F5127A" w:rsidRPr="00554C9D">
        <w:rPr>
          <w:bCs/>
          <w:sz w:val="24"/>
          <w:szCs w:val="24"/>
        </w:rPr>
        <w:t>; and</w:t>
      </w:r>
    </w:p>
    <w:p w:rsidR="00CB1962" w:rsidRPr="00554C9D" w:rsidRDefault="00F926FD" w:rsidP="00EF6F87">
      <w:pPr>
        <w:pStyle w:val="ListParagraph"/>
        <w:numPr>
          <w:ilvl w:val="0"/>
          <w:numId w:val="81"/>
        </w:numPr>
        <w:spacing w:before="240"/>
        <w:ind w:hanging="578"/>
        <w:jc w:val="both"/>
        <w:rPr>
          <w:bCs/>
          <w:sz w:val="24"/>
          <w:szCs w:val="24"/>
        </w:rPr>
      </w:pPr>
      <w:r w:rsidRPr="00554C9D">
        <w:rPr>
          <w:bCs/>
          <w:sz w:val="24"/>
          <w:szCs w:val="24"/>
        </w:rPr>
        <w:t xml:space="preserve">Installation of any </w:t>
      </w:r>
      <w:r w:rsidR="00F5127A" w:rsidRPr="00554C9D">
        <w:rPr>
          <w:bCs/>
          <w:sz w:val="24"/>
          <w:szCs w:val="24"/>
        </w:rPr>
        <w:t>e</w:t>
      </w:r>
      <w:r w:rsidRPr="00554C9D">
        <w:rPr>
          <w:bCs/>
          <w:sz w:val="24"/>
          <w:szCs w:val="24"/>
        </w:rPr>
        <w:t xml:space="preserve">lectronic </w:t>
      </w:r>
      <w:r w:rsidR="00F5127A" w:rsidRPr="00554C9D">
        <w:rPr>
          <w:bCs/>
          <w:sz w:val="24"/>
          <w:szCs w:val="24"/>
        </w:rPr>
        <w:t>p</w:t>
      </w:r>
      <w:r w:rsidRPr="00554C9D">
        <w:rPr>
          <w:bCs/>
          <w:sz w:val="24"/>
          <w:szCs w:val="24"/>
        </w:rPr>
        <w:t xml:space="preserve">eripheral </w:t>
      </w:r>
      <w:r w:rsidR="00445D1C" w:rsidRPr="00554C9D">
        <w:rPr>
          <w:bCs/>
          <w:sz w:val="24"/>
          <w:szCs w:val="24"/>
        </w:rPr>
        <w:t>device,</w:t>
      </w:r>
      <w:r w:rsidRPr="00554C9D">
        <w:rPr>
          <w:bCs/>
          <w:sz w:val="24"/>
          <w:szCs w:val="24"/>
        </w:rPr>
        <w:t xml:space="preserve"> shall be done at a 1200mm</w:t>
      </w:r>
      <w:r w:rsidR="00B030B0" w:rsidRPr="00554C9D">
        <w:rPr>
          <w:bCs/>
          <w:sz w:val="24"/>
          <w:szCs w:val="24"/>
        </w:rPr>
        <w:t>,</w:t>
      </w:r>
      <w:r w:rsidRPr="00554C9D">
        <w:rPr>
          <w:bCs/>
          <w:sz w:val="24"/>
          <w:szCs w:val="24"/>
        </w:rPr>
        <w:t xml:space="preserve"> above the base level of the dispensing unit.</w:t>
      </w:r>
    </w:p>
    <w:p w:rsidR="000B77EF" w:rsidRPr="005A5B19" w:rsidRDefault="000B77EF" w:rsidP="00EF6F87">
      <w:pPr>
        <w:pStyle w:val="BodyTextIndent"/>
        <w:numPr>
          <w:ilvl w:val="1"/>
          <w:numId w:val="79"/>
        </w:numPr>
        <w:spacing w:before="240"/>
        <w:jc w:val="both"/>
        <w:rPr>
          <w:bCs/>
          <w:szCs w:val="24"/>
          <w:lang w:val="en-US"/>
        </w:rPr>
      </w:pPr>
      <w:r w:rsidRPr="005A5B19">
        <w:rPr>
          <w:bCs/>
          <w:szCs w:val="24"/>
          <w:lang w:val="en-US"/>
        </w:rPr>
        <w:t xml:space="preserve">Decantation </w:t>
      </w:r>
      <w:r w:rsidR="000F0444" w:rsidRPr="005A5B19">
        <w:rPr>
          <w:bCs/>
          <w:szCs w:val="24"/>
          <w:lang w:val="en-US"/>
        </w:rPr>
        <w:t>Area</w:t>
      </w:r>
      <w:r w:rsidR="002F1C67" w:rsidRPr="005A5B19">
        <w:rPr>
          <w:bCs/>
          <w:szCs w:val="24"/>
          <w:lang w:val="en-US"/>
        </w:rPr>
        <w:t>:</w:t>
      </w:r>
    </w:p>
    <w:p w:rsidR="00554C9D" w:rsidRDefault="00F926FD" w:rsidP="00EF6F87">
      <w:pPr>
        <w:pStyle w:val="ListParagraph"/>
        <w:numPr>
          <w:ilvl w:val="0"/>
          <w:numId w:val="82"/>
        </w:numPr>
        <w:spacing w:before="240"/>
        <w:jc w:val="both"/>
        <w:rPr>
          <w:bCs/>
          <w:sz w:val="24"/>
          <w:szCs w:val="24"/>
        </w:rPr>
      </w:pPr>
      <w:r w:rsidRPr="005A5B19">
        <w:rPr>
          <w:bCs/>
          <w:sz w:val="24"/>
          <w:szCs w:val="24"/>
        </w:rPr>
        <w:t xml:space="preserve">The </w:t>
      </w:r>
      <w:r w:rsidR="00D617F0" w:rsidRPr="005A5B19">
        <w:rPr>
          <w:bCs/>
          <w:sz w:val="24"/>
          <w:szCs w:val="24"/>
        </w:rPr>
        <w:t xml:space="preserve">tank truck </w:t>
      </w:r>
      <w:r w:rsidRPr="005A5B19">
        <w:rPr>
          <w:bCs/>
          <w:sz w:val="24"/>
          <w:szCs w:val="24"/>
        </w:rPr>
        <w:t>delivery locations for unloading into storage tanks</w:t>
      </w:r>
      <w:r w:rsidR="00B030B0" w:rsidRPr="005A5B19">
        <w:rPr>
          <w:bCs/>
          <w:sz w:val="24"/>
          <w:szCs w:val="24"/>
        </w:rPr>
        <w:t>,</w:t>
      </w:r>
      <w:r w:rsidRPr="005A5B19">
        <w:rPr>
          <w:bCs/>
          <w:sz w:val="24"/>
          <w:szCs w:val="24"/>
        </w:rPr>
        <w:t xml:space="preserve"> shall be </w:t>
      </w:r>
      <w:r w:rsidR="00D617F0" w:rsidRPr="005A5B19">
        <w:rPr>
          <w:bCs/>
          <w:sz w:val="24"/>
          <w:szCs w:val="24"/>
        </w:rPr>
        <w:t xml:space="preserve">level, </w:t>
      </w:r>
      <w:r w:rsidRPr="005A5B19">
        <w:rPr>
          <w:bCs/>
          <w:sz w:val="24"/>
          <w:szCs w:val="24"/>
        </w:rPr>
        <w:t>in the open, away from the sales building, dispensing activities and emergency escape routes</w:t>
      </w:r>
      <w:r w:rsidR="00F5127A" w:rsidRPr="005A5B19">
        <w:rPr>
          <w:bCs/>
          <w:sz w:val="24"/>
          <w:szCs w:val="24"/>
        </w:rPr>
        <w:t>;</w:t>
      </w:r>
    </w:p>
    <w:p w:rsidR="00554C9D" w:rsidRDefault="00F926FD" w:rsidP="00EF6F87">
      <w:pPr>
        <w:pStyle w:val="ListParagraph"/>
        <w:numPr>
          <w:ilvl w:val="0"/>
          <w:numId w:val="82"/>
        </w:numPr>
        <w:spacing w:before="240"/>
        <w:jc w:val="both"/>
        <w:rPr>
          <w:bCs/>
          <w:sz w:val="24"/>
          <w:szCs w:val="24"/>
        </w:rPr>
      </w:pPr>
      <w:r w:rsidRPr="00554C9D">
        <w:rPr>
          <w:bCs/>
          <w:sz w:val="24"/>
          <w:szCs w:val="24"/>
        </w:rPr>
        <w:t>The hose used shall conform to</w:t>
      </w:r>
      <w:r w:rsidR="004D0D42" w:rsidRPr="00554C9D">
        <w:rPr>
          <w:bCs/>
          <w:sz w:val="24"/>
          <w:szCs w:val="24"/>
        </w:rPr>
        <w:t xml:space="preserve"> IS 10733</w:t>
      </w:r>
      <w:r w:rsidR="00F5127A" w:rsidRPr="00554C9D">
        <w:rPr>
          <w:bCs/>
          <w:sz w:val="24"/>
          <w:szCs w:val="24"/>
        </w:rPr>
        <w:t>;</w:t>
      </w:r>
      <w:r w:rsidRPr="00554C9D">
        <w:rPr>
          <w:bCs/>
          <w:sz w:val="24"/>
          <w:szCs w:val="24"/>
        </w:rPr>
        <w:t xml:space="preserve"> </w:t>
      </w:r>
    </w:p>
    <w:p w:rsidR="00554C9D" w:rsidRDefault="00F926FD" w:rsidP="00EF6F87">
      <w:pPr>
        <w:pStyle w:val="ListParagraph"/>
        <w:numPr>
          <w:ilvl w:val="0"/>
          <w:numId w:val="82"/>
        </w:numPr>
        <w:spacing w:before="240"/>
        <w:jc w:val="both"/>
        <w:rPr>
          <w:bCs/>
          <w:sz w:val="24"/>
          <w:szCs w:val="24"/>
        </w:rPr>
      </w:pPr>
      <w:r w:rsidRPr="00554C9D">
        <w:rPr>
          <w:bCs/>
          <w:sz w:val="24"/>
          <w:szCs w:val="24"/>
        </w:rPr>
        <w:t>Hose length shall not be more than 5.5 m</w:t>
      </w:r>
      <w:r w:rsidR="00F5127A" w:rsidRPr="00554C9D">
        <w:rPr>
          <w:bCs/>
          <w:sz w:val="24"/>
          <w:szCs w:val="24"/>
        </w:rPr>
        <w:t>; and</w:t>
      </w:r>
    </w:p>
    <w:p w:rsidR="00CB1962" w:rsidRPr="00554C9D" w:rsidRDefault="005A2308" w:rsidP="00EF6F87">
      <w:pPr>
        <w:pStyle w:val="ListParagraph"/>
        <w:numPr>
          <w:ilvl w:val="0"/>
          <w:numId w:val="82"/>
        </w:numPr>
        <w:spacing w:before="240"/>
        <w:jc w:val="both"/>
        <w:rPr>
          <w:bCs/>
          <w:sz w:val="24"/>
          <w:szCs w:val="24"/>
        </w:rPr>
      </w:pPr>
      <w:r w:rsidRPr="00554C9D">
        <w:rPr>
          <w:bCs/>
          <w:sz w:val="24"/>
          <w:szCs w:val="24"/>
        </w:rPr>
        <w:t>The location chosen</w:t>
      </w:r>
      <w:r w:rsidR="00B030B0" w:rsidRPr="00554C9D">
        <w:rPr>
          <w:bCs/>
          <w:sz w:val="24"/>
          <w:szCs w:val="24"/>
        </w:rPr>
        <w:t>,</w:t>
      </w:r>
      <w:r w:rsidRPr="00554C9D">
        <w:rPr>
          <w:bCs/>
          <w:sz w:val="24"/>
          <w:szCs w:val="24"/>
        </w:rPr>
        <w:t xml:space="preserve"> shall allow the TT to gain access</w:t>
      </w:r>
      <w:r w:rsidR="00B030B0" w:rsidRPr="00554C9D">
        <w:rPr>
          <w:bCs/>
          <w:sz w:val="24"/>
          <w:szCs w:val="24"/>
        </w:rPr>
        <w:t>,</w:t>
      </w:r>
      <w:r w:rsidRPr="00554C9D">
        <w:rPr>
          <w:bCs/>
          <w:sz w:val="24"/>
          <w:szCs w:val="24"/>
        </w:rPr>
        <w:t xml:space="preserve"> without the need to reverse on to the site</w:t>
      </w:r>
      <w:r w:rsidR="00F5127A" w:rsidRPr="00554C9D">
        <w:rPr>
          <w:bCs/>
          <w:sz w:val="24"/>
          <w:szCs w:val="24"/>
        </w:rPr>
        <w:t>,</w:t>
      </w:r>
      <w:r w:rsidR="00FA3F3B" w:rsidRPr="00554C9D">
        <w:rPr>
          <w:bCs/>
          <w:sz w:val="24"/>
          <w:szCs w:val="24"/>
        </w:rPr>
        <w:t xml:space="preserve"> </w:t>
      </w:r>
      <w:proofErr w:type="gramStart"/>
      <w:r w:rsidR="00F5127A" w:rsidRPr="00554C9D">
        <w:rPr>
          <w:bCs/>
          <w:sz w:val="24"/>
          <w:szCs w:val="24"/>
        </w:rPr>
        <w:t>but</w:t>
      </w:r>
      <w:r w:rsidRPr="00554C9D">
        <w:rPr>
          <w:bCs/>
          <w:sz w:val="24"/>
          <w:szCs w:val="24"/>
        </w:rPr>
        <w:t>,</w:t>
      </w:r>
      <w:proofErr w:type="gramEnd"/>
      <w:r w:rsidRPr="00554C9D">
        <w:rPr>
          <w:bCs/>
          <w:sz w:val="24"/>
          <w:szCs w:val="24"/>
        </w:rPr>
        <w:t xml:space="preserve"> r</w:t>
      </w:r>
      <w:r w:rsidR="00FA3F3B" w:rsidRPr="00554C9D">
        <w:rPr>
          <w:bCs/>
          <w:sz w:val="24"/>
          <w:szCs w:val="24"/>
        </w:rPr>
        <w:t xml:space="preserve">eversing under supervision for positioning the road tanker </w:t>
      </w:r>
      <w:r w:rsidR="00616337" w:rsidRPr="00554C9D">
        <w:rPr>
          <w:bCs/>
          <w:sz w:val="24"/>
          <w:szCs w:val="24"/>
        </w:rPr>
        <w:t>for placement in drive-out position</w:t>
      </w:r>
      <w:r w:rsidR="001051E9" w:rsidRPr="00554C9D">
        <w:rPr>
          <w:bCs/>
          <w:sz w:val="24"/>
          <w:szCs w:val="24"/>
        </w:rPr>
        <w:t xml:space="preserve"> shall be permitted</w:t>
      </w:r>
      <w:r w:rsidR="00616337" w:rsidRPr="00554C9D">
        <w:rPr>
          <w:bCs/>
          <w:sz w:val="24"/>
          <w:szCs w:val="24"/>
        </w:rPr>
        <w:t>.</w:t>
      </w:r>
    </w:p>
    <w:p w:rsidR="000B77EF" w:rsidRPr="005A5B19" w:rsidRDefault="001E2808" w:rsidP="005A5B19">
      <w:pPr>
        <w:tabs>
          <w:tab w:val="num" w:pos="567"/>
        </w:tabs>
        <w:spacing w:before="240"/>
        <w:jc w:val="both"/>
        <w:rPr>
          <w:bCs/>
          <w:sz w:val="24"/>
          <w:szCs w:val="24"/>
        </w:rPr>
      </w:pPr>
      <w:r w:rsidRPr="005A5B19">
        <w:rPr>
          <w:bCs/>
          <w:sz w:val="24"/>
          <w:szCs w:val="24"/>
        </w:rPr>
        <w:t>3</w:t>
      </w:r>
      <w:r w:rsidR="000B77EF" w:rsidRPr="005A5B19">
        <w:rPr>
          <w:bCs/>
          <w:sz w:val="24"/>
          <w:szCs w:val="24"/>
        </w:rPr>
        <w:t>.9</w:t>
      </w:r>
      <w:r w:rsidR="000B77EF" w:rsidRPr="005A5B19">
        <w:rPr>
          <w:bCs/>
          <w:sz w:val="24"/>
          <w:szCs w:val="24"/>
        </w:rPr>
        <w:tab/>
        <w:t>Sales Room</w:t>
      </w:r>
      <w:r w:rsidR="00F5127A" w:rsidRPr="005A5B19">
        <w:rPr>
          <w:bCs/>
          <w:sz w:val="24"/>
          <w:szCs w:val="24"/>
        </w:rPr>
        <w:t>:</w:t>
      </w:r>
    </w:p>
    <w:p w:rsidR="00CB1962" w:rsidRPr="005A5B19" w:rsidRDefault="00F926FD" w:rsidP="00EF6F87">
      <w:pPr>
        <w:pStyle w:val="ListParagraph"/>
        <w:numPr>
          <w:ilvl w:val="0"/>
          <w:numId w:val="83"/>
        </w:numPr>
        <w:spacing w:before="240"/>
        <w:jc w:val="both"/>
        <w:rPr>
          <w:bCs/>
          <w:sz w:val="24"/>
          <w:szCs w:val="24"/>
        </w:rPr>
      </w:pPr>
      <w:r w:rsidRPr="005A5B19">
        <w:rPr>
          <w:bCs/>
          <w:sz w:val="24"/>
          <w:szCs w:val="24"/>
        </w:rPr>
        <w:t>Any building or room</w:t>
      </w:r>
      <w:r w:rsidR="00B030B0" w:rsidRPr="005A5B19">
        <w:rPr>
          <w:bCs/>
          <w:sz w:val="24"/>
          <w:szCs w:val="24"/>
        </w:rPr>
        <w:t>,</w:t>
      </w:r>
      <w:r w:rsidRPr="005A5B19">
        <w:rPr>
          <w:bCs/>
          <w:sz w:val="24"/>
          <w:szCs w:val="24"/>
        </w:rPr>
        <w:t xml:space="preserve"> intended to serve as a control point</w:t>
      </w:r>
      <w:r w:rsidR="00B030B0" w:rsidRPr="005A5B19">
        <w:rPr>
          <w:bCs/>
          <w:sz w:val="24"/>
          <w:szCs w:val="24"/>
        </w:rPr>
        <w:t>,</w:t>
      </w:r>
      <w:r w:rsidRPr="005A5B19">
        <w:rPr>
          <w:bCs/>
          <w:sz w:val="24"/>
          <w:szCs w:val="24"/>
        </w:rPr>
        <w:t xml:space="preserve"> shall preferably be so located</w:t>
      </w:r>
      <w:r w:rsidR="00B030B0" w:rsidRPr="005A5B19">
        <w:rPr>
          <w:bCs/>
          <w:sz w:val="24"/>
          <w:szCs w:val="24"/>
        </w:rPr>
        <w:t>,</w:t>
      </w:r>
      <w:r w:rsidRPr="005A5B19">
        <w:rPr>
          <w:bCs/>
          <w:sz w:val="24"/>
          <w:szCs w:val="24"/>
        </w:rPr>
        <w:t xml:space="preserve"> that an attendant in the sales room</w:t>
      </w:r>
      <w:r w:rsidR="00B030B0" w:rsidRPr="005A5B19">
        <w:rPr>
          <w:bCs/>
          <w:sz w:val="24"/>
          <w:szCs w:val="24"/>
        </w:rPr>
        <w:t>,</w:t>
      </w:r>
      <w:r w:rsidRPr="005A5B19">
        <w:rPr>
          <w:bCs/>
          <w:sz w:val="24"/>
          <w:szCs w:val="24"/>
        </w:rPr>
        <w:t xml:space="preserve"> can see the forecourt and the dispensing area clearly.  </w:t>
      </w:r>
    </w:p>
    <w:p w:rsidR="00F926FD" w:rsidRPr="00554C9D" w:rsidRDefault="008A1284" w:rsidP="00EF6F87">
      <w:pPr>
        <w:pStyle w:val="ListParagraph"/>
        <w:numPr>
          <w:ilvl w:val="1"/>
          <w:numId w:val="79"/>
        </w:numPr>
        <w:spacing w:before="240"/>
        <w:jc w:val="both"/>
        <w:rPr>
          <w:bCs/>
          <w:sz w:val="24"/>
          <w:szCs w:val="24"/>
        </w:rPr>
      </w:pPr>
      <w:r w:rsidRPr="00554C9D">
        <w:rPr>
          <w:bCs/>
          <w:sz w:val="24"/>
          <w:szCs w:val="24"/>
        </w:rPr>
        <w:t xml:space="preserve"> </w:t>
      </w:r>
      <w:r w:rsidR="00F926FD" w:rsidRPr="00554C9D">
        <w:rPr>
          <w:bCs/>
          <w:sz w:val="24"/>
          <w:szCs w:val="24"/>
        </w:rPr>
        <w:t>Canopy</w:t>
      </w:r>
      <w:r w:rsidR="002F1C67" w:rsidRPr="00554C9D">
        <w:rPr>
          <w:bCs/>
          <w:sz w:val="24"/>
          <w:szCs w:val="24"/>
        </w:rPr>
        <w:t>:</w:t>
      </w:r>
      <w:r w:rsidR="00F926FD" w:rsidRPr="00554C9D">
        <w:rPr>
          <w:bCs/>
          <w:sz w:val="24"/>
          <w:szCs w:val="24"/>
        </w:rPr>
        <w:t xml:space="preserve"> </w:t>
      </w:r>
    </w:p>
    <w:p w:rsidR="00554C9D" w:rsidRDefault="00F926FD" w:rsidP="00EF6F87">
      <w:pPr>
        <w:pStyle w:val="ListParagraph"/>
        <w:numPr>
          <w:ilvl w:val="0"/>
          <w:numId w:val="84"/>
        </w:numPr>
        <w:spacing w:before="240"/>
        <w:jc w:val="both"/>
        <w:rPr>
          <w:bCs/>
          <w:sz w:val="24"/>
          <w:szCs w:val="24"/>
        </w:rPr>
      </w:pPr>
      <w:r w:rsidRPr="005A5B19">
        <w:rPr>
          <w:bCs/>
          <w:sz w:val="24"/>
          <w:szCs w:val="24"/>
        </w:rPr>
        <w:t xml:space="preserve">The canopy shall not adversely </w:t>
      </w:r>
      <w:r w:rsidR="004D0D42" w:rsidRPr="005A5B19">
        <w:rPr>
          <w:bCs/>
          <w:sz w:val="24"/>
          <w:szCs w:val="24"/>
        </w:rPr>
        <w:t>a</w:t>
      </w:r>
      <w:r w:rsidRPr="005A5B19">
        <w:rPr>
          <w:bCs/>
          <w:sz w:val="24"/>
          <w:szCs w:val="24"/>
        </w:rPr>
        <w:t>ffect the ventilation or access to the equipment</w:t>
      </w:r>
      <w:r w:rsidR="00F5127A" w:rsidRPr="005A5B19">
        <w:rPr>
          <w:bCs/>
          <w:sz w:val="24"/>
          <w:szCs w:val="24"/>
        </w:rPr>
        <w:t>;</w:t>
      </w:r>
      <w:r w:rsidRPr="005A5B19">
        <w:rPr>
          <w:bCs/>
          <w:sz w:val="24"/>
          <w:szCs w:val="24"/>
        </w:rPr>
        <w:t xml:space="preserve"> </w:t>
      </w:r>
    </w:p>
    <w:p w:rsidR="00554C9D" w:rsidRDefault="00F926FD" w:rsidP="00EF6F87">
      <w:pPr>
        <w:pStyle w:val="ListParagraph"/>
        <w:numPr>
          <w:ilvl w:val="0"/>
          <w:numId w:val="84"/>
        </w:numPr>
        <w:spacing w:before="240"/>
        <w:jc w:val="both"/>
        <w:rPr>
          <w:bCs/>
          <w:sz w:val="24"/>
          <w:szCs w:val="24"/>
        </w:rPr>
      </w:pPr>
      <w:r w:rsidRPr="00554C9D">
        <w:rPr>
          <w:bCs/>
          <w:sz w:val="24"/>
          <w:szCs w:val="24"/>
        </w:rPr>
        <w:t>Canopy heights installed at fuel fore court</w:t>
      </w:r>
      <w:r w:rsidR="00B030B0" w:rsidRPr="00554C9D">
        <w:rPr>
          <w:bCs/>
          <w:sz w:val="24"/>
          <w:szCs w:val="24"/>
        </w:rPr>
        <w:t>,</w:t>
      </w:r>
      <w:r w:rsidRPr="00554C9D">
        <w:rPr>
          <w:bCs/>
          <w:sz w:val="24"/>
          <w:szCs w:val="24"/>
        </w:rPr>
        <w:t xml:space="preserve"> shall have at least 300mm clearance from the maximum permitted height</w:t>
      </w:r>
      <w:r w:rsidR="00B030B0" w:rsidRPr="00554C9D">
        <w:rPr>
          <w:bCs/>
          <w:sz w:val="24"/>
          <w:szCs w:val="24"/>
        </w:rPr>
        <w:t>,</w:t>
      </w:r>
      <w:r w:rsidRPr="00554C9D">
        <w:rPr>
          <w:bCs/>
          <w:sz w:val="24"/>
          <w:szCs w:val="24"/>
        </w:rPr>
        <w:t xml:space="preserve"> recommended by Central Motor Vehicle Rules</w:t>
      </w:r>
      <w:r w:rsidR="00B030B0" w:rsidRPr="00554C9D">
        <w:rPr>
          <w:bCs/>
          <w:sz w:val="24"/>
          <w:szCs w:val="24"/>
        </w:rPr>
        <w:t>,</w:t>
      </w:r>
      <w:r w:rsidR="00F5127A" w:rsidRPr="00554C9D">
        <w:rPr>
          <w:bCs/>
          <w:sz w:val="24"/>
          <w:szCs w:val="24"/>
        </w:rPr>
        <w:t>1989</w:t>
      </w:r>
      <w:r w:rsidRPr="00554C9D">
        <w:rPr>
          <w:bCs/>
          <w:sz w:val="24"/>
          <w:szCs w:val="24"/>
        </w:rPr>
        <w:t xml:space="preserve"> for the vehicles to be fueled</w:t>
      </w:r>
      <w:r w:rsidR="00F5127A" w:rsidRPr="00554C9D">
        <w:rPr>
          <w:bCs/>
          <w:sz w:val="24"/>
          <w:szCs w:val="24"/>
        </w:rPr>
        <w:t>;</w:t>
      </w:r>
      <w:r w:rsidRPr="00554C9D">
        <w:rPr>
          <w:bCs/>
          <w:sz w:val="24"/>
          <w:szCs w:val="24"/>
        </w:rPr>
        <w:t xml:space="preserve"> </w:t>
      </w:r>
    </w:p>
    <w:p w:rsidR="00554C9D" w:rsidRDefault="00F926FD" w:rsidP="00EF6F87">
      <w:pPr>
        <w:pStyle w:val="ListParagraph"/>
        <w:numPr>
          <w:ilvl w:val="0"/>
          <w:numId w:val="84"/>
        </w:numPr>
        <w:spacing w:before="240"/>
        <w:jc w:val="both"/>
        <w:rPr>
          <w:bCs/>
          <w:sz w:val="24"/>
          <w:szCs w:val="24"/>
        </w:rPr>
      </w:pPr>
      <w:r w:rsidRPr="00554C9D">
        <w:rPr>
          <w:bCs/>
          <w:sz w:val="24"/>
          <w:szCs w:val="24"/>
        </w:rPr>
        <w:t>Wind and seismic load for the canopy design</w:t>
      </w:r>
      <w:r w:rsidR="00B030B0" w:rsidRPr="00554C9D">
        <w:rPr>
          <w:bCs/>
          <w:sz w:val="24"/>
          <w:szCs w:val="24"/>
        </w:rPr>
        <w:t>,</w:t>
      </w:r>
      <w:r w:rsidRPr="00554C9D">
        <w:rPr>
          <w:bCs/>
          <w:sz w:val="24"/>
          <w:szCs w:val="24"/>
        </w:rPr>
        <w:t xml:space="preserve"> shall be considered as per IS: 875 and IS</w:t>
      </w:r>
      <w:r w:rsidR="005B588E" w:rsidRPr="00554C9D">
        <w:rPr>
          <w:bCs/>
          <w:sz w:val="24"/>
          <w:szCs w:val="24"/>
        </w:rPr>
        <w:t>: 1893</w:t>
      </w:r>
      <w:r w:rsidRPr="00554C9D">
        <w:rPr>
          <w:bCs/>
          <w:sz w:val="24"/>
          <w:szCs w:val="24"/>
        </w:rPr>
        <w:t xml:space="preserve"> respectively</w:t>
      </w:r>
      <w:r w:rsidR="00F5127A" w:rsidRPr="00554C9D">
        <w:rPr>
          <w:bCs/>
          <w:sz w:val="24"/>
          <w:szCs w:val="24"/>
        </w:rPr>
        <w:t>; and</w:t>
      </w:r>
      <w:r w:rsidRPr="00554C9D">
        <w:rPr>
          <w:bCs/>
          <w:sz w:val="24"/>
          <w:szCs w:val="24"/>
        </w:rPr>
        <w:t xml:space="preserve"> </w:t>
      </w:r>
    </w:p>
    <w:p w:rsidR="00CB1962" w:rsidRPr="00554C9D" w:rsidRDefault="00F926FD" w:rsidP="00EF6F87">
      <w:pPr>
        <w:pStyle w:val="ListParagraph"/>
        <w:numPr>
          <w:ilvl w:val="0"/>
          <w:numId w:val="84"/>
        </w:numPr>
        <w:spacing w:before="240"/>
        <w:jc w:val="both"/>
        <w:rPr>
          <w:bCs/>
          <w:sz w:val="24"/>
          <w:szCs w:val="24"/>
        </w:rPr>
      </w:pPr>
      <w:r w:rsidRPr="00554C9D">
        <w:rPr>
          <w:bCs/>
          <w:sz w:val="24"/>
          <w:szCs w:val="24"/>
        </w:rPr>
        <w:t xml:space="preserve">Canopy structure shall be properly earthed as per </w:t>
      </w:r>
      <w:r w:rsidR="00B41882" w:rsidRPr="00554C9D">
        <w:rPr>
          <w:bCs/>
          <w:sz w:val="24"/>
          <w:szCs w:val="24"/>
        </w:rPr>
        <w:t>IS: 3043</w:t>
      </w:r>
      <w:r w:rsidRPr="00554C9D">
        <w:rPr>
          <w:bCs/>
          <w:sz w:val="24"/>
          <w:szCs w:val="24"/>
        </w:rPr>
        <w:t>.</w:t>
      </w:r>
    </w:p>
    <w:p w:rsidR="00F926FD" w:rsidRPr="005A5B19" w:rsidRDefault="001E2808" w:rsidP="005A5B19">
      <w:pPr>
        <w:spacing w:before="240"/>
        <w:jc w:val="both"/>
        <w:rPr>
          <w:bCs/>
          <w:sz w:val="24"/>
          <w:szCs w:val="24"/>
        </w:rPr>
      </w:pPr>
      <w:r w:rsidRPr="005A5B19">
        <w:rPr>
          <w:bCs/>
          <w:sz w:val="24"/>
          <w:szCs w:val="24"/>
        </w:rPr>
        <w:t>4</w:t>
      </w:r>
      <w:r w:rsidR="00F926FD" w:rsidRPr="005A5B19">
        <w:rPr>
          <w:bCs/>
          <w:sz w:val="24"/>
          <w:szCs w:val="24"/>
        </w:rPr>
        <w:t>.0</w:t>
      </w:r>
      <w:r w:rsidR="00F926FD" w:rsidRPr="005A5B19">
        <w:rPr>
          <w:bCs/>
          <w:sz w:val="24"/>
          <w:szCs w:val="24"/>
        </w:rPr>
        <w:tab/>
        <w:t>Electrical Power Distribution System</w:t>
      </w:r>
      <w:r w:rsidR="002F1C67" w:rsidRPr="005A5B19">
        <w:rPr>
          <w:bCs/>
          <w:sz w:val="24"/>
          <w:szCs w:val="24"/>
        </w:rPr>
        <w:t>:</w:t>
      </w:r>
    </w:p>
    <w:p w:rsidR="00F926FD" w:rsidRPr="005A5B19" w:rsidRDefault="00F926FD" w:rsidP="005A5B19">
      <w:pPr>
        <w:spacing w:before="240"/>
        <w:ind w:left="720"/>
        <w:jc w:val="both"/>
        <w:rPr>
          <w:bCs/>
          <w:sz w:val="24"/>
          <w:szCs w:val="24"/>
        </w:rPr>
      </w:pPr>
      <w:r w:rsidRPr="005A5B19">
        <w:rPr>
          <w:bCs/>
          <w:sz w:val="24"/>
          <w:szCs w:val="24"/>
        </w:rPr>
        <w:t xml:space="preserve">The following elements </w:t>
      </w:r>
      <w:r w:rsidR="002E14A0" w:rsidRPr="005A5B19">
        <w:rPr>
          <w:bCs/>
          <w:sz w:val="24"/>
          <w:szCs w:val="24"/>
        </w:rPr>
        <w:t>and</w:t>
      </w:r>
      <w:r w:rsidRPr="005A5B19">
        <w:rPr>
          <w:bCs/>
          <w:sz w:val="24"/>
          <w:szCs w:val="24"/>
        </w:rPr>
        <w:t xml:space="preserve"> components shall be considered in designing the </w:t>
      </w:r>
      <w:r w:rsidR="002E14A0" w:rsidRPr="005A5B19">
        <w:rPr>
          <w:bCs/>
          <w:sz w:val="24"/>
          <w:szCs w:val="24"/>
        </w:rPr>
        <w:t>e</w:t>
      </w:r>
      <w:r w:rsidRPr="005A5B19">
        <w:rPr>
          <w:bCs/>
          <w:sz w:val="24"/>
          <w:szCs w:val="24"/>
        </w:rPr>
        <w:t xml:space="preserve">lectrical </w:t>
      </w:r>
      <w:r w:rsidR="002E14A0" w:rsidRPr="005A5B19">
        <w:rPr>
          <w:bCs/>
          <w:sz w:val="24"/>
          <w:szCs w:val="24"/>
        </w:rPr>
        <w:t>p</w:t>
      </w:r>
      <w:r w:rsidRPr="005A5B19">
        <w:rPr>
          <w:bCs/>
          <w:sz w:val="24"/>
          <w:szCs w:val="24"/>
        </w:rPr>
        <w:t xml:space="preserve">ower </w:t>
      </w:r>
      <w:r w:rsidR="002E14A0" w:rsidRPr="005A5B19">
        <w:rPr>
          <w:bCs/>
          <w:sz w:val="24"/>
          <w:szCs w:val="24"/>
        </w:rPr>
        <w:t>d</w:t>
      </w:r>
      <w:r w:rsidRPr="005A5B19">
        <w:rPr>
          <w:bCs/>
          <w:sz w:val="24"/>
          <w:szCs w:val="24"/>
        </w:rPr>
        <w:t>istribution system</w:t>
      </w:r>
      <w:r w:rsidR="002E14A0" w:rsidRPr="005A5B19">
        <w:rPr>
          <w:bCs/>
          <w:sz w:val="24"/>
          <w:szCs w:val="24"/>
        </w:rPr>
        <w:t>; namely:</w:t>
      </w:r>
      <w:r w:rsidR="00841A65" w:rsidRPr="005A5B19">
        <w:rPr>
          <w:bCs/>
          <w:sz w:val="24"/>
          <w:szCs w:val="24"/>
        </w:rPr>
        <w:t xml:space="preserve"> </w:t>
      </w:r>
      <w:r w:rsidR="002E14A0" w:rsidRPr="005A5B19">
        <w:rPr>
          <w:bCs/>
          <w:sz w:val="24"/>
          <w:szCs w:val="24"/>
        </w:rPr>
        <w:t>-</w:t>
      </w:r>
      <w:r w:rsidRPr="005A5B19">
        <w:rPr>
          <w:bCs/>
          <w:sz w:val="24"/>
          <w:szCs w:val="24"/>
        </w:rPr>
        <w:t xml:space="preserve"> </w:t>
      </w:r>
    </w:p>
    <w:p w:rsidR="00CB1962" w:rsidRPr="005A5B19" w:rsidRDefault="00F926FD" w:rsidP="00EF6F87">
      <w:pPr>
        <w:numPr>
          <w:ilvl w:val="0"/>
          <w:numId w:val="59"/>
        </w:numPr>
        <w:spacing w:before="240"/>
        <w:jc w:val="both"/>
        <w:rPr>
          <w:bCs/>
          <w:sz w:val="24"/>
          <w:szCs w:val="24"/>
        </w:rPr>
      </w:pPr>
      <w:r w:rsidRPr="005A5B19">
        <w:rPr>
          <w:bCs/>
          <w:sz w:val="24"/>
          <w:szCs w:val="24"/>
        </w:rPr>
        <w:t>Total electrical load for the entire Retail Outlet</w:t>
      </w:r>
      <w:r w:rsidR="002E14A0" w:rsidRPr="005A5B19">
        <w:rPr>
          <w:bCs/>
          <w:sz w:val="24"/>
          <w:szCs w:val="24"/>
        </w:rPr>
        <w:t>;</w:t>
      </w:r>
    </w:p>
    <w:p w:rsidR="00CB1962" w:rsidRPr="005A5B19" w:rsidRDefault="00F926FD" w:rsidP="00EF6F87">
      <w:pPr>
        <w:numPr>
          <w:ilvl w:val="0"/>
          <w:numId w:val="59"/>
        </w:numPr>
        <w:spacing w:before="240"/>
        <w:jc w:val="both"/>
        <w:rPr>
          <w:bCs/>
          <w:sz w:val="24"/>
          <w:szCs w:val="24"/>
        </w:rPr>
      </w:pPr>
      <w:r w:rsidRPr="005A5B19">
        <w:rPr>
          <w:bCs/>
          <w:sz w:val="24"/>
          <w:szCs w:val="24"/>
        </w:rPr>
        <w:t xml:space="preserve">Availability, Suitability </w:t>
      </w:r>
      <w:r w:rsidR="002E14A0" w:rsidRPr="005A5B19">
        <w:rPr>
          <w:bCs/>
          <w:sz w:val="24"/>
          <w:szCs w:val="24"/>
        </w:rPr>
        <w:t>and</w:t>
      </w:r>
      <w:r w:rsidRPr="005A5B19">
        <w:rPr>
          <w:bCs/>
          <w:sz w:val="24"/>
          <w:szCs w:val="24"/>
        </w:rPr>
        <w:t xml:space="preserve"> Reliability of the State Electricity Board (SEB) grid</w:t>
      </w:r>
      <w:r w:rsidR="002E14A0" w:rsidRPr="005A5B19">
        <w:rPr>
          <w:bCs/>
          <w:sz w:val="24"/>
          <w:szCs w:val="24"/>
        </w:rPr>
        <w:t>;</w:t>
      </w:r>
    </w:p>
    <w:p w:rsidR="00CB1962" w:rsidRPr="005A5B19" w:rsidRDefault="00F926FD" w:rsidP="00EF6F87">
      <w:pPr>
        <w:numPr>
          <w:ilvl w:val="0"/>
          <w:numId w:val="59"/>
        </w:numPr>
        <w:spacing w:before="240"/>
        <w:jc w:val="both"/>
        <w:rPr>
          <w:bCs/>
          <w:sz w:val="24"/>
          <w:szCs w:val="24"/>
        </w:rPr>
      </w:pPr>
      <w:r w:rsidRPr="005A5B19">
        <w:rPr>
          <w:bCs/>
          <w:sz w:val="24"/>
          <w:szCs w:val="24"/>
        </w:rPr>
        <w:t>Fault (KA) rating of the SEB Feeder</w:t>
      </w:r>
      <w:r w:rsidR="002E14A0" w:rsidRPr="005A5B19">
        <w:rPr>
          <w:bCs/>
          <w:sz w:val="24"/>
          <w:szCs w:val="24"/>
        </w:rPr>
        <w:t>;</w:t>
      </w:r>
    </w:p>
    <w:p w:rsidR="00CB1962" w:rsidRPr="005A5B19" w:rsidRDefault="00F926FD" w:rsidP="00EF6F87">
      <w:pPr>
        <w:numPr>
          <w:ilvl w:val="0"/>
          <w:numId w:val="59"/>
        </w:numPr>
        <w:spacing w:before="240"/>
        <w:jc w:val="both"/>
        <w:rPr>
          <w:bCs/>
          <w:sz w:val="24"/>
          <w:szCs w:val="24"/>
        </w:rPr>
      </w:pPr>
      <w:r w:rsidRPr="005A5B19">
        <w:rPr>
          <w:bCs/>
          <w:sz w:val="24"/>
          <w:szCs w:val="24"/>
        </w:rPr>
        <w:lastRenderedPageBreak/>
        <w:t>Load to be fed from back-up</w:t>
      </w:r>
      <w:r w:rsidR="002E14A0" w:rsidRPr="005A5B19">
        <w:rPr>
          <w:bCs/>
          <w:sz w:val="24"/>
          <w:szCs w:val="24"/>
        </w:rPr>
        <w:t>;</w:t>
      </w:r>
      <w:r w:rsidRPr="005A5B19">
        <w:rPr>
          <w:bCs/>
          <w:sz w:val="24"/>
          <w:szCs w:val="24"/>
        </w:rPr>
        <w:t xml:space="preserve"> </w:t>
      </w:r>
    </w:p>
    <w:p w:rsidR="00CB1962" w:rsidRPr="005A5B19" w:rsidRDefault="00F926FD" w:rsidP="00EF6F87">
      <w:pPr>
        <w:numPr>
          <w:ilvl w:val="0"/>
          <w:numId w:val="59"/>
        </w:numPr>
        <w:spacing w:before="240"/>
        <w:jc w:val="both"/>
        <w:rPr>
          <w:bCs/>
          <w:sz w:val="24"/>
          <w:szCs w:val="24"/>
        </w:rPr>
      </w:pPr>
      <w:r w:rsidRPr="005A5B19">
        <w:rPr>
          <w:bCs/>
          <w:sz w:val="24"/>
          <w:szCs w:val="24"/>
        </w:rPr>
        <w:t>Load which need stabilized or Uninterrupted Power Supply (UPS) supply</w:t>
      </w:r>
      <w:r w:rsidR="002E14A0" w:rsidRPr="005A5B19">
        <w:rPr>
          <w:bCs/>
          <w:sz w:val="24"/>
          <w:szCs w:val="24"/>
        </w:rPr>
        <w:t>, or both</w:t>
      </w:r>
      <w:r w:rsidRPr="005A5B19">
        <w:rPr>
          <w:bCs/>
          <w:sz w:val="24"/>
          <w:szCs w:val="24"/>
        </w:rPr>
        <w:t xml:space="preserve"> to function smoothly</w:t>
      </w:r>
      <w:r w:rsidR="002E14A0" w:rsidRPr="005A5B19">
        <w:rPr>
          <w:bCs/>
          <w:sz w:val="24"/>
          <w:szCs w:val="24"/>
        </w:rPr>
        <w:t>; and</w:t>
      </w:r>
    </w:p>
    <w:p w:rsidR="00CB1962" w:rsidRPr="005A5B19" w:rsidRDefault="00F926FD" w:rsidP="00EF6F87">
      <w:pPr>
        <w:numPr>
          <w:ilvl w:val="0"/>
          <w:numId w:val="59"/>
        </w:numPr>
        <w:spacing w:before="240"/>
        <w:jc w:val="both"/>
        <w:rPr>
          <w:bCs/>
          <w:sz w:val="24"/>
          <w:szCs w:val="24"/>
        </w:rPr>
      </w:pPr>
      <w:r w:rsidRPr="005A5B19">
        <w:rPr>
          <w:bCs/>
          <w:sz w:val="24"/>
          <w:szCs w:val="24"/>
        </w:rPr>
        <w:t xml:space="preserve">Rated load of the connected </w:t>
      </w:r>
      <w:r w:rsidR="002E14A0" w:rsidRPr="005A5B19">
        <w:rPr>
          <w:bCs/>
          <w:sz w:val="24"/>
          <w:szCs w:val="24"/>
        </w:rPr>
        <w:t>and</w:t>
      </w:r>
      <w:r w:rsidRPr="005A5B19">
        <w:rPr>
          <w:bCs/>
          <w:sz w:val="24"/>
          <w:szCs w:val="24"/>
        </w:rPr>
        <w:t xml:space="preserve"> future equipment</w:t>
      </w:r>
      <w:r w:rsidR="002E14A0" w:rsidRPr="005A5B19">
        <w:rPr>
          <w:bCs/>
          <w:sz w:val="24"/>
          <w:szCs w:val="24"/>
        </w:rPr>
        <w:t>.</w:t>
      </w:r>
    </w:p>
    <w:p w:rsidR="004049A3" w:rsidRPr="005A5B19" w:rsidRDefault="004049A3" w:rsidP="005A5B19">
      <w:pPr>
        <w:spacing w:before="240"/>
        <w:ind w:left="720"/>
        <w:jc w:val="both"/>
        <w:rPr>
          <w:bCs/>
          <w:sz w:val="24"/>
          <w:szCs w:val="24"/>
        </w:rPr>
      </w:pPr>
      <w:r w:rsidRPr="005A5B19">
        <w:rPr>
          <w:bCs/>
          <w:sz w:val="24"/>
          <w:szCs w:val="24"/>
        </w:rPr>
        <w:t xml:space="preserve">For downstream distribution on the LT side, a suitable LT </w:t>
      </w:r>
      <w:r w:rsidR="002E14A0" w:rsidRPr="005A5B19">
        <w:rPr>
          <w:bCs/>
          <w:sz w:val="24"/>
          <w:szCs w:val="24"/>
        </w:rPr>
        <w:t>p</w:t>
      </w:r>
      <w:r w:rsidRPr="005A5B19">
        <w:rPr>
          <w:bCs/>
          <w:sz w:val="24"/>
          <w:szCs w:val="24"/>
        </w:rPr>
        <w:t xml:space="preserve">ower </w:t>
      </w:r>
      <w:r w:rsidR="002E14A0" w:rsidRPr="005A5B19">
        <w:rPr>
          <w:bCs/>
          <w:sz w:val="24"/>
          <w:szCs w:val="24"/>
        </w:rPr>
        <w:t>d</w:t>
      </w:r>
      <w:r w:rsidRPr="005A5B19">
        <w:rPr>
          <w:bCs/>
          <w:sz w:val="24"/>
          <w:szCs w:val="24"/>
        </w:rPr>
        <w:t xml:space="preserve">istribution </w:t>
      </w:r>
      <w:r w:rsidR="002E14A0" w:rsidRPr="005A5B19">
        <w:rPr>
          <w:bCs/>
          <w:sz w:val="24"/>
          <w:szCs w:val="24"/>
        </w:rPr>
        <w:t>p</w:t>
      </w:r>
      <w:r w:rsidRPr="005A5B19">
        <w:rPr>
          <w:bCs/>
          <w:sz w:val="24"/>
          <w:szCs w:val="24"/>
        </w:rPr>
        <w:t>anel (PDP) shall be designed</w:t>
      </w:r>
      <w:r w:rsidR="00B030B0" w:rsidRPr="005A5B19">
        <w:rPr>
          <w:bCs/>
          <w:sz w:val="24"/>
          <w:szCs w:val="24"/>
        </w:rPr>
        <w:t>,</w:t>
      </w:r>
      <w:r w:rsidRPr="005A5B19">
        <w:rPr>
          <w:bCs/>
          <w:sz w:val="24"/>
          <w:szCs w:val="24"/>
        </w:rPr>
        <w:t xml:space="preserve"> to feed the various types of loads safely</w:t>
      </w:r>
      <w:r w:rsidR="00B030B0" w:rsidRPr="005A5B19">
        <w:rPr>
          <w:bCs/>
          <w:sz w:val="24"/>
          <w:szCs w:val="24"/>
        </w:rPr>
        <w:t>,</w:t>
      </w:r>
      <w:r w:rsidRPr="005A5B19">
        <w:rPr>
          <w:bCs/>
          <w:sz w:val="24"/>
          <w:szCs w:val="24"/>
        </w:rPr>
        <w:t xml:space="preserve"> from a centralized location.</w:t>
      </w:r>
    </w:p>
    <w:p w:rsidR="00554C9D" w:rsidRDefault="00F926FD" w:rsidP="00EF6F87">
      <w:pPr>
        <w:pStyle w:val="ListParagraph"/>
        <w:numPr>
          <w:ilvl w:val="1"/>
          <w:numId w:val="85"/>
        </w:numPr>
        <w:spacing w:before="240"/>
        <w:jc w:val="both"/>
        <w:rPr>
          <w:bCs/>
          <w:sz w:val="24"/>
          <w:szCs w:val="24"/>
        </w:rPr>
      </w:pPr>
      <w:r w:rsidRPr="00554C9D">
        <w:rPr>
          <w:bCs/>
          <w:sz w:val="24"/>
          <w:szCs w:val="24"/>
        </w:rPr>
        <w:t>Elements of Protection</w:t>
      </w:r>
      <w:r w:rsidR="002F1C67" w:rsidRPr="00554C9D">
        <w:rPr>
          <w:bCs/>
          <w:sz w:val="24"/>
          <w:szCs w:val="24"/>
        </w:rPr>
        <w:t>:</w:t>
      </w:r>
    </w:p>
    <w:p w:rsidR="00554C9D" w:rsidRDefault="00F926FD" w:rsidP="00EF6F87">
      <w:pPr>
        <w:pStyle w:val="ListParagraph"/>
        <w:numPr>
          <w:ilvl w:val="1"/>
          <w:numId w:val="4"/>
        </w:numPr>
        <w:tabs>
          <w:tab w:val="clear" w:pos="1440"/>
        </w:tabs>
        <w:spacing w:before="240"/>
        <w:ind w:left="993"/>
        <w:jc w:val="both"/>
        <w:rPr>
          <w:bCs/>
          <w:sz w:val="24"/>
          <w:szCs w:val="24"/>
        </w:rPr>
      </w:pPr>
      <w:r w:rsidRPr="00554C9D">
        <w:rPr>
          <w:bCs/>
          <w:sz w:val="24"/>
          <w:szCs w:val="24"/>
        </w:rPr>
        <w:t xml:space="preserve">Protection shall be provided to guard against sudden failures viz. disconnection </w:t>
      </w:r>
      <w:r w:rsidR="000F0444" w:rsidRPr="00554C9D">
        <w:rPr>
          <w:bCs/>
          <w:sz w:val="24"/>
          <w:szCs w:val="24"/>
        </w:rPr>
        <w:t xml:space="preserve">of “Neutral” </w:t>
      </w:r>
      <w:r w:rsidRPr="00554C9D">
        <w:rPr>
          <w:bCs/>
          <w:sz w:val="24"/>
          <w:szCs w:val="24"/>
        </w:rPr>
        <w:t xml:space="preserve">and against overload, short-circuit </w:t>
      </w:r>
      <w:r w:rsidR="002E14A0" w:rsidRPr="00554C9D">
        <w:rPr>
          <w:bCs/>
          <w:sz w:val="24"/>
          <w:szCs w:val="24"/>
        </w:rPr>
        <w:t>and</w:t>
      </w:r>
      <w:r w:rsidRPr="00554C9D">
        <w:rPr>
          <w:bCs/>
          <w:sz w:val="24"/>
          <w:szCs w:val="24"/>
        </w:rPr>
        <w:t xml:space="preserve"> earth fault</w:t>
      </w:r>
      <w:r w:rsidR="002E14A0" w:rsidRPr="00554C9D">
        <w:rPr>
          <w:bCs/>
          <w:sz w:val="24"/>
          <w:szCs w:val="24"/>
        </w:rPr>
        <w:t>;</w:t>
      </w:r>
    </w:p>
    <w:p w:rsidR="00554C9D" w:rsidRDefault="00F926FD" w:rsidP="00EF6F87">
      <w:pPr>
        <w:pStyle w:val="ListParagraph"/>
        <w:numPr>
          <w:ilvl w:val="1"/>
          <w:numId w:val="4"/>
        </w:numPr>
        <w:tabs>
          <w:tab w:val="clear" w:pos="1440"/>
        </w:tabs>
        <w:spacing w:before="240"/>
        <w:ind w:left="993"/>
        <w:jc w:val="both"/>
        <w:rPr>
          <w:bCs/>
          <w:sz w:val="24"/>
          <w:szCs w:val="24"/>
        </w:rPr>
      </w:pPr>
      <w:r w:rsidRPr="00554C9D">
        <w:rPr>
          <w:bCs/>
          <w:sz w:val="24"/>
          <w:szCs w:val="24"/>
        </w:rPr>
        <w:t>The motors shall be protected against short circuit and overload</w:t>
      </w:r>
      <w:r w:rsidR="002E14A0" w:rsidRPr="00554C9D">
        <w:rPr>
          <w:bCs/>
          <w:sz w:val="24"/>
          <w:szCs w:val="24"/>
        </w:rPr>
        <w:t>; and</w:t>
      </w:r>
      <w:r w:rsidRPr="00554C9D">
        <w:rPr>
          <w:bCs/>
          <w:sz w:val="24"/>
          <w:szCs w:val="24"/>
        </w:rPr>
        <w:t xml:space="preserve"> </w:t>
      </w:r>
    </w:p>
    <w:p w:rsidR="00F926FD" w:rsidRPr="00554C9D" w:rsidRDefault="00F926FD" w:rsidP="00EF6F87">
      <w:pPr>
        <w:pStyle w:val="ListParagraph"/>
        <w:numPr>
          <w:ilvl w:val="1"/>
          <w:numId w:val="4"/>
        </w:numPr>
        <w:tabs>
          <w:tab w:val="clear" w:pos="1440"/>
        </w:tabs>
        <w:spacing w:before="240"/>
        <w:ind w:left="993"/>
        <w:jc w:val="both"/>
        <w:rPr>
          <w:bCs/>
          <w:sz w:val="24"/>
          <w:szCs w:val="24"/>
        </w:rPr>
      </w:pPr>
      <w:r w:rsidRPr="00554C9D">
        <w:rPr>
          <w:bCs/>
          <w:sz w:val="24"/>
          <w:szCs w:val="24"/>
        </w:rPr>
        <w:t>Protection shall be provided for variation in</w:t>
      </w:r>
      <w:r w:rsidR="000F0444" w:rsidRPr="00554C9D">
        <w:rPr>
          <w:bCs/>
          <w:sz w:val="24"/>
          <w:szCs w:val="24"/>
        </w:rPr>
        <w:t xml:space="preserve"> voltage, frequency and phase im</w:t>
      </w:r>
      <w:r w:rsidRPr="00554C9D">
        <w:rPr>
          <w:bCs/>
          <w:sz w:val="24"/>
          <w:szCs w:val="24"/>
        </w:rPr>
        <w:t>balance.</w:t>
      </w:r>
    </w:p>
    <w:p w:rsidR="00F926FD" w:rsidRPr="00554C9D" w:rsidRDefault="001E2808" w:rsidP="00EF6F87">
      <w:pPr>
        <w:pStyle w:val="ListParagraph"/>
        <w:numPr>
          <w:ilvl w:val="1"/>
          <w:numId w:val="85"/>
        </w:numPr>
        <w:spacing w:before="240"/>
        <w:jc w:val="both"/>
        <w:rPr>
          <w:bCs/>
          <w:sz w:val="24"/>
          <w:szCs w:val="24"/>
        </w:rPr>
      </w:pPr>
      <w:r w:rsidRPr="00554C9D">
        <w:rPr>
          <w:bCs/>
          <w:sz w:val="24"/>
          <w:szCs w:val="24"/>
        </w:rPr>
        <w:t xml:space="preserve"> </w:t>
      </w:r>
      <w:r w:rsidR="00841A65" w:rsidRPr="00554C9D">
        <w:rPr>
          <w:bCs/>
          <w:sz w:val="24"/>
          <w:szCs w:val="24"/>
        </w:rPr>
        <w:t xml:space="preserve"> </w:t>
      </w:r>
      <w:r w:rsidR="00F926FD" w:rsidRPr="00554C9D">
        <w:rPr>
          <w:bCs/>
          <w:sz w:val="24"/>
          <w:szCs w:val="24"/>
        </w:rPr>
        <w:t>Backup Power Supply</w:t>
      </w:r>
      <w:r w:rsidR="002E14A0" w:rsidRPr="00554C9D">
        <w:rPr>
          <w:bCs/>
          <w:sz w:val="24"/>
          <w:szCs w:val="24"/>
        </w:rPr>
        <w:t>:</w:t>
      </w:r>
      <w:r w:rsidR="00F926FD" w:rsidRPr="00554C9D">
        <w:rPr>
          <w:bCs/>
          <w:sz w:val="24"/>
          <w:szCs w:val="24"/>
        </w:rPr>
        <w:t xml:space="preserve"> </w:t>
      </w:r>
    </w:p>
    <w:p w:rsidR="00554C9D" w:rsidRPr="00554C9D" w:rsidRDefault="00F926FD" w:rsidP="00EF6F87">
      <w:pPr>
        <w:pStyle w:val="ListParagraph"/>
        <w:numPr>
          <w:ilvl w:val="2"/>
          <w:numId w:val="85"/>
        </w:numPr>
        <w:spacing w:before="240"/>
        <w:jc w:val="both"/>
        <w:rPr>
          <w:bCs/>
          <w:sz w:val="24"/>
          <w:szCs w:val="24"/>
        </w:rPr>
      </w:pPr>
      <w:r w:rsidRPr="00554C9D">
        <w:rPr>
          <w:bCs/>
          <w:sz w:val="24"/>
          <w:szCs w:val="24"/>
        </w:rPr>
        <w:t>The following shall be considered to arrive at the capacity of the Diesel Generator (DG</w:t>
      </w:r>
      <w:r w:rsidR="00076A49" w:rsidRPr="00554C9D">
        <w:rPr>
          <w:bCs/>
          <w:sz w:val="24"/>
          <w:szCs w:val="24"/>
        </w:rPr>
        <w:t>) set</w:t>
      </w:r>
      <w:r w:rsidR="005A2308" w:rsidRPr="00554C9D">
        <w:rPr>
          <w:bCs/>
          <w:sz w:val="24"/>
          <w:szCs w:val="24"/>
        </w:rPr>
        <w:t xml:space="preserve"> or Renewable Energy system </w:t>
      </w:r>
      <w:r w:rsidR="002E14A0" w:rsidRPr="00554C9D">
        <w:rPr>
          <w:bCs/>
          <w:sz w:val="24"/>
          <w:szCs w:val="24"/>
        </w:rPr>
        <w:t>and like other set or system</w:t>
      </w:r>
      <w:r w:rsidR="005A2308" w:rsidRPr="00554C9D">
        <w:rPr>
          <w:bCs/>
          <w:sz w:val="24"/>
          <w:szCs w:val="24"/>
        </w:rPr>
        <w:t>,</w:t>
      </w:r>
      <w:r w:rsidRPr="00554C9D">
        <w:rPr>
          <w:bCs/>
          <w:sz w:val="24"/>
          <w:szCs w:val="24"/>
        </w:rPr>
        <w:t xml:space="preserve"> if provided</w:t>
      </w:r>
      <w:r w:rsidR="002E14A0" w:rsidRPr="00554C9D">
        <w:rPr>
          <w:bCs/>
          <w:sz w:val="24"/>
          <w:szCs w:val="24"/>
        </w:rPr>
        <w:t>; namely:</w:t>
      </w:r>
      <w:r w:rsidR="00841A65" w:rsidRPr="00554C9D">
        <w:rPr>
          <w:bCs/>
          <w:sz w:val="24"/>
          <w:szCs w:val="24"/>
        </w:rPr>
        <w:t xml:space="preserve"> </w:t>
      </w:r>
      <w:r w:rsidR="002E14A0" w:rsidRPr="00554C9D">
        <w:rPr>
          <w:bCs/>
          <w:sz w:val="24"/>
          <w:szCs w:val="24"/>
        </w:rPr>
        <w:t>-</w:t>
      </w:r>
      <w:r w:rsidRPr="00554C9D">
        <w:rPr>
          <w:bCs/>
          <w:sz w:val="24"/>
          <w:szCs w:val="24"/>
        </w:rPr>
        <w:t xml:space="preserve"> </w:t>
      </w:r>
    </w:p>
    <w:p w:rsidR="00554C9D" w:rsidRDefault="00F926FD" w:rsidP="00EF6F87">
      <w:pPr>
        <w:pStyle w:val="ListParagraph"/>
        <w:numPr>
          <w:ilvl w:val="0"/>
          <w:numId w:val="86"/>
        </w:numPr>
        <w:spacing w:before="240"/>
        <w:ind w:left="993"/>
        <w:jc w:val="both"/>
        <w:rPr>
          <w:bCs/>
          <w:sz w:val="24"/>
          <w:szCs w:val="24"/>
        </w:rPr>
      </w:pPr>
      <w:r w:rsidRPr="00554C9D">
        <w:rPr>
          <w:bCs/>
          <w:sz w:val="24"/>
          <w:szCs w:val="24"/>
        </w:rPr>
        <w:t>“Critical” lighting fixtures</w:t>
      </w:r>
      <w:r w:rsidR="002E14A0" w:rsidRPr="00554C9D">
        <w:rPr>
          <w:bCs/>
          <w:sz w:val="24"/>
          <w:szCs w:val="24"/>
        </w:rPr>
        <w:t>; and</w:t>
      </w:r>
    </w:p>
    <w:p w:rsidR="00F926FD" w:rsidRPr="00554C9D" w:rsidRDefault="00F926FD" w:rsidP="00EF6F87">
      <w:pPr>
        <w:pStyle w:val="ListParagraph"/>
        <w:numPr>
          <w:ilvl w:val="0"/>
          <w:numId w:val="86"/>
        </w:numPr>
        <w:spacing w:before="240"/>
        <w:ind w:left="993"/>
        <w:jc w:val="both"/>
        <w:rPr>
          <w:bCs/>
          <w:sz w:val="24"/>
          <w:szCs w:val="24"/>
        </w:rPr>
      </w:pPr>
      <w:r w:rsidRPr="00554C9D">
        <w:rPr>
          <w:bCs/>
          <w:sz w:val="24"/>
          <w:szCs w:val="24"/>
        </w:rPr>
        <w:t xml:space="preserve">The </w:t>
      </w:r>
      <w:r w:rsidR="00D617F0" w:rsidRPr="00554C9D">
        <w:rPr>
          <w:bCs/>
          <w:sz w:val="24"/>
          <w:szCs w:val="24"/>
        </w:rPr>
        <w:t>Backup</w:t>
      </w:r>
      <w:r w:rsidR="000F0444" w:rsidRPr="00554C9D">
        <w:rPr>
          <w:bCs/>
          <w:sz w:val="24"/>
          <w:szCs w:val="24"/>
        </w:rPr>
        <w:t xml:space="preserve"> </w:t>
      </w:r>
      <w:r w:rsidR="009E3579" w:rsidRPr="00554C9D">
        <w:rPr>
          <w:bCs/>
          <w:sz w:val="24"/>
          <w:szCs w:val="24"/>
        </w:rPr>
        <w:t>rating</w:t>
      </w:r>
      <w:r w:rsidRPr="00554C9D">
        <w:rPr>
          <w:bCs/>
          <w:sz w:val="24"/>
          <w:szCs w:val="24"/>
        </w:rPr>
        <w:t xml:space="preserve"> shall be sufficient enough</w:t>
      </w:r>
      <w:r w:rsidR="00B030B0" w:rsidRPr="00554C9D">
        <w:rPr>
          <w:bCs/>
          <w:sz w:val="24"/>
          <w:szCs w:val="24"/>
        </w:rPr>
        <w:t>,</w:t>
      </w:r>
      <w:r w:rsidRPr="00554C9D">
        <w:rPr>
          <w:bCs/>
          <w:sz w:val="24"/>
          <w:szCs w:val="24"/>
        </w:rPr>
        <w:t xml:space="preserve"> to sustain the starting power requirements</w:t>
      </w:r>
      <w:r w:rsidR="00B030B0" w:rsidRPr="00554C9D">
        <w:rPr>
          <w:bCs/>
          <w:sz w:val="24"/>
          <w:szCs w:val="24"/>
        </w:rPr>
        <w:t>,</w:t>
      </w:r>
      <w:r w:rsidRPr="00554C9D">
        <w:rPr>
          <w:bCs/>
          <w:sz w:val="24"/>
          <w:szCs w:val="24"/>
        </w:rPr>
        <w:t xml:space="preserve"> of the connected motors</w:t>
      </w:r>
      <w:r w:rsidR="00B030B0" w:rsidRPr="00554C9D">
        <w:rPr>
          <w:bCs/>
          <w:sz w:val="24"/>
          <w:szCs w:val="24"/>
        </w:rPr>
        <w:t>,</w:t>
      </w:r>
      <w:r w:rsidRPr="00554C9D">
        <w:rPr>
          <w:bCs/>
          <w:sz w:val="24"/>
          <w:szCs w:val="24"/>
        </w:rPr>
        <w:t xml:space="preserve"> without disturbing normal operation of the other loads.</w:t>
      </w:r>
    </w:p>
    <w:p w:rsidR="00F926FD" w:rsidRPr="005A5B19" w:rsidRDefault="009E3579" w:rsidP="005A5B19">
      <w:pPr>
        <w:spacing w:before="240"/>
        <w:ind w:left="630" w:hanging="630"/>
        <w:jc w:val="both"/>
        <w:rPr>
          <w:bCs/>
          <w:sz w:val="24"/>
          <w:szCs w:val="24"/>
        </w:rPr>
      </w:pPr>
      <w:r w:rsidRPr="005A5B19">
        <w:rPr>
          <w:bCs/>
          <w:sz w:val="24"/>
          <w:szCs w:val="24"/>
        </w:rPr>
        <w:t>4.2.</w:t>
      </w:r>
      <w:r w:rsidR="004F4891" w:rsidRPr="005A5B19">
        <w:rPr>
          <w:bCs/>
          <w:sz w:val="24"/>
          <w:szCs w:val="24"/>
        </w:rPr>
        <w:t>2</w:t>
      </w:r>
      <w:r w:rsidRPr="005A5B19">
        <w:rPr>
          <w:bCs/>
          <w:sz w:val="24"/>
          <w:szCs w:val="24"/>
        </w:rPr>
        <w:t xml:space="preserve"> </w:t>
      </w:r>
      <w:r w:rsidR="004F4891" w:rsidRPr="005A5B19">
        <w:rPr>
          <w:bCs/>
          <w:sz w:val="24"/>
          <w:szCs w:val="24"/>
        </w:rPr>
        <w:t xml:space="preserve">  </w:t>
      </w:r>
      <w:r w:rsidR="00D617F0" w:rsidRPr="005A5B19">
        <w:rPr>
          <w:bCs/>
          <w:sz w:val="24"/>
          <w:szCs w:val="24"/>
        </w:rPr>
        <w:t xml:space="preserve">When </w:t>
      </w:r>
      <w:r w:rsidR="00914EAE" w:rsidRPr="005A5B19">
        <w:rPr>
          <w:bCs/>
          <w:sz w:val="24"/>
          <w:szCs w:val="24"/>
        </w:rPr>
        <w:t xml:space="preserve">operating </w:t>
      </w:r>
      <w:r w:rsidR="00D617F0" w:rsidRPr="005A5B19">
        <w:rPr>
          <w:bCs/>
          <w:sz w:val="24"/>
          <w:szCs w:val="24"/>
        </w:rPr>
        <w:t xml:space="preserve">before sunrise or </w:t>
      </w:r>
      <w:r w:rsidR="00914EAE" w:rsidRPr="005A5B19">
        <w:rPr>
          <w:bCs/>
          <w:sz w:val="24"/>
          <w:szCs w:val="24"/>
        </w:rPr>
        <w:t xml:space="preserve">after sunset, emergency lighting shall be provided for safe operation of </w:t>
      </w:r>
      <w:r w:rsidR="00D617F0" w:rsidRPr="005A5B19">
        <w:rPr>
          <w:bCs/>
          <w:sz w:val="24"/>
          <w:szCs w:val="24"/>
        </w:rPr>
        <w:t>power</w:t>
      </w:r>
      <w:r w:rsidR="00914EAE" w:rsidRPr="005A5B19">
        <w:rPr>
          <w:bCs/>
          <w:sz w:val="24"/>
          <w:szCs w:val="24"/>
        </w:rPr>
        <w:t xml:space="preserve"> </w:t>
      </w:r>
      <w:r w:rsidR="00D617F0" w:rsidRPr="005A5B19">
        <w:rPr>
          <w:bCs/>
          <w:sz w:val="24"/>
          <w:szCs w:val="24"/>
        </w:rPr>
        <w:t xml:space="preserve">backup equipment. </w:t>
      </w:r>
      <w:r w:rsidR="005420A6" w:rsidRPr="005A5B19">
        <w:rPr>
          <w:bCs/>
          <w:sz w:val="24"/>
          <w:szCs w:val="24"/>
        </w:rPr>
        <w:t xml:space="preserve"> </w:t>
      </w:r>
    </w:p>
    <w:p w:rsidR="00F926FD" w:rsidRPr="005A5B19" w:rsidRDefault="001E2808" w:rsidP="005A5B19">
      <w:pPr>
        <w:spacing w:before="240"/>
        <w:jc w:val="both"/>
        <w:rPr>
          <w:bCs/>
          <w:sz w:val="24"/>
          <w:szCs w:val="24"/>
        </w:rPr>
      </w:pPr>
      <w:r w:rsidRPr="005A5B19">
        <w:rPr>
          <w:bCs/>
          <w:sz w:val="24"/>
          <w:szCs w:val="24"/>
        </w:rPr>
        <w:t>4</w:t>
      </w:r>
      <w:r w:rsidR="00F926FD" w:rsidRPr="005A5B19">
        <w:rPr>
          <w:bCs/>
          <w:sz w:val="24"/>
          <w:szCs w:val="24"/>
        </w:rPr>
        <w:t>.3</w:t>
      </w:r>
      <w:r w:rsidR="00F926FD" w:rsidRPr="005A5B19">
        <w:rPr>
          <w:bCs/>
          <w:sz w:val="24"/>
          <w:szCs w:val="24"/>
        </w:rPr>
        <w:tab/>
        <w:t>Layout</w:t>
      </w:r>
      <w:r w:rsidR="009A14DE" w:rsidRPr="005A5B19">
        <w:rPr>
          <w:bCs/>
          <w:sz w:val="24"/>
          <w:szCs w:val="24"/>
        </w:rPr>
        <w:t xml:space="preserve"> and</w:t>
      </w:r>
      <w:r w:rsidR="00F926FD" w:rsidRPr="005A5B19">
        <w:rPr>
          <w:bCs/>
          <w:sz w:val="24"/>
          <w:szCs w:val="24"/>
        </w:rPr>
        <w:t xml:space="preserve"> Installation</w:t>
      </w:r>
      <w:r w:rsidR="002E14A0" w:rsidRPr="005A5B19">
        <w:rPr>
          <w:bCs/>
          <w:sz w:val="24"/>
          <w:szCs w:val="24"/>
        </w:rPr>
        <w:t>:</w:t>
      </w:r>
    </w:p>
    <w:p w:rsidR="00CB1962" w:rsidRPr="005A5B19" w:rsidRDefault="00F926FD" w:rsidP="00EF6F87">
      <w:pPr>
        <w:pStyle w:val="ListParagraph"/>
        <w:numPr>
          <w:ilvl w:val="0"/>
          <w:numId w:val="87"/>
        </w:numPr>
        <w:spacing w:before="240"/>
        <w:jc w:val="both"/>
        <w:rPr>
          <w:bCs/>
          <w:sz w:val="24"/>
          <w:szCs w:val="24"/>
        </w:rPr>
      </w:pPr>
      <w:r w:rsidRPr="005A5B19">
        <w:rPr>
          <w:bCs/>
          <w:sz w:val="24"/>
          <w:szCs w:val="24"/>
        </w:rPr>
        <w:t>For HT supply, the substation shall mainly consist of lightning arrestor, HT fuse, transformer</w:t>
      </w:r>
      <w:r w:rsidR="009E3579" w:rsidRPr="005A5B19">
        <w:rPr>
          <w:bCs/>
          <w:sz w:val="24"/>
          <w:szCs w:val="24"/>
        </w:rPr>
        <w:t xml:space="preserve"> and</w:t>
      </w:r>
      <w:r w:rsidRPr="005A5B19">
        <w:rPr>
          <w:bCs/>
          <w:sz w:val="24"/>
          <w:szCs w:val="24"/>
        </w:rPr>
        <w:t xml:space="preserve"> SEB metering cubicle</w:t>
      </w:r>
      <w:r w:rsidR="002E14A0" w:rsidRPr="005A5B19">
        <w:rPr>
          <w:bCs/>
          <w:sz w:val="24"/>
          <w:szCs w:val="24"/>
        </w:rPr>
        <w:t xml:space="preserve"> and for</w:t>
      </w:r>
      <w:r w:rsidR="00841A65" w:rsidRPr="005A5B19">
        <w:rPr>
          <w:bCs/>
          <w:sz w:val="24"/>
          <w:szCs w:val="24"/>
        </w:rPr>
        <w:t xml:space="preserve"> </w:t>
      </w:r>
      <w:r w:rsidR="00A66942" w:rsidRPr="005A5B19">
        <w:rPr>
          <w:bCs/>
          <w:sz w:val="24"/>
          <w:szCs w:val="24"/>
        </w:rPr>
        <w:t>r</w:t>
      </w:r>
      <w:r w:rsidRPr="005A5B19">
        <w:rPr>
          <w:bCs/>
          <w:sz w:val="24"/>
          <w:szCs w:val="24"/>
        </w:rPr>
        <w:t xml:space="preserve">etail </w:t>
      </w:r>
      <w:r w:rsidR="00A66942" w:rsidRPr="005A5B19">
        <w:rPr>
          <w:bCs/>
          <w:sz w:val="24"/>
          <w:szCs w:val="24"/>
        </w:rPr>
        <w:t>o</w:t>
      </w:r>
      <w:r w:rsidRPr="005A5B19">
        <w:rPr>
          <w:bCs/>
          <w:sz w:val="24"/>
          <w:szCs w:val="24"/>
        </w:rPr>
        <w:t>utlets with an outdoor type of HT</w:t>
      </w:r>
      <w:r w:rsidR="00A66942" w:rsidRPr="005A5B19">
        <w:rPr>
          <w:bCs/>
          <w:sz w:val="24"/>
          <w:szCs w:val="24"/>
        </w:rPr>
        <w:t xml:space="preserve"> or </w:t>
      </w:r>
      <w:r w:rsidRPr="005A5B19">
        <w:rPr>
          <w:bCs/>
          <w:sz w:val="24"/>
          <w:szCs w:val="24"/>
        </w:rPr>
        <w:t>LT substation, a DP structure surrounded with barbed wire fence, entry gate shall be provided</w:t>
      </w:r>
      <w:r w:rsidR="00A66942" w:rsidRPr="005A5B19">
        <w:rPr>
          <w:bCs/>
          <w:sz w:val="24"/>
          <w:szCs w:val="24"/>
        </w:rPr>
        <w:t xml:space="preserve"> and</w:t>
      </w:r>
      <w:r w:rsidRPr="005A5B19">
        <w:rPr>
          <w:bCs/>
          <w:sz w:val="24"/>
          <w:szCs w:val="24"/>
        </w:rPr>
        <w:t xml:space="preserve"> </w:t>
      </w:r>
      <w:r w:rsidR="00A66942" w:rsidRPr="005A5B19">
        <w:rPr>
          <w:bCs/>
          <w:sz w:val="24"/>
          <w:szCs w:val="24"/>
        </w:rPr>
        <w:t>a</w:t>
      </w:r>
      <w:r w:rsidRPr="005A5B19">
        <w:rPr>
          <w:bCs/>
          <w:sz w:val="24"/>
          <w:szCs w:val="24"/>
        </w:rPr>
        <w:t xml:space="preserve">lternatively, a </w:t>
      </w:r>
      <w:r w:rsidR="00A66942" w:rsidRPr="005A5B19">
        <w:rPr>
          <w:bCs/>
          <w:sz w:val="24"/>
          <w:szCs w:val="24"/>
        </w:rPr>
        <w:t>p</w:t>
      </w:r>
      <w:r w:rsidRPr="005A5B19">
        <w:rPr>
          <w:bCs/>
          <w:sz w:val="24"/>
          <w:szCs w:val="24"/>
        </w:rPr>
        <w:t xml:space="preserve">ackaged </w:t>
      </w:r>
      <w:r w:rsidR="00A66942" w:rsidRPr="005A5B19">
        <w:rPr>
          <w:bCs/>
          <w:sz w:val="24"/>
          <w:szCs w:val="24"/>
        </w:rPr>
        <w:t>s</w:t>
      </w:r>
      <w:r w:rsidRPr="005A5B19">
        <w:rPr>
          <w:bCs/>
          <w:sz w:val="24"/>
          <w:szCs w:val="24"/>
        </w:rPr>
        <w:t>ub</w:t>
      </w:r>
      <w:r w:rsidR="00841A65" w:rsidRPr="005A5B19">
        <w:rPr>
          <w:bCs/>
          <w:sz w:val="24"/>
          <w:szCs w:val="24"/>
        </w:rPr>
        <w:t>-</w:t>
      </w:r>
      <w:r w:rsidR="00A66942" w:rsidRPr="005A5B19">
        <w:rPr>
          <w:bCs/>
          <w:sz w:val="24"/>
          <w:szCs w:val="24"/>
        </w:rPr>
        <w:t>s</w:t>
      </w:r>
      <w:r w:rsidRPr="005A5B19">
        <w:rPr>
          <w:bCs/>
          <w:sz w:val="24"/>
          <w:szCs w:val="24"/>
        </w:rPr>
        <w:t xml:space="preserve">tation shall be provided. </w:t>
      </w:r>
    </w:p>
    <w:p w:rsidR="00F926FD" w:rsidRPr="00554C9D" w:rsidRDefault="00F926FD" w:rsidP="00EF6F87">
      <w:pPr>
        <w:pStyle w:val="ListParagraph"/>
        <w:numPr>
          <w:ilvl w:val="0"/>
          <w:numId w:val="87"/>
        </w:numPr>
        <w:spacing w:before="240"/>
        <w:jc w:val="both"/>
        <w:rPr>
          <w:bCs/>
          <w:sz w:val="24"/>
          <w:szCs w:val="24"/>
        </w:rPr>
      </w:pPr>
      <w:r w:rsidRPr="00554C9D">
        <w:rPr>
          <w:bCs/>
          <w:sz w:val="24"/>
          <w:szCs w:val="24"/>
        </w:rPr>
        <w:t xml:space="preserve">The </w:t>
      </w:r>
      <w:r w:rsidR="00A66942" w:rsidRPr="00554C9D">
        <w:rPr>
          <w:bCs/>
          <w:sz w:val="24"/>
          <w:szCs w:val="24"/>
        </w:rPr>
        <w:t>p</w:t>
      </w:r>
      <w:r w:rsidRPr="00554C9D">
        <w:rPr>
          <w:bCs/>
          <w:sz w:val="24"/>
          <w:szCs w:val="24"/>
        </w:rPr>
        <w:t xml:space="preserve">ower </w:t>
      </w:r>
      <w:r w:rsidR="00A66942" w:rsidRPr="00554C9D">
        <w:rPr>
          <w:bCs/>
          <w:sz w:val="24"/>
          <w:szCs w:val="24"/>
        </w:rPr>
        <w:t>d</w:t>
      </w:r>
      <w:r w:rsidRPr="00554C9D">
        <w:rPr>
          <w:bCs/>
          <w:sz w:val="24"/>
          <w:szCs w:val="24"/>
        </w:rPr>
        <w:t xml:space="preserve">istribution </w:t>
      </w:r>
      <w:r w:rsidR="00A66942" w:rsidRPr="00554C9D">
        <w:rPr>
          <w:bCs/>
          <w:sz w:val="24"/>
          <w:szCs w:val="24"/>
        </w:rPr>
        <w:t>p</w:t>
      </w:r>
      <w:r w:rsidRPr="00554C9D">
        <w:rPr>
          <w:bCs/>
          <w:sz w:val="24"/>
          <w:szCs w:val="24"/>
        </w:rPr>
        <w:t>ane</w:t>
      </w:r>
      <w:r w:rsidR="009E3579" w:rsidRPr="00554C9D">
        <w:rPr>
          <w:bCs/>
          <w:sz w:val="24"/>
          <w:szCs w:val="24"/>
        </w:rPr>
        <w:t xml:space="preserve">l, </w:t>
      </w:r>
      <w:r w:rsidR="00A66942" w:rsidRPr="00554C9D">
        <w:rPr>
          <w:bCs/>
          <w:sz w:val="24"/>
          <w:szCs w:val="24"/>
        </w:rPr>
        <w:t>a</w:t>
      </w:r>
      <w:r w:rsidR="009E3579" w:rsidRPr="00554C9D">
        <w:rPr>
          <w:bCs/>
          <w:sz w:val="24"/>
          <w:szCs w:val="24"/>
        </w:rPr>
        <w:t xml:space="preserve">utomatic </w:t>
      </w:r>
      <w:r w:rsidR="00A66942" w:rsidRPr="00554C9D">
        <w:rPr>
          <w:bCs/>
          <w:sz w:val="24"/>
          <w:szCs w:val="24"/>
        </w:rPr>
        <w:t>v</w:t>
      </w:r>
      <w:r w:rsidR="009E3579" w:rsidRPr="00554C9D">
        <w:rPr>
          <w:bCs/>
          <w:sz w:val="24"/>
          <w:szCs w:val="24"/>
        </w:rPr>
        <w:t xml:space="preserve">oltage </w:t>
      </w:r>
      <w:proofErr w:type="spellStart"/>
      <w:r w:rsidR="00A66942" w:rsidRPr="00554C9D">
        <w:rPr>
          <w:bCs/>
          <w:sz w:val="24"/>
          <w:szCs w:val="24"/>
        </w:rPr>
        <w:t>s</w:t>
      </w:r>
      <w:r w:rsidR="009E3579" w:rsidRPr="00554C9D">
        <w:rPr>
          <w:bCs/>
          <w:sz w:val="24"/>
          <w:szCs w:val="24"/>
        </w:rPr>
        <w:t>tabiliser</w:t>
      </w:r>
      <w:proofErr w:type="spellEnd"/>
      <w:r w:rsidR="009E3579" w:rsidRPr="00554C9D">
        <w:rPr>
          <w:bCs/>
          <w:sz w:val="24"/>
          <w:szCs w:val="24"/>
        </w:rPr>
        <w:t xml:space="preserve"> and</w:t>
      </w:r>
      <w:r w:rsidRPr="00554C9D">
        <w:rPr>
          <w:bCs/>
          <w:sz w:val="24"/>
          <w:szCs w:val="24"/>
        </w:rPr>
        <w:t xml:space="preserve"> UPS shall be installed with following clear spaces for ease of safe operation </w:t>
      </w:r>
      <w:r w:rsidR="00A66942" w:rsidRPr="00554C9D">
        <w:rPr>
          <w:bCs/>
          <w:sz w:val="24"/>
          <w:szCs w:val="24"/>
        </w:rPr>
        <w:t>and</w:t>
      </w:r>
      <w:r w:rsidRPr="00554C9D">
        <w:rPr>
          <w:bCs/>
          <w:sz w:val="24"/>
          <w:szCs w:val="24"/>
        </w:rPr>
        <w:t xml:space="preserve"> maintenance activities:</w:t>
      </w:r>
    </w:p>
    <w:p w:rsidR="00F926FD" w:rsidRPr="005A5B19" w:rsidRDefault="00A66942" w:rsidP="00554C9D">
      <w:pPr>
        <w:spacing w:before="240"/>
        <w:ind w:left="180" w:firstLine="720"/>
        <w:jc w:val="both"/>
        <w:rPr>
          <w:bCs/>
          <w:sz w:val="24"/>
          <w:szCs w:val="24"/>
        </w:rPr>
      </w:pPr>
      <w:r w:rsidRPr="005A5B19">
        <w:rPr>
          <w:bCs/>
          <w:sz w:val="24"/>
          <w:szCs w:val="24"/>
        </w:rPr>
        <w:t>i</w:t>
      </w:r>
      <w:r w:rsidR="00F926FD" w:rsidRPr="005A5B19">
        <w:rPr>
          <w:bCs/>
          <w:sz w:val="24"/>
          <w:szCs w:val="24"/>
        </w:rPr>
        <w:t>n front of the equipment</w:t>
      </w:r>
      <w:r w:rsidR="00F926FD" w:rsidRPr="005A5B19">
        <w:rPr>
          <w:bCs/>
          <w:sz w:val="24"/>
          <w:szCs w:val="24"/>
        </w:rPr>
        <w:tab/>
        <w:t xml:space="preserve">-  </w:t>
      </w:r>
      <w:r w:rsidR="00841A65" w:rsidRPr="005A5B19">
        <w:rPr>
          <w:bCs/>
          <w:sz w:val="24"/>
          <w:szCs w:val="24"/>
        </w:rPr>
        <w:t xml:space="preserve"> </w:t>
      </w:r>
      <w:r w:rsidR="00F926FD" w:rsidRPr="005A5B19">
        <w:rPr>
          <w:bCs/>
          <w:sz w:val="24"/>
          <w:szCs w:val="24"/>
        </w:rPr>
        <w:t>1000 mm.</w:t>
      </w:r>
    </w:p>
    <w:p w:rsidR="00F926FD" w:rsidRPr="005A5B19" w:rsidRDefault="00A66942" w:rsidP="00554C9D">
      <w:pPr>
        <w:ind w:left="180" w:firstLine="720"/>
        <w:jc w:val="both"/>
        <w:rPr>
          <w:bCs/>
          <w:sz w:val="24"/>
          <w:szCs w:val="24"/>
        </w:rPr>
      </w:pPr>
      <w:r w:rsidRPr="005A5B19">
        <w:rPr>
          <w:bCs/>
          <w:sz w:val="24"/>
          <w:szCs w:val="24"/>
        </w:rPr>
        <w:t>b</w:t>
      </w:r>
      <w:r w:rsidR="00F926FD" w:rsidRPr="005A5B19">
        <w:rPr>
          <w:bCs/>
          <w:sz w:val="24"/>
          <w:szCs w:val="24"/>
        </w:rPr>
        <w:t>ehind the equipment</w:t>
      </w:r>
      <w:r w:rsidR="00F926FD" w:rsidRPr="005A5B19">
        <w:rPr>
          <w:bCs/>
          <w:sz w:val="24"/>
          <w:szCs w:val="24"/>
        </w:rPr>
        <w:tab/>
        <w:t xml:space="preserve">- </w:t>
      </w:r>
      <w:r w:rsidR="00841A65" w:rsidRPr="005A5B19">
        <w:rPr>
          <w:bCs/>
          <w:sz w:val="24"/>
          <w:szCs w:val="24"/>
        </w:rPr>
        <w:t xml:space="preserve">           -</w:t>
      </w:r>
      <w:r w:rsidR="00F926FD" w:rsidRPr="005A5B19">
        <w:rPr>
          <w:bCs/>
          <w:sz w:val="24"/>
          <w:szCs w:val="24"/>
        </w:rPr>
        <w:t xml:space="preserve"> </w:t>
      </w:r>
      <w:r w:rsidR="00841A65" w:rsidRPr="005A5B19">
        <w:rPr>
          <w:bCs/>
          <w:sz w:val="24"/>
          <w:szCs w:val="24"/>
        </w:rPr>
        <w:t xml:space="preserve">  </w:t>
      </w:r>
      <w:r w:rsidR="00F926FD" w:rsidRPr="005A5B19">
        <w:rPr>
          <w:bCs/>
          <w:sz w:val="24"/>
          <w:szCs w:val="24"/>
        </w:rPr>
        <w:t>&gt; 750 mm. (if approach is required)</w:t>
      </w:r>
    </w:p>
    <w:p w:rsidR="00F926FD" w:rsidRPr="005A5B19" w:rsidRDefault="00F926FD" w:rsidP="00554C9D">
      <w:pPr>
        <w:ind w:left="2880" w:firstLine="720"/>
        <w:jc w:val="both"/>
        <w:rPr>
          <w:bCs/>
          <w:sz w:val="24"/>
          <w:szCs w:val="24"/>
        </w:rPr>
      </w:pPr>
      <w:r w:rsidRPr="005A5B19">
        <w:rPr>
          <w:bCs/>
          <w:sz w:val="24"/>
          <w:szCs w:val="24"/>
        </w:rPr>
        <w:t xml:space="preserve">- </w:t>
      </w:r>
      <w:r w:rsidR="00841A65" w:rsidRPr="005A5B19">
        <w:rPr>
          <w:bCs/>
          <w:sz w:val="24"/>
          <w:szCs w:val="24"/>
        </w:rPr>
        <w:t xml:space="preserve"> </w:t>
      </w:r>
      <w:r w:rsidRPr="005A5B19">
        <w:rPr>
          <w:bCs/>
          <w:sz w:val="24"/>
          <w:szCs w:val="24"/>
        </w:rPr>
        <w:t xml:space="preserve"> &lt; 200 mm (if approach is not required)</w:t>
      </w:r>
    </w:p>
    <w:p w:rsidR="00F926FD" w:rsidRPr="005A5B19" w:rsidRDefault="00F926FD" w:rsidP="00554C9D">
      <w:pPr>
        <w:ind w:left="720"/>
        <w:jc w:val="both"/>
        <w:rPr>
          <w:bCs/>
          <w:sz w:val="24"/>
          <w:szCs w:val="24"/>
        </w:rPr>
      </w:pPr>
      <w:r w:rsidRPr="005A5B19">
        <w:rPr>
          <w:bCs/>
          <w:sz w:val="24"/>
          <w:szCs w:val="24"/>
        </w:rPr>
        <w:t xml:space="preserve">   </w:t>
      </w:r>
      <w:r w:rsidR="00A66942" w:rsidRPr="005A5B19">
        <w:rPr>
          <w:bCs/>
          <w:sz w:val="24"/>
          <w:szCs w:val="24"/>
        </w:rPr>
        <w:t>a</w:t>
      </w:r>
      <w:r w:rsidRPr="005A5B19">
        <w:rPr>
          <w:bCs/>
          <w:sz w:val="24"/>
          <w:szCs w:val="24"/>
        </w:rPr>
        <w:t>t sides</w:t>
      </w:r>
      <w:r w:rsidRPr="005A5B19">
        <w:rPr>
          <w:bCs/>
          <w:sz w:val="24"/>
          <w:szCs w:val="24"/>
        </w:rPr>
        <w:tab/>
      </w:r>
      <w:r w:rsidRPr="005A5B19">
        <w:rPr>
          <w:bCs/>
          <w:sz w:val="24"/>
          <w:szCs w:val="24"/>
        </w:rPr>
        <w:tab/>
      </w:r>
      <w:r w:rsidRPr="005A5B19">
        <w:rPr>
          <w:bCs/>
          <w:sz w:val="24"/>
          <w:szCs w:val="24"/>
        </w:rPr>
        <w:tab/>
        <w:t xml:space="preserve">-  </w:t>
      </w:r>
      <w:r w:rsidR="00841A65" w:rsidRPr="005A5B19">
        <w:rPr>
          <w:bCs/>
          <w:sz w:val="24"/>
          <w:szCs w:val="24"/>
        </w:rPr>
        <w:t xml:space="preserve"> </w:t>
      </w:r>
      <w:r w:rsidRPr="005A5B19">
        <w:rPr>
          <w:bCs/>
          <w:sz w:val="24"/>
          <w:szCs w:val="24"/>
        </w:rPr>
        <w:t xml:space="preserve">&gt; 750 mm. Between </w:t>
      </w:r>
      <w:proofErr w:type="spellStart"/>
      <w:r w:rsidRPr="005A5B19">
        <w:rPr>
          <w:bCs/>
          <w:sz w:val="24"/>
          <w:szCs w:val="24"/>
        </w:rPr>
        <w:t>equipments</w:t>
      </w:r>
      <w:proofErr w:type="spellEnd"/>
    </w:p>
    <w:p w:rsidR="00F926FD" w:rsidRPr="005A5B19" w:rsidRDefault="00F926FD" w:rsidP="00554C9D">
      <w:pPr>
        <w:ind w:left="2880" w:firstLine="720"/>
        <w:jc w:val="both"/>
        <w:rPr>
          <w:bCs/>
          <w:sz w:val="24"/>
          <w:szCs w:val="24"/>
        </w:rPr>
      </w:pPr>
      <w:r w:rsidRPr="005A5B19">
        <w:rPr>
          <w:bCs/>
          <w:sz w:val="24"/>
          <w:szCs w:val="24"/>
        </w:rPr>
        <w:t xml:space="preserve">-  </w:t>
      </w:r>
      <w:r w:rsidR="00841A65" w:rsidRPr="005A5B19">
        <w:rPr>
          <w:bCs/>
          <w:sz w:val="24"/>
          <w:szCs w:val="24"/>
        </w:rPr>
        <w:t xml:space="preserve"> </w:t>
      </w:r>
      <w:r w:rsidRPr="005A5B19">
        <w:rPr>
          <w:bCs/>
          <w:sz w:val="24"/>
          <w:szCs w:val="24"/>
        </w:rPr>
        <w:t>&lt; 200 mm. (if approach is not required)</w:t>
      </w:r>
      <w:r w:rsidR="00A66942" w:rsidRPr="005A5B19">
        <w:rPr>
          <w:bCs/>
          <w:sz w:val="24"/>
          <w:szCs w:val="24"/>
        </w:rPr>
        <w:t>;</w:t>
      </w:r>
    </w:p>
    <w:p w:rsidR="00F926FD" w:rsidRPr="005A5B19" w:rsidRDefault="00F926FD" w:rsidP="005A5B19">
      <w:pPr>
        <w:spacing w:before="240"/>
        <w:jc w:val="both"/>
        <w:rPr>
          <w:bCs/>
          <w:sz w:val="24"/>
          <w:szCs w:val="24"/>
        </w:rPr>
      </w:pPr>
    </w:p>
    <w:p w:rsidR="00554C9D" w:rsidRDefault="00F926FD" w:rsidP="00EF6F87">
      <w:pPr>
        <w:pStyle w:val="ListParagraph"/>
        <w:numPr>
          <w:ilvl w:val="0"/>
          <w:numId w:val="87"/>
        </w:numPr>
        <w:spacing w:before="240"/>
        <w:jc w:val="both"/>
        <w:rPr>
          <w:bCs/>
          <w:sz w:val="24"/>
          <w:szCs w:val="24"/>
        </w:rPr>
      </w:pPr>
      <w:r w:rsidRPr="00554C9D">
        <w:rPr>
          <w:bCs/>
          <w:sz w:val="24"/>
          <w:szCs w:val="24"/>
        </w:rPr>
        <w:lastRenderedPageBreak/>
        <w:t xml:space="preserve">Electrical room shall be provided with proper ventilation to extract the heat generated in the power distribution </w:t>
      </w:r>
      <w:proofErr w:type="spellStart"/>
      <w:r w:rsidRPr="00554C9D">
        <w:rPr>
          <w:bCs/>
          <w:sz w:val="24"/>
          <w:szCs w:val="24"/>
        </w:rPr>
        <w:t>equipments</w:t>
      </w:r>
      <w:proofErr w:type="spellEnd"/>
      <w:r w:rsidR="00A66942" w:rsidRPr="00554C9D">
        <w:rPr>
          <w:bCs/>
          <w:sz w:val="24"/>
          <w:szCs w:val="24"/>
        </w:rPr>
        <w:t>;</w:t>
      </w:r>
      <w:r w:rsidRPr="00554C9D">
        <w:rPr>
          <w:bCs/>
          <w:sz w:val="24"/>
          <w:szCs w:val="24"/>
        </w:rPr>
        <w:t xml:space="preserve"> </w:t>
      </w:r>
    </w:p>
    <w:p w:rsidR="00554C9D" w:rsidRDefault="00F926FD" w:rsidP="00EF6F87">
      <w:pPr>
        <w:pStyle w:val="ListParagraph"/>
        <w:numPr>
          <w:ilvl w:val="0"/>
          <w:numId w:val="87"/>
        </w:numPr>
        <w:spacing w:before="240"/>
        <w:jc w:val="both"/>
        <w:rPr>
          <w:bCs/>
          <w:sz w:val="24"/>
          <w:szCs w:val="24"/>
        </w:rPr>
      </w:pPr>
      <w:r w:rsidRPr="00554C9D">
        <w:rPr>
          <w:bCs/>
          <w:sz w:val="24"/>
          <w:szCs w:val="24"/>
        </w:rPr>
        <w:t xml:space="preserve">All electrical equipment shall be as per </w:t>
      </w:r>
      <w:r w:rsidR="00914EAE" w:rsidRPr="00554C9D">
        <w:rPr>
          <w:bCs/>
          <w:sz w:val="24"/>
          <w:szCs w:val="24"/>
        </w:rPr>
        <w:t>IS: 557</w:t>
      </w:r>
      <w:r w:rsidR="005420A6" w:rsidRPr="00554C9D">
        <w:rPr>
          <w:bCs/>
          <w:sz w:val="24"/>
          <w:szCs w:val="24"/>
        </w:rPr>
        <w:t>1</w:t>
      </w:r>
      <w:r w:rsidRPr="00554C9D">
        <w:rPr>
          <w:bCs/>
          <w:sz w:val="24"/>
          <w:szCs w:val="24"/>
        </w:rPr>
        <w:t xml:space="preserve"> in line</w:t>
      </w:r>
      <w:r w:rsidR="00C86F44" w:rsidRPr="00554C9D">
        <w:rPr>
          <w:bCs/>
          <w:sz w:val="24"/>
          <w:szCs w:val="24"/>
        </w:rPr>
        <w:t xml:space="preserve"> </w:t>
      </w:r>
      <w:r w:rsidR="00914EAE" w:rsidRPr="00554C9D">
        <w:rPr>
          <w:bCs/>
          <w:sz w:val="24"/>
          <w:szCs w:val="24"/>
        </w:rPr>
        <w:t>with</w:t>
      </w:r>
      <w:r w:rsidRPr="00554C9D">
        <w:rPr>
          <w:bCs/>
          <w:sz w:val="24"/>
          <w:szCs w:val="24"/>
        </w:rPr>
        <w:t xml:space="preserve"> hazardous area classification</w:t>
      </w:r>
      <w:r w:rsidR="00A66942" w:rsidRPr="00554C9D">
        <w:rPr>
          <w:bCs/>
          <w:sz w:val="24"/>
          <w:szCs w:val="24"/>
        </w:rPr>
        <w:t xml:space="preserve"> and</w:t>
      </w:r>
      <w:r w:rsidR="007D5A1D" w:rsidRPr="00554C9D">
        <w:rPr>
          <w:bCs/>
          <w:sz w:val="24"/>
          <w:szCs w:val="24"/>
        </w:rPr>
        <w:t xml:space="preserve"> </w:t>
      </w:r>
      <w:r w:rsidR="00A66942" w:rsidRPr="00554C9D">
        <w:rPr>
          <w:bCs/>
          <w:sz w:val="24"/>
          <w:szCs w:val="24"/>
        </w:rPr>
        <w:t>t</w:t>
      </w:r>
      <w:r w:rsidR="007D5A1D" w:rsidRPr="00554C9D">
        <w:rPr>
          <w:bCs/>
          <w:sz w:val="24"/>
          <w:szCs w:val="24"/>
        </w:rPr>
        <w:t>he zone classification has been depicted in Annexure-I</w:t>
      </w:r>
      <w:r w:rsidR="00A66942" w:rsidRPr="00554C9D">
        <w:rPr>
          <w:bCs/>
          <w:sz w:val="24"/>
          <w:szCs w:val="24"/>
        </w:rPr>
        <w:t>;</w:t>
      </w:r>
      <w:r w:rsidRPr="00554C9D">
        <w:rPr>
          <w:bCs/>
          <w:sz w:val="24"/>
          <w:szCs w:val="24"/>
        </w:rPr>
        <w:t xml:space="preserve"> </w:t>
      </w:r>
    </w:p>
    <w:p w:rsidR="00554C9D" w:rsidRDefault="00F926FD" w:rsidP="00EF6F87">
      <w:pPr>
        <w:pStyle w:val="ListParagraph"/>
        <w:numPr>
          <w:ilvl w:val="0"/>
          <w:numId w:val="87"/>
        </w:numPr>
        <w:spacing w:before="240"/>
        <w:jc w:val="both"/>
        <w:rPr>
          <w:bCs/>
          <w:sz w:val="24"/>
          <w:szCs w:val="24"/>
        </w:rPr>
      </w:pPr>
      <w:r w:rsidRPr="00554C9D">
        <w:rPr>
          <w:bCs/>
          <w:sz w:val="24"/>
          <w:szCs w:val="24"/>
        </w:rPr>
        <w:t>Cable entry shall be through gland plate either at top or bottom</w:t>
      </w:r>
      <w:r w:rsidR="00A66942" w:rsidRPr="00554C9D">
        <w:rPr>
          <w:bCs/>
          <w:sz w:val="24"/>
          <w:szCs w:val="24"/>
        </w:rPr>
        <w:t xml:space="preserve"> and</w:t>
      </w:r>
      <w:r w:rsidRPr="00554C9D">
        <w:rPr>
          <w:bCs/>
          <w:sz w:val="24"/>
          <w:szCs w:val="24"/>
        </w:rPr>
        <w:t xml:space="preserve"> </w:t>
      </w:r>
      <w:r w:rsidR="00A66942" w:rsidRPr="00554C9D">
        <w:rPr>
          <w:bCs/>
          <w:sz w:val="24"/>
          <w:szCs w:val="24"/>
        </w:rPr>
        <w:t>f</w:t>
      </w:r>
      <w:r w:rsidRPr="00554C9D">
        <w:rPr>
          <w:bCs/>
          <w:sz w:val="24"/>
          <w:szCs w:val="24"/>
        </w:rPr>
        <w:t>urther spare holes, if any, in the gland plates shall be blocked</w:t>
      </w:r>
      <w:r w:rsidR="00A66942" w:rsidRPr="00554C9D">
        <w:rPr>
          <w:bCs/>
          <w:sz w:val="24"/>
          <w:szCs w:val="24"/>
        </w:rPr>
        <w:t>;</w:t>
      </w:r>
      <w:r w:rsidRPr="00554C9D">
        <w:rPr>
          <w:bCs/>
          <w:sz w:val="24"/>
          <w:szCs w:val="24"/>
        </w:rPr>
        <w:t xml:space="preserve">  </w:t>
      </w:r>
    </w:p>
    <w:p w:rsidR="00554C9D" w:rsidRDefault="00F926FD" w:rsidP="00EF6F87">
      <w:pPr>
        <w:pStyle w:val="ListParagraph"/>
        <w:numPr>
          <w:ilvl w:val="0"/>
          <w:numId w:val="87"/>
        </w:numPr>
        <w:spacing w:before="240"/>
        <w:jc w:val="both"/>
        <w:rPr>
          <w:bCs/>
          <w:sz w:val="24"/>
          <w:szCs w:val="24"/>
        </w:rPr>
      </w:pPr>
      <w:r w:rsidRPr="00554C9D">
        <w:rPr>
          <w:bCs/>
          <w:sz w:val="24"/>
          <w:szCs w:val="24"/>
        </w:rPr>
        <w:t>Cables shall be neatly dressed, clamped and tag marked to easily identify the feeder and device it connects</w:t>
      </w:r>
      <w:r w:rsidR="00A66942" w:rsidRPr="00554C9D">
        <w:rPr>
          <w:bCs/>
          <w:sz w:val="24"/>
          <w:szCs w:val="24"/>
        </w:rPr>
        <w:t>;</w:t>
      </w:r>
    </w:p>
    <w:p w:rsidR="00554C9D" w:rsidRDefault="00F926FD" w:rsidP="00EF6F87">
      <w:pPr>
        <w:pStyle w:val="ListParagraph"/>
        <w:numPr>
          <w:ilvl w:val="0"/>
          <w:numId w:val="87"/>
        </w:numPr>
        <w:spacing w:before="240"/>
        <w:ind w:hanging="436"/>
        <w:jc w:val="both"/>
        <w:rPr>
          <w:bCs/>
          <w:sz w:val="24"/>
          <w:szCs w:val="24"/>
        </w:rPr>
      </w:pPr>
      <w:r w:rsidRPr="00554C9D">
        <w:rPr>
          <w:bCs/>
          <w:sz w:val="24"/>
          <w:szCs w:val="24"/>
        </w:rPr>
        <w:t>The cable entry holes on the building wall in cable trench or overhead shall be sealed to prevent entry of water</w:t>
      </w:r>
      <w:r w:rsidR="00A66942" w:rsidRPr="00554C9D">
        <w:rPr>
          <w:bCs/>
          <w:sz w:val="24"/>
          <w:szCs w:val="24"/>
        </w:rPr>
        <w:t>; and</w:t>
      </w:r>
    </w:p>
    <w:p w:rsidR="00F926FD" w:rsidRPr="00554C9D" w:rsidRDefault="00F926FD" w:rsidP="00EF6F87">
      <w:pPr>
        <w:pStyle w:val="ListParagraph"/>
        <w:numPr>
          <w:ilvl w:val="0"/>
          <w:numId w:val="87"/>
        </w:numPr>
        <w:spacing w:before="240"/>
        <w:ind w:hanging="578"/>
        <w:jc w:val="both"/>
        <w:rPr>
          <w:bCs/>
          <w:sz w:val="24"/>
          <w:szCs w:val="24"/>
        </w:rPr>
      </w:pPr>
      <w:r w:rsidRPr="00554C9D">
        <w:rPr>
          <w:bCs/>
          <w:sz w:val="24"/>
          <w:szCs w:val="24"/>
        </w:rPr>
        <w:t>For underground laying under different conditions of terrain the methods may be as follows</w:t>
      </w:r>
      <w:r w:rsidR="00A66942" w:rsidRPr="00554C9D">
        <w:rPr>
          <w:bCs/>
          <w:sz w:val="24"/>
          <w:szCs w:val="24"/>
        </w:rPr>
        <w:t>; namely</w:t>
      </w:r>
      <w:r w:rsidRPr="00554C9D">
        <w:rPr>
          <w:bCs/>
          <w:sz w:val="24"/>
          <w:szCs w:val="24"/>
        </w:rPr>
        <w:t>:</w:t>
      </w:r>
      <w:r w:rsidR="009D316B" w:rsidRPr="00554C9D">
        <w:rPr>
          <w:bCs/>
          <w:sz w:val="24"/>
          <w:szCs w:val="24"/>
        </w:rPr>
        <w:t xml:space="preserve"> </w:t>
      </w:r>
      <w:r w:rsidRPr="00554C9D">
        <w:rPr>
          <w:bCs/>
          <w:sz w:val="24"/>
          <w:szCs w:val="24"/>
        </w:rPr>
        <w:t>-</w:t>
      </w:r>
    </w:p>
    <w:p w:rsidR="00F926FD" w:rsidRPr="005A5B19" w:rsidRDefault="00F926FD" w:rsidP="00EF6F87">
      <w:pPr>
        <w:numPr>
          <w:ilvl w:val="0"/>
          <w:numId w:val="3"/>
        </w:numPr>
        <w:spacing w:before="240"/>
        <w:ind w:hanging="540"/>
        <w:jc w:val="both"/>
        <w:rPr>
          <w:bCs/>
          <w:sz w:val="24"/>
          <w:szCs w:val="24"/>
        </w:rPr>
      </w:pPr>
      <w:r w:rsidRPr="005A5B19">
        <w:rPr>
          <w:bCs/>
          <w:sz w:val="24"/>
          <w:szCs w:val="24"/>
        </w:rPr>
        <w:t>For direct burial within PRO, top of the topmost layer of cable shall be laid at a minimum dept</w:t>
      </w:r>
      <w:r w:rsidR="009E3579" w:rsidRPr="005A5B19">
        <w:rPr>
          <w:bCs/>
          <w:sz w:val="24"/>
          <w:szCs w:val="24"/>
        </w:rPr>
        <w:t xml:space="preserve">h </w:t>
      </w:r>
      <w:r w:rsidR="00A66942" w:rsidRPr="005A5B19">
        <w:rPr>
          <w:bCs/>
          <w:sz w:val="24"/>
          <w:szCs w:val="24"/>
        </w:rPr>
        <w:t xml:space="preserve">of </w:t>
      </w:r>
      <w:r w:rsidR="009E3579" w:rsidRPr="005A5B19">
        <w:rPr>
          <w:bCs/>
          <w:sz w:val="24"/>
          <w:szCs w:val="24"/>
        </w:rPr>
        <w:t>600 mm from surface of ground and</w:t>
      </w:r>
      <w:r w:rsidRPr="005A5B19">
        <w:rPr>
          <w:bCs/>
          <w:sz w:val="24"/>
          <w:szCs w:val="24"/>
        </w:rPr>
        <w:t xml:space="preserve"> each subsequent layer at the bottom shall maintain a minimum vertical clearance of 150 mm</w:t>
      </w:r>
      <w:r w:rsidR="00A66942" w:rsidRPr="005A5B19">
        <w:rPr>
          <w:bCs/>
          <w:sz w:val="24"/>
          <w:szCs w:val="24"/>
        </w:rPr>
        <w:t>; and</w:t>
      </w:r>
    </w:p>
    <w:p w:rsidR="004049A3" w:rsidRPr="005A5B19" w:rsidRDefault="00F926FD" w:rsidP="00EF6F87">
      <w:pPr>
        <w:numPr>
          <w:ilvl w:val="0"/>
          <w:numId w:val="3"/>
        </w:numPr>
        <w:spacing w:before="240"/>
        <w:ind w:hanging="540"/>
        <w:jc w:val="both"/>
        <w:rPr>
          <w:bCs/>
          <w:sz w:val="24"/>
          <w:szCs w:val="24"/>
        </w:rPr>
      </w:pPr>
      <w:r w:rsidRPr="005A5B19">
        <w:rPr>
          <w:bCs/>
          <w:sz w:val="24"/>
          <w:szCs w:val="24"/>
        </w:rPr>
        <w:t>For road crossings, cables shall be routed at a minimum depth of 600mm from surface and thru pipe</w:t>
      </w:r>
      <w:r w:rsidR="00A66942" w:rsidRPr="005A5B19">
        <w:rPr>
          <w:bCs/>
          <w:sz w:val="24"/>
          <w:szCs w:val="24"/>
        </w:rPr>
        <w:t xml:space="preserve"> and</w:t>
      </w:r>
      <w:r w:rsidRPr="005A5B19">
        <w:rPr>
          <w:bCs/>
          <w:sz w:val="24"/>
          <w:szCs w:val="24"/>
        </w:rPr>
        <w:t xml:space="preserve"> </w:t>
      </w:r>
      <w:r w:rsidR="00A66942" w:rsidRPr="005A5B19">
        <w:rPr>
          <w:bCs/>
          <w:sz w:val="24"/>
          <w:szCs w:val="24"/>
        </w:rPr>
        <w:t>t</w:t>
      </w:r>
      <w:r w:rsidRPr="005A5B19">
        <w:rPr>
          <w:bCs/>
          <w:sz w:val="24"/>
          <w:szCs w:val="24"/>
        </w:rPr>
        <w:t xml:space="preserve">he pipe may be of GI or steel reinforced </w:t>
      </w:r>
      <w:proofErr w:type="spellStart"/>
      <w:r w:rsidRPr="005A5B19">
        <w:rPr>
          <w:bCs/>
          <w:sz w:val="24"/>
          <w:szCs w:val="24"/>
        </w:rPr>
        <w:t>hume</w:t>
      </w:r>
      <w:proofErr w:type="spellEnd"/>
      <w:r w:rsidRPr="005A5B19">
        <w:rPr>
          <w:bCs/>
          <w:sz w:val="24"/>
          <w:szCs w:val="24"/>
        </w:rPr>
        <w:t xml:space="preserve"> pipe or HDPE pipe.</w:t>
      </w:r>
    </w:p>
    <w:p w:rsidR="00F926FD" w:rsidRPr="005A5B19" w:rsidRDefault="001E2808" w:rsidP="005A5B19">
      <w:pPr>
        <w:spacing w:before="240"/>
        <w:jc w:val="both"/>
        <w:rPr>
          <w:bCs/>
          <w:sz w:val="24"/>
          <w:szCs w:val="24"/>
        </w:rPr>
      </w:pPr>
      <w:r w:rsidRPr="005A5B19">
        <w:rPr>
          <w:bCs/>
          <w:sz w:val="24"/>
          <w:szCs w:val="24"/>
        </w:rPr>
        <w:t>4</w:t>
      </w:r>
      <w:r w:rsidR="00F926FD" w:rsidRPr="005A5B19">
        <w:rPr>
          <w:bCs/>
          <w:sz w:val="24"/>
          <w:szCs w:val="24"/>
        </w:rPr>
        <w:t>.4      Earthing System</w:t>
      </w:r>
      <w:r w:rsidR="00A66942" w:rsidRPr="005A5B19">
        <w:rPr>
          <w:bCs/>
          <w:sz w:val="24"/>
          <w:szCs w:val="24"/>
        </w:rPr>
        <w:t>:</w:t>
      </w:r>
    </w:p>
    <w:p w:rsidR="00F926FD" w:rsidRPr="005A5B19" w:rsidRDefault="00F926FD" w:rsidP="005A5B19">
      <w:pPr>
        <w:spacing w:before="240"/>
        <w:ind w:left="720"/>
        <w:jc w:val="both"/>
        <w:rPr>
          <w:bCs/>
          <w:sz w:val="24"/>
          <w:szCs w:val="24"/>
        </w:rPr>
      </w:pPr>
      <w:r w:rsidRPr="005A5B19">
        <w:rPr>
          <w:bCs/>
          <w:sz w:val="24"/>
          <w:szCs w:val="24"/>
        </w:rPr>
        <w:t>The earthing system shall be designed as per IS 3043 and following procedures shall be followed</w:t>
      </w:r>
      <w:r w:rsidR="00A66942" w:rsidRPr="005A5B19">
        <w:rPr>
          <w:bCs/>
          <w:sz w:val="24"/>
          <w:szCs w:val="24"/>
        </w:rPr>
        <w:t>; namely</w:t>
      </w:r>
      <w:r w:rsidRPr="005A5B19">
        <w:rPr>
          <w:bCs/>
          <w:sz w:val="24"/>
          <w:szCs w:val="24"/>
        </w:rPr>
        <w:t>:</w:t>
      </w:r>
      <w:r w:rsidR="009D316B" w:rsidRPr="005A5B19">
        <w:rPr>
          <w:bCs/>
          <w:sz w:val="24"/>
          <w:szCs w:val="24"/>
        </w:rPr>
        <w:t xml:space="preserve"> </w:t>
      </w:r>
      <w:r w:rsidRPr="005A5B19">
        <w:rPr>
          <w:bCs/>
          <w:sz w:val="24"/>
          <w:szCs w:val="24"/>
        </w:rPr>
        <w:t>-</w:t>
      </w:r>
    </w:p>
    <w:p w:rsidR="00F926FD" w:rsidRPr="005A5B19" w:rsidRDefault="00F926FD" w:rsidP="00EF6F87">
      <w:pPr>
        <w:numPr>
          <w:ilvl w:val="0"/>
          <w:numId w:val="5"/>
        </w:numPr>
        <w:tabs>
          <w:tab w:val="clear" w:pos="1260"/>
          <w:tab w:val="num" w:pos="1440"/>
        </w:tabs>
        <w:spacing w:before="240"/>
        <w:ind w:left="1440" w:hanging="360"/>
        <w:jc w:val="both"/>
        <w:rPr>
          <w:bCs/>
          <w:sz w:val="24"/>
          <w:szCs w:val="24"/>
        </w:rPr>
      </w:pPr>
      <w:r w:rsidRPr="005A5B19">
        <w:rPr>
          <w:bCs/>
          <w:sz w:val="24"/>
          <w:szCs w:val="24"/>
        </w:rPr>
        <w:t xml:space="preserve">All metallic structure, pipe fittings and enclosures of electrical </w:t>
      </w:r>
      <w:proofErr w:type="spellStart"/>
      <w:r w:rsidRPr="005A5B19">
        <w:rPr>
          <w:bCs/>
          <w:sz w:val="24"/>
          <w:szCs w:val="24"/>
        </w:rPr>
        <w:t>equipments</w:t>
      </w:r>
      <w:proofErr w:type="spellEnd"/>
      <w:r w:rsidRPr="005A5B19">
        <w:rPr>
          <w:bCs/>
          <w:sz w:val="24"/>
          <w:szCs w:val="24"/>
        </w:rPr>
        <w:t xml:space="preserve"> shall be connected to earth.</w:t>
      </w:r>
    </w:p>
    <w:p w:rsidR="00F926FD" w:rsidRPr="005A5B19" w:rsidRDefault="009E3579" w:rsidP="00EF6F87">
      <w:pPr>
        <w:numPr>
          <w:ilvl w:val="0"/>
          <w:numId w:val="5"/>
        </w:numPr>
        <w:tabs>
          <w:tab w:val="clear" w:pos="1260"/>
          <w:tab w:val="num" w:pos="1440"/>
        </w:tabs>
        <w:spacing w:before="240"/>
        <w:ind w:left="1440" w:hanging="360"/>
        <w:jc w:val="both"/>
        <w:rPr>
          <w:bCs/>
          <w:sz w:val="24"/>
          <w:szCs w:val="24"/>
        </w:rPr>
      </w:pPr>
      <w:r w:rsidRPr="005A5B19">
        <w:rPr>
          <w:bCs/>
          <w:sz w:val="24"/>
          <w:szCs w:val="24"/>
        </w:rPr>
        <w:t xml:space="preserve">For </w:t>
      </w:r>
      <w:r w:rsidR="00F926FD" w:rsidRPr="005A5B19">
        <w:rPr>
          <w:bCs/>
          <w:sz w:val="24"/>
          <w:szCs w:val="24"/>
        </w:rPr>
        <w:t xml:space="preserve">Equipment rated up to 230 V, 1-phase supply, the enclosure shall be grounded at </w:t>
      </w:r>
      <w:r w:rsidR="00D617F0" w:rsidRPr="005A5B19">
        <w:rPr>
          <w:bCs/>
          <w:sz w:val="24"/>
          <w:szCs w:val="24"/>
        </w:rPr>
        <w:t>least at</w:t>
      </w:r>
      <w:r w:rsidR="009E5E80" w:rsidRPr="005A5B19">
        <w:rPr>
          <w:bCs/>
          <w:sz w:val="24"/>
          <w:szCs w:val="24"/>
        </w:rPr>
        <w:t xml:space="preserve"> </w:t>
      </w:r>
      <w:r w:rsidR="00F926FD" w:rsidRPr="005A5B19">
        <w:rPr>
          <w:bCs/>
          <w:sz w:val="24"/>
          <w:szCs w:val="24"/>
        </w:rPr>
        <w:t>one point.</w:t>
      </w:r>
    </w:p>
    <w:p w:rsidR="00F926FD" w:rsidRPr="005A5B19" w:rsidRDefault="009E3579" w:rsidP="00EF6F87">
      <w:pPr>
        <w:numPr>
          <w:ilvl w:val="0"/>
          <w:numId w:val="5"/>
        </w:numPr>
        <w:tabs>
          <w:tab w:val="clear" w:pos="1260"/>
          <w:tab w:val="left" w:pos="720"/>
          <w:tab w:val="num" w:pos="1440"/>
        </w:tabs>
        <w:spacing w:before="240"/>
        <w:ind w:left="1440" w:hanging="360"/>
        <w:jc w:val="both"/>
        <w:rPr>
          <w:bCs/>
          <w:sz w:val="24"/>
          <w:szCs w:val="24"/>
        </w:rPr>
      </w:pPr>
      <w:r w:rsidRPr="005A5B19">
        <w:rPr>
          <w:bCs/>
          <w:sz w:val="24"/>
          <w:szCs w:val="24"/>
        </w:rPr>
        <w:t xml:space="preserve">And for </w:t>
      </w:r>
      <w:r w:rsidR="00F926FD" w:rsidRPr="005A5B19">
        <w:rPr>
          <w:bCs/>
          <w:sz w:val="24"/>
          <w:szCs w:val="24"/>
        </w:rPr>
        <w:t>Equipment rated above 400 V, 3-phase supply, the enclosure shall be grounded at least at two separate points.</w:t>
      </w:r>
    </w:p>
    <w:p w:rsidR="00CB1962" w:rsidRPr="005A5B19" w:rsidRDefault="00F926FD" w:rsidP="00EF6F87">
      <w:pPr>
        <w:numPr>
          <w:ilvl w:val="0"/>
          <w:numId w:val="5"/>
        </w:numPr>
        <w:tabs>
          <w:tab w:val="clear" w:pos="1260"/>
          <w:tab w:val="left" w:pos="720"/>
          <w:tab w:val="num" w:pos="1440"/>
        </w:tabs>
        <w:spacing w:before="240"/>
        <w:ind w:left="1440" w:hanging="360"/>
        <w:jc w:val="both"/>
        <w:rPr>
          <w:bCs/>
          <w:sz w:val="24"/>
          <w:szCs w:val="24"/>
        </w:rPr>
      </w:pPr>
      <w:r w:rsidRPr="005A5B19">
        <w:rPr>
          <w:bCs/>
          <w:sz w:val="24"/>
          <w:szCs w:val="24"/>
        </w:rPr>
        <w:t>Two nos. earth pits shall be provided for each of transf</w:t>
      </w:r>
      <w:r w:rsidR="009E3579" w:rsidRPr="005A5B19">
        <w:rPr>
          <w:bCs/>
          <w:sz w:val="24"/>
          <w:szCs w:val="24"/>
        </w:rPr>
        <w:t xml:space="preserve">ormer </w:t>
      </w:r>
      <w:r w:rsidR="00033399" w:rsidRPr="005A5B19">
        <w:rPr>
          <w:bCs/>
          <w:sz w:val="24"/>
          <w:szCs w:val="24"/>
        </w:rPr>
        <w:t>or</w:t>
      </w:r>
      <w:r w:rsidR="009E3579" w:rsidRPr="005A5B19">
        <w:rPr>
          <w:bCs/>
          <w:sz w:val="24"/>
          <w:szCs w:val="24"/>
        </w:rPr>
        <w:t xml:space="preserve"> DG set neutral earthing /</w:t>
      </w:r>
      <w:r w:rsidRPr="005A5B19">
        <w:rPr>
          <w:bCs/>
          <w:sz w:val="24"/>
          <w:szCs w:val="24"/>
        </w:rPr>
        <w:t xml:space="preserve"> equipment earthing.  </w:t>
      </w:r>
    </w:p>
    <w:p w:rsidR="00F926FD" w:rsidRPr="005A5B19" w:rsidRDefault="00F926FD" w:rsidP="00EF6F87">
      <w:pPr>
        <w:numPr>
          <w:ilvl w:val="0"/>
          <w:numId w:val="5"/>
        </w:numPr>
        <w:tabs>
          <w:tab w:val="clear" w:pos="1260"/>
          <w:tab w:val="left" w:pos="720"/>
          <w:tab w:val="num" w:pos="1080"/>
          <w:tab w:val="num" w:pos="1440"/>
        </w:tabs>
        <w:spacing w:before="240"/>
        <w:ind w:left="1440" w:hanging="360"/>
        <w:jc w:val="both"/>
        <w:rPr>
          <w:bCs/>
          <w:sz w:val="24"/>
          <w:szCs w:val="24"/>
        </w:rPr>
      </w:pPr>
      <w:r w:rsidRPr="005A5B19">
        <w:rPr>
          <w:bCs/>
          <w:sz w:val="24"/>
          <w:szCs w:val="24"/>
        </w:rPr>
        <w:t>All earthing pits except DG neutral</w:t>
      </w:r>
      <w:r w:rsidR="00BF310C" w:rsidRPr="005A5B19">
        <w:rPr>
          <w:bCs/>
          <w:sz w:val="24"/>
          <w:szCs w:val="24"/>
        </w:rPr>
        <w:t xml:space="preserve">, </w:t>
      </w:r>
      <w:r w:rsidR="00033399" w:rsidRPr="005A5B19">
        <w:rPr>
          <w:bCs/>
          <w:sz w:val="24"/>
          <w:szCs w:val="24"/>
        </w:rPr>
        <w:t>s</w:t>
      </w:r>
      <w:r w:rsidR="00BF310C" w:rsidRPr="005A5B19">
        <w:rPr>
          <w:bCs/>
          <w:sz w:val="24"/>
          <w:szCs w:val="24"/>
        </w:rPr>
        <w:t>tructure, T/T Unloading point</w:t>
      </w:r>
      <w:r w:rsidRPr="005A5B19">
        <w:rPr>
          <w:bCs/>
          <w:sz w:val="24"/>
          <w:szCs w:val="24"/>
        </w:rPr>
        <w:t xml:space="preserve"> and instrument </w:t>
      </w:r>
      <w:r w:rsidR="00033399" w:rsidRPr="005A5B19">
        <w:rPr>
          <w:bCs/>
          <w:sz w:val="24"/>
          <w:szCs w:val="24"/>
        </w:rPr>
        <w:t>or</w:t>
      </w:r>
      <w:r w:rsidRPr="005A5B19">
        <w:rPr>
          <w:bCs/>
          <w:sz w:val="24"/>
          <w:szCs w:val="24"/>
        </w:rPr>
        <w:t xml:space="preserve"> IT earthing shall be connected through grid</w:t>
      </w:r>
      <w:r w:rsidR="00033399" w:rsidRPr="005A5B19">
        <w:rPr>
          <w:bCs/>
          <w:sz w:val="24"/>
          <w:szCs w:val="24"/>
        </w:rPr>
        <w:t xml:space="preserve"> or grids; and</w:t>
      </w:r>
      <w:r w:rsidR="00BF310C" w:rsidRPr="005A5B19">
        <w:rPr>
          <w:bCs/>
          <w:sz w:val="24"/>
          <w:szCs w:val="24"/>
        </w:rPr>
        <w:t xml:space="preserve"> </w:t>
      </w:r>
    </w:p>
    <w:p w:rsidR="00F926FD" w:rsidRPr="005A5B19" w:rsidRDefault="00F926FD" w:rsidP="005A5B19">
      <w:pPr>
        <w:tabs>
          <w:tab w:val="left" w:pos="720"/>
          <w:tab w:val="num" w:pos="1440"/>
        </w:tabs>
        <w:spacing w:before="240"/>
        <w:jc w:val="both"/>
        <w:rPr>
          <w:bCs/>
          <w:sz w:val="24"/>
          <w:szCs w:val="24"/>
        </w:rPr>
      </w:pPr>
    </w:p>
    <w:p w:rsidR="00F926FD" w:rsidRPr="005A5B19" w:rsidRDefault="00F926FD" w:rsidP="00EF6F87">
      <w:pPr>
        <w:numPr>
          <w:ilvl w:val="0"/>
          <w:numId w:val="5"/>
        </w:numPr>
        <w:tabs>
          <w:tab w:val="clear" w:pos="1260"/>
          <w:tab w:val="left" w:pos="720"/>
          <w:tab w:val="num" w:pos="1080"/>
          <w:tab w:val="num" w:pos="1440"/>
        </w:tabs>
        <w:spacing w:before="240"/>
        <w:ind w:left="1440" w:hanging="360"/>
        <w:jc w:val="both"/>
        <w:rPr>
          <w:bCs/>
          <w:sz w:val="24"/>
          <w:szCs w:val="24"/>
        </w:rPr>
      </w:pPr>
      <w:r w:rsidRPr="005A5B19">
        <w:rPr>
          <w:bCs/>
          <w:sz w:val="24"/>
          <w:szCs w:val="24"/>
        </w:rPr>
        <w:lastRenderedPageBreak/>
        <w:t xml:space="preserve"> In</w:t>
      </w:r>
      <w:r w:rsidR="00383560" w:rsidRPr="005A5B19">
        <w:rPr>
          <w:bCs/>
          <w:sz w:val="24"/>
          <w:szCs w:val="24"/>
        </w:rPr>
        <w:t xml:space="preserve"> areas prone </w:t>
      </w:r>
      <w:r w:rsidR="00D617F0" w:rsidRPr="005A5B19">
        <w:rPr>
          <w:bCs/>
          <w:sz w:val="24"/>
          <w:szCs w:val="24"/>
        </w:rPr>
        <w:t>to lightning</w:t>
      </w:r>
      <w:r w:rsidRPr="005A5B19">
        <w:rPr>
          <w:bCs/>
          <w:sz w:val="24"/>
          <w:szCs w:val="24"/>
        </w:rPr>
        <w:t>, a risk assessment s</w:t>
      </w:r>
      <w:r w:rsidR="009E3579" w:rsidRPr="005A5B19">
        <w:rPr>
          <w:bCs/>
          <w:sz w:val="24"/>
          <w:szCs w:val="24"/>
        </w:rPr>
        <w:t xml:space="preserve">hall be carried out for need of </w:t>
      </w:r>
      <w:r w:rsidRPr="005A5B19">
        <w:rPr>
          <w:bCs/>
          <w:sz w:val="24"/>
          <w:szCs w:val="24"/>
        </w:rPr>
        <w:t>lightning protection and guidelines given in IS 2309 shall be followed.</w:t>
      </w:r>
    </w:p>
    <w:p w:rsidR="00F926FD" w:rsidRPr="00554C9D" w:rsidRDefault="00554C9D" w:rsidP="00EF6F87">
      <w:pPr>
        <w:pStyle w:val="ListParagraph"/>
        <w:numPr>
          <w:ilvl w:val="1"/>
          <w:numId w:val="89"/>
        </w:numPr>
        <w:spacing w:before="240"/>
        <w:jc w:val="both"/>
        <w:rPr>
          <w:bCs/>
          <w:sz w:val="24"/>
          <w:szCs w:val="24"/>
        </w:rPr>
      </w:pPr>
      <w:r w:rsidRPr="00554C9D">
        <w:rPr>
          <w:bCs/>
          <w:sz w:val="24"/>
          <w:szCs w:val="24"/>
        </w:rPr>
        <w:tab/>
      </w:r>
      <w:r w:rsidR="00F926FD" w:rsidRPr="00554C9D">
        <w:rPr>
          <w:bCs/>
          <w:sz w:val="24"/>
          <w:szCs w:val="24"/>
        </w:rPr>
        <w:t>Emergency Stop System</w:t>
      </w:r>
      <w:r w:rsidR="00F778D4" w:rsidRPr="00554C9D">
        <w:rPr>
          <w:bCs/>
          <w:sz w:val="24"/>
          <w:szCs w:val="24"/>
        </w:rPr>
        <w:t>:</w:t>
      </w:r>
    </w:p>
    <w:p w:rsidR="00554C9D" w:rsidRDefault="00F926FD" w:rsidP="00EF6F87">
      <w:pPr>
        <w:pStyle w:val="ListParagraph"/>
        <w:numPr>
          <w:ilvl w:val="0"/>
          <w:numId w:val="88"/>
        </w:numPr>
        <w:spacing w:before="240"/>
        <w:jc w:val="both"/>
        <w:rPr>
          <w:bCs/>
          <w:sz w:val="24"/>
          <w:szCs w:val="24"/>
        </w:rPr>
      </w:pPr>
      <w:r w:rsidRPr="005A5B19">
        <w:rPr>
          <w:bCs/>
          <w:sz w:val="24"/>
          <w:szCs w:val="24"/>
        </w:rPr>
        <w:t>Emergency stop system shall be provided to cut off the power supply to all metering pumps</w:t>
      </w:r>
      <w:r w:rsidR="00F778D4" w:rsidRPr="005A5B19">
        <w:rPr>
          <w:bCs/>
          <w:sz w:val="24"/>
          <w:szCs w:val="24"/>
        </w:rPr>
        <w:t xml:space="preserve"> or</w:t>
      </w:r>
      <w:r w:rsidRPr="005A5B19">
        <w:rPr>
          <w:bCs/>
          <w:sz w:val="24"/>
          <w:szCs w:val="24"/>
        </w:rPr>
        <w:t xml:space="preserve"> dispensing equipment and associated equipment, other than certified intrinsically safe equipment </w:t>
      </w:r>
      <w:r w:rsidR="00B41882" w:rsidRPr="005A5B19">
        <w:rPr>
          <w:bCs/>
          <w:sz w:val="24"/>
          <w:szCs w:val="24"/>
        </w:rPr>
        <w:t>at PDP</w:t>
      </w:r>
      <w:r w:rsidR="009E3579" w:rsidRPr="005A5B19">
        <w:rPr>
          <w:bCs/>
          <w:sz w:val="24"/>
          <w:szCs w:val="24"/>
        </w:rPr>
        <w:t>,</w:t>
      </w:r>
      <w:r w:rsidRPr="005A5B19">
        <w:rPr>
          <w:bCs/>
          <w:sz w:val="24"/>
          <w:szCs w:val="24"/>
        </w:rPr>
        <w:t xml:space="preserve"> and in </w:t>
      </w:r>
      <w:r w:rsidR="00F778D4" w:rsidRPr="005A5B19">
        <w:rPr>
          <w:bCs/>
          <w:sz w:val="24"/>
          <w:szCs w:val="24"/>
        </w:rPr>
        <w:t xml:space="preserve">or </w:t>
      </w:r>
      <w:r w:rsidRPr="005A5B19">
        <w:rPr>
          <w:bCs/>
          <w:sz w:val="24"/>
          <w:szCs w:val="24"/>
        </w:rPr>
        <w:t xml:space="preserve">on </w:t>
      </w:r>
      <w:r w:rsidR="00F778D4" w:rsidRPr="005A5B19">
        <w:rPr>
          <w:bCs/>
          <w:sz w:val="24"/>
          <w:szCs w:val="24"/>
        </w:rPr>
        <w:t>s</w:t>
      </w:r>
      <w:r w:rsidRPr="005A5B19">
        <w:rPr>
          <w:bCs/>
          <w:sz w:val="24"/>
          <w:szCs w:val="24"/>
        </w:rPr>
        <w:t xml:space="preserve">ales </w:t>
      </w:r>
      <w:r w:rsidR="00F778D4" w:rsidRPr="005A5B19">
        <w:rPr>
          <w:bCs/>
          <w:sz w:val="24"/>
          <w:szCs w:val="24"/>
        </w:rPr>
        <w:t>b</w:t>
      </w:r>
      <w:r w:rsidRPr="005A5B19">
        <w:rPr>
          <w:bCs/>
          <w:sz w:val="24"/>
          <w:szCs w:val="24"/>
        </w:rPr>
        <w:t>uilding</w:t>
      </w:r>
      <w:r w:rsidR="00F778D4" w:rsidRPr="005A5B19">
        <w:rPr>
          <w:bCs/>
          <w:sz w:val="24"/>
          <w:szCs w:val="24"/>
        </w:rPr>
        <w:t xml:space="preserve"> and</w:t>
      </w:r>
      <w:r w:rsidRPr="005A5B19">
        <w:rPr>
          <w:bCs/>
          <w:sz w:val="24"/>
          <w:szCs w:val="24"/>
        </w:rPr>
        <w:t xml:space="preserve"> </w:t>
      </w:r>
      <w:r w:rsidR="00F778D4" w:rsidRPr="005A5B19">
        <w:rPr>
          <w:bCs/>
          <w:sz w:val="24"/>
          <w:szCs w:val="24"/>
        </w:rPr>
        <w:t>o</w:t>
      </w:r>
      <w:r w:rsidRPr="005A5B19">
        <w:rPr>
          <w:bCs/>
          <w:sz w:val="24"/>
          <w:szCs w:val="24"/>
        </w:rPr>
        <w:t>n actuating any of these push buttons, electrical power supply to entire PRO</w:t>
      </w:r>
      <w:r w:rsidR="009E3579" w:rsidRPr="005A5B19">
        <w:rPr>
          <w:bCs/>
          <w:sz w:val="24"/>
          <w:szCs w:val="24"/>
        </w:rPr>
        <w:t>,</w:t>
      </w:r>
      <w:r w:rsidRPr="005A5B19">
        <w:rPr>
          <w:bCs/>
          <w:sz w:val="24"/>
          <w:szCs w:val="24"/>
        </w:rPr>
        <w:t xml:space="preserve"> </w:t>
      </w:r>
      <w:r w:rsidR="003D3E5B" w:rsidRPr="005A5B19">
        <w:rPr>
          <w:bCs/>
          <w:sz w:val="24"/>
          <w:szCs w:val="24"/>
        </w:rPr>
        <w:t>except yard lights</w:t>
      </w:r>
      <w:r w:rsidR="009E3579" w:rsidRPr="005A5B19">
        <w:rPr>
          <w:bCs/>
          <w:sz w:val="24"/>
          <w:szCs w:val="24"/>
        </w:rPr>
        <w:t>,</w:t>
      </w:r>
      <w:r w:rsidR="003D3E5B" w:rsidRPr="005A5B19">
        <w:rPr>
          <w:bCs/>
          <w:sz w:val="24"/>
          <w:szCs w:val="24"/>
        </w:rPr>
        <w:t xml:space="preserve"> </w:t>
      </w:r>
      <w:r w:rsidRPr="005A5B19">
        <w:rPr>
          <w:bCs/>
          <w:sz w:val="24"/>
          <w:szCs w:val="24"/>
        </w:rPr>
        <w:t>shall be isolated instantaneously</w:t>
      </w:r>
      <w:r w:rsidR="00F778D4" w:rsidRPr="005A5B19">
        <w:rPr>
          <w:bCs/>
          <w:sz w:val="24"/>
          <w:szCs w:val="24"/>
        </w:rPr>
        <w:t>; and</w:t>
      </w:r>
    </w:p>
    <w:p w:rsidR="00CB1962" w:rsidRPr="00554C9D" w:rsidRDefault="00F926FD" w:rsidP="00EF6F87">
      <w:pPr>
        <w:pStyle w:val="ListParagraph"/>
        <w:numPr>
          <w:ilvl w:val="0"/>
          <w:numId w:val="88"/>
        </w:numPr>
        <w:spacing w:before="240"/>
        <w:jc w:val="both"/>
        <w:rPr>
          <w:bCs/>
          <w:sz w:val="24"/>
          <w:szCs w:val="24"/>
        </w:rPr>
      </w:pPr>
      <w:r w:rsidRPr="00554C9D">
        <w:rPr>
          <w:bCs/>
          <w:sz w:val="24"/>
          <w:szCs w:val="24"/>
        </w:rPr>
        <w:t xml:space="preserve">The push button shall be of red </w:t>
      </w:r>
      <w:proofErr w:type="spellStart"/>
      <w:r w:rsidRPr="00554C9D">
        <w:rPr>
          <w:bCs/>
          <w:sz w:val="24"/>
          <w:szCs w:val="24"/>
        </w:rPr>
        <w:t>colour</w:t>
      </w:r>
      <w:proofErr w:type="spellEnd"/>
      <w:r w:rsidRPr="00554C9D">
        <w:rPr>
          <w:bCs/>
          <w:sz w:val="24"/>
          <w:szCs w:val="24"/>
        </w:rPr>
        <w:t xml:space="preserve">, mushroom type, marked and </w:t>
      </w:r>
      <w:r w:rsidR="009E3579" w:rsidRPr="00554C9D">
        <w:rPr>
          <w:bCs/>
          <w:sz w:val="24"/>
          <w:szCs w:val="24"/>
        </w:rPr>
        <w:t xml:space="preserve">with </w:t>
      </w:r>
      <w:r w:rsidRPr="00554C9D">
        <w:rPr>
          <w:bCs/>
          <w:sz w:val="24"/>
          <w:szCs w:val="24"/>
        </w:rPr>
        <w:t>a key to open.</w:t>
      </w:r>
    </w:p>
    <w:p w:rsidR="00F926FD" w:rsidRPr="005A5B19" w:rsidRDefault="001E2808" w:rsidP="005A5B19">
      <w:pPr>
        <w:spacing w:before="240"/>
        <w:jc w:val="both"/>
        <w:rPr>
          <w:bCs/>
          <w:sz w:val="24"/>
          <w:szCs w:val="24"/>
        </w:rPr>
      </w:pPr>
      <w:r w:rsidRPr="005A5B19">
        <w:rPr>
          <w:bCs/>
          <w:sz w:val="24"/>
          <w:szCs w:val="24"/>
        </w:rPr>
        <w:t>4</w:t>
      </w:r>
      <w:r w:rsidR="00F926FD" w:rsidRPr="005A5B19">
        <w:rPr>
          <w:bCs/>
          <w:sz w:val="24"/>
          <w:szCs w:val="24"/>
        </w:rPr>
        <w:t>.6</w:t>
      </w:r>
      <w:r w:rsidR="00F926FD" w:rsidRPr="005A5B19">
        <w:rPr>
          <w:bCs/>
          <w:sz w:val="24"/>
          <w:szCs w:val="24"/>
        </w:rPr>
        <w:tab/>
        <w:t>Illumination System</w:t>
      </w:r>
      <w:r w:rsidR="002F1C67" w:rsidRPr="005A5B19">
        <w:rPr>
          <w:bCs/>
          <w:sz w:val="24"/>
          <w:szCs w:val="24"/>
        </w:rPr>
        <w:t>:</w:t>
      </w:r>
    </w:p>
    <w:p w:rsidR="00F926FD" w:rsidRPr="005A5B19" w:rsidRDefault="00F926FD" w:rsidP="005A5B19">
      <w:pPr>
        <w:spacing w:before="240"/>
        <w:ind w:left="720"/>
        <w:jc w:val="both"/>
        <w:rPr>
          <w:bCs/>
          <w:sz w:val="24"/>
          <w:szCs w:val="24"/>
        </w:rPr>
      </w:pPr>
      <w:r w:rsidRPr="005A5B19">
        <w:rPr>
          <w:bCs/>
          <w:sz w:val="24"/>
          <w:szCs w:val="24"/>
        </w:rPr>
        <w:t>Followi</w:t>
      </w:r>
      <w:r w:rsidR="00B030B0" w:rsidRPr="005A5B19">
        <w:rPr>
          <w:bCs/>
          <w:sz w:val="24"/>
          <w:szCs w:val="24"/>
        </w:rPr>
        <w:t xml:space="preserve">ng </w:t>
      </w:r>
      <w:r w:rsidR="00F778D4" w:rsidRPr="005A5B19">
        <w:rPr>
          <w:bCs/>
          <w:sz w:val="24"/>
          <w:szCs w:val="24"/>
        </w:rPr>
        <w:t>m</w:t>
      </w:r>
      <w:r w:rsidR="00B030B0" w:rsidRPr="005A5B19">
        <w:rPr>
          <w:bCs/>
          <w:sz w:val="24"/>
          <w:szCs w:val="24"/>
        </w:rPr>
        <w:t>inimum illumination level (L</w:t>
      </w:r>
      <w:r w:rsidRPr="005A5B19">
        <w:rPr>
          <w:bCs/>
          <w:sz w:val="24"/>
          <w:szCs w:val="24"/>
        </w:rPr>
        <w:t>ux) shall be maintained in various areas of the PRO for safety and visibility</w:t>
      </w:r>
      <w:r w:rsidR="00F778D4" w:rsidRPr="005A5B19">
        <w:rPr>
          <w:bCs/>
          <w:sz w:val="24"/>
          <w:szCs w:val="24"/>
        </w:rPr>
        <w:t>; namely:</w:t>
      </w:r>
      <w:r w:rsidR="00841A65" w:rsidRPr="005A5B19">
        <w:rPr>
          <w:bCs/>
          <w:sz w:val="24"/>
          <w:szCs w:val="24"/>
        </w:rPr>
        <w:t xml:space="preserve"> </w:t>
      </w:r>
      <w:r w:rsidR="00F778D4" w:rsidRPr="005A5B19">
        <w:rPr>
          <w:bCs/>
          <w:sz w:val="24"/>
          <w:szCs w:val="24"/>
        </w:rPr>
        <w:t>-</w:t>
      </w:r>
    </w:p>
    <w:tbl>
      <w:tblPr>
        <w:tblW w:w="5598" w:type="dxa"/>
        <w:tblInd w:w="828" w:type="dxa"/>
        <w:tblLook w:val="0000" w:firstRow="0" w:lastRow="0" w:firstColumn="0" w:lastColumn="0" w:noHBand="0" w:noVBand="0"/>
      </w:tblPr>
      <w:tblGrid>
        <w:gridCol w:w="3690"/>
        <w:gridCol w:w="1908"/>
      </w:tblGrid>
      <w:tr w:rsidR="00F926FD" w:rsidRPr="005A5B19" w:rsidTr="004F4277">
        <w:tc>
          <w:tcPr>
            <w:tcW w:w="3690" w:type="dxa"/>
          </w:tcPr>
          <w:p w:rsidR="00F926FD" w:rsidRPr="005A5B19" w:rsidRDefault="00CB1962" w:rsidP="004F4277">
            <w:pPr>
              <w:spacing w:before="240"/>
              <w:ind w:left="63"/>
              <w:rPr>
                <w:bCs/>
                <w:sz w:val="24"/>
                <w:szCs w:val="24"/>
              </w:rPr>
            </w:pPr>
            <w:r w:rsidRPr="005A5B19">
              <w:rPr>
                <w:bCs/>
                <w:sz w:val="24"/>
                <w:szCs w:val="24"/>
              </w:rPr>
              <w:t>Area</w:t>
            </w:r>
          </w:p>
        </w:tc>
        <w:tc>
          <w:tcPr>
            <w:tcW w:w="1908" w:type="dxa"/>
          </w:tcPr>
          <w:p w:rsidR="00F926FD" w:rsidRPr="005A5B19" w:rsidRDefault="00CB1962" w:rsidP="005A5B19">
            <w:pPr>
              <w:spacing w:before="240"/>
              <w:ind w:left="720"/>
              <w:jc w:val="both"/>
              <w:rPr>
                <w:bCs/>
                <w:sz w:val="24"/>
                <w:szCs w:val="24"/>
              </w:rPr>
            </w:pPr>
            <w:r w:rsidRPr="005A5B19">
              <w:rPr>
                <w:bCs/>
                <w:sz w:val="24"/>
                <w:szCs w:val="24"/>
              </w:rPr>
              <w:t>LUX</w:t>
            </w:r>
          </w:p>
        </w:tc>
      </w:tr>
      <w:tr w:rsidR="00F926FD" w:rsidRPr="005A5B19" w:rsidTr="004F4277">
        <w:tc>
          <w:tcPr>
            <w:tcW w:w="3690" w:type="dxa"/>
          </w:tcPr>
          <w:p w:rsidR="00F926FD" w:rsidRPr="005A5B19" w:rsidRDefault="00F926FD" w:rsidP="004F4277">
            <w:pPr>
              <w:spacing w:before="240"/>
              <w:ind w:left="48"/>
              <w:rPr>
                <w:bCs/>
                <w:sz w:val="24"/>
                <w:szCs w:val="24"/>
              </w:rPr>
            </w:pPr>
            <w:r w:rsidRPr="005A5B19">
              <w:rPr>
                <w:bCs/>
                <w:sz w:val="24"/>
                <w:szCs w:val="24"/>
              </w:rPr>
              <w:t xml:space="preserve">Approach </w:t>
            </w:r>
            <w:r w:rsidR="00F778D4" w:rsidRPr="005A5B19">
              <w:rPr>
                <w:bCs/>
                <w:sz w:val="24"/>
                <w:szCs w:val="24"/>
              </w:rPr>
              <w:t>a</w:t>
            </w:r>
            <w:r w:rsidRPr="005A5B19">
              <w:rPr>
                <w:bCs/>
                <w:sz w:val="24"/>
                <w:szCs w:val="24"/>
              </w:rPr>
              <w:t>rea</w:t>
            </w:r>
          </w:p>
          <w:p w:rsidR="00F926FD" w:rsidRPr="005A5B19" w:rsidRDefault="00F926FD" w:rsidP="004F4277">
            <w:pPr>
              <w:spacing w:before="240"/>
              <w:ind w:left="48"/>
              <w:rPr>
                <w:bCs/>
                <w:sz w:val="24"/>
                <w:szCs w:val="24"/>
              </w:rPr>
            </w:pPr>
            <w:r w:rsidRPr="005A5B19">
              <w:rPr>
                <w:bCs/>
                <w:sz w:val="24"/>
                <w:szCs w:val="24"/>
              </w:rPr>
              <w:t>Under the canopy</w:t>
            </w:r>
          </w:p>
          <w:p w:rsidR="00F926FD" w:rsidRPr="005A5B19" w:rsidRDefault="00F926FD" w:rsidP="004F4277">
            <w:pPr>
              <w:spacing w:before="240"/>
              <w:ind w:left="48"/>
              <w:rPr>
                <w:bCs/>
                <w:sz w:val="24"/>
                <w:szCs w:val="24"/>
              </w:rPr>
            </w:pPr>
            <w:r w:rsidRPr="005A5B19">
              <w:rPr>
                <w:bCs/>
                <w:sz w:val="24"/>
                <w:szCs w:val="24"/>
              </w:rPr>
              <w:t xml:space="preserve">Customer </w:t>
            </w:r>
            <w:r w:rsidR="00F778D4" w:rsidRPr="005A5B19">
              <w:rPr>
                <w:bCs/>
                <w:sz w:val="24"/>
                <w:szCs w:val="24"/>
              </w:rPr>
              <w:t>c</w:t>
            </w:r>
            <w:r w:rsidRPr="005A5B19">
              <w:rPr>
                <w:bCs/>
                <w:sz w:val="24"/>
                <w:szCs w:val="24"/>
              </w:rPr>
              <w:t xml:space="preserve">are </w:t>
            </w:r>
            <w:r w:rsidR="00F778D4" w:rsidRPr="005A5B19">
              <w:rPr>
                <w:bCs/>
                <w:sz w:val="24"/>
                <w:szCs w:val="24"/>
              </w:rPr>
              <w:t>r</w:t>
            </w:r>
            <w:r w:rsidRPr="005A5B19">
              <w:rPr>
                <w:bCs/>
                <w:sz w:val="24"/>
                <w:szCs w:val="24"/>
              </w:rPr>
              <w:t>oom</w:t>
            </w:r>
          </w:p>
          <w:p w:rsidR="00F926FD" w:rsidRPr="005A5B19" w:rsidRDefault="00F926FD" w:rsidP="004F4277">
            <w:pPr>
              <w:spacing w:before="240"/>
              <w:ind w:left="48"/>
              <w:rPr>
                <w:bCs/>
                <w:sz w:val="24"/>
                <w:szCs w:val="24"/>
              </w:rPr>
            </w:pPr>
            <w:r w:rsidRPr="005A5B19">
              <w:rPr>
                <w:bCs/>
                <w:sz w:val="24"/>
                <w:szCs w:val="24"/>
              </w:rPr>
              <w:t>Electrical</w:t>
            </w:r>
            <w:r w:rsidR="004F4277">
              <w:rPr>
                <w:bCs/>
                <w:sz w:val="24"/>
                <w:szCs w:val="24"/>
              </w:rPr>
              <w:t xml:space="preserve"> </w:t>
            </w:r>
            <w:r w:rsidR="00F778D4" w:rsidRPr="005A5B19">
              <w:rPr>
                <w:bCs/>
                <w:sz w:val="24"/>
                <w:szCs w:val="24"/>
              </w:rPr>
              <w:t>r</w:t>
            </w:r>
            <w:r w:rsidRPr="005A5B19">
              <w:rPr>
                <w:bCs/>
                <w:sz w:val="24"/>
                <w:szCs w:val="24"/>
              </w:rPr>
              <w:t>oom</w:t>
            </w:r>
            <w:r w:rsidR="004F4277">
              <w:rPr>
                <w:bCs/>
                <w:sz w:val="24"/>
                <w:szCs w:val="24"/>
              </w:rPr>
              <w:t xml:space="preserve"> </w:t>
            </w:r>
            <w:r w:rsidR="00F778D4" w:rsidRPr="005A5B19">
              <w:rPr>
                <w:bCs/>
                <w:sz w:val="24"/>
                <w:szCs w:val="24"/>
              </w:rPr>
              <w:t>or</w:t>
            </w:r>
            <w:r w:rsidR="00895016" w:rsidRPr="005A5B19">
              <w:rPr>
                <w:bCs/>
                <w:sz w:val="24"/>
                <w:szCs w:val="24"/>
              </w:rPr>
              <w:t xml:space="preserve"> compressor area</w:t>
            </w:r>
          </w:p>
        </w:tc>
        <w:tc>
          <w:tcPr>
            <w:tcW w:w="1908" w:type="dxa"/>
          </w:tcPr>
          <w:p w:rsidR="00F926FD" w:rsidRPr="005A5B19" w:rsidRDefault="00F926FD" w:rsidP="004F4277">
            <w:pPr>
              <w:spacing w:before="240"/>
              <w:ind w:left="720"/>
              <w:rPr>
                <w:bCs/>
                <w:sz w:val="24"/>
                <w:szCs w:val="24"/>
              </w:rPr>
            </w:pPr>
            <w:r w:rsidRPr="005A5B19">
              <w:rPr>
                <w:bCs/>
                <w:sz w:val="24"/>
                <w:szCs w:val="24"/>
              </w:rPr>
              <w:t xml:space="preserve">  50</w:t>
            </w:r>
          </w:p>
          <w:p w:rsidR="00F926FD" w:rsidRPr="005A5B19" w:rsidRDefault="00F926FD" w:rsidP="004F4277">
            <w:pPr>
              <w:spacing w:before="240"/>
              <w:ind w:left="720"/>
              <w:rPr>
                <w:bCs/>
                <w:sz w:val="24"/>
                <w:szCs w:val="24"/>
              </w:rPr>
            </w:pPr>
            <w:r w:rsidRPr="005A5B19">
              <w:rPr>
                <w:bCs/>
                <w:sz w:val="24"/>
                <w:szCs w:val="24"/>
              </w:rPr>
              <w:t>150</w:t>
            </w:r>
          </w:p>
          <w:p w:rsidR="00F926FD" w:rsidRPr="005A5B19" w:rsidRDefault="00F926FD" w:rsidP="004F4277">
            <w:pPr>
              <w:spacing w:before="240"/>
              <w:ind w:left="720"/>
              <w:rPr>
                <w:bCs/>
                <w:sz w:val="24"/>
                <w:szCs w:val="24"/>
              </w:rPr>
            </w:pPr>
            <w:r w:rsidRPr="005A5B19">
              <w:rPr>
                <w:bCs/>
                <w:sz w:val="24"/>
                <w:szCs w:val="24"/>
              </w:rPr>
              <w:t>100</w:t>
            </w:r>
          </w:p>
          <w:p w:rsidR="00F926FD" w:rsidRPr="005A5B19" w:rsidRDefault="00F926FD" w:rsidP="004F4277">
            <w:pPr>
              <w:spacing w:before="240"/>
              <w:rPr>
                <w:bCs/>
                <w:sz w:val="24"/>
                <w:szCs w:val="24"/>
              </w:rPr>
            </w:pPr>
            <w:r w:rsidRPr="005A5B19">
              <w:rPr>
                <w:bCs/>
                <w:sz w:val="24"/>
                <w:szCs w:val="24"/>
              </w:rPr>
              <w:t xml:space="preserve">           </w:t>
            </w:r>
            <w:r w:rsidR="00B51876" w:rsidRPr="005A5B19">
              <w:rPr>
                <w:bCs/>
                <w:sz w:val="24"/>
                <w:szCs w:val="24"/>
              </w:rPr>
              <w:t xml:space="preserve"> </w:t>
            </w:r>
            <w:r w:rsidR="00F778D4" w:rsidRPr="005A5B19">
              <w:rPr>
                <w:bCs/>
                <w:sz w:val="24"/>
                <w:szCs w:val="24"/>
              </w:rPr>
              <w:t xml:space="preserve"> </w:t>
            </w:r>
            <w:r w:rsidRPr="005A5B19">
              <w:rPr>
                <w:bCs/>
                <w:sz w:val="24"/>
                <w:szCs w:val="24"/>
              </w:rPr>
              <w:t>100</w:t>
            </w:r>
          </w:p>
        </w:tc>
      </w:tr>
    </w:tbl>
    <w:p w:rsidR="00F926FD" w:rsidRPr="005A5B19" w:rsidRDefault="00F926FD" w:rsidP="005A5B19">
      <w:pPr>
        <w:spacing w:before="240"/>
        <w:jc w:val="both"/>
        <w:rPr>
          <w:bCs/>
          <w:sz w:val="24"/>
          <w:szCs w:val="24"/>
        </w:rPr>
      </w:pPr>
    </w:p>
    <w:p w:rsidR="00F926FD" w:rsidRPr="005A5B19" w:rsidRDefault="00F926FD" w:rsidP="005A5B19">
      <w:pPr>
        <w:spacing w:before="240"/>
        <w:ind w:left="720"/>
        <w:jc w:val="both"/>
        <w:rPr>
          <w:bCs/>
          <w:sz w:val="24"/>
          <w:szCs w:val="24"/>
        </w:rPr>
      </w:pPr>
      <w:r w:rsidRPr="005A5B19">
        <w:rPr>
          <w:bCs/>
          <w:sz w:val="24"/>
          <w:szCs w:val="24"/>
        </w:rPr>
        <w:t>The design shall ensure that illumination is glare-free for customers driving in</w:t>
      </w:r>
      <w:r w:rsidR="009E3579" w:rsidRPr="005A5B19">
        <w:rPr>
          <w:bCs/>
          <w:sz w:val="24"/>
          <w:szCs w:val="24"/>
        </w:rPr>
        <w:t>.</w:t>
      </w:r>
      <w:r w:rsidRPr="005A5B19">
        <w:rPr>
          <w:bCs/>
          <w:sz w:val="24"/>
          <w:szCs w:val="24"/>
        </w:rPr>
        <w:t xml:space="preserve"> </w:t>
      </w:r>
    </w:p>
    <w:p w:rsidR="00F926FD" w:rsidRPr="005A5B19" w:rsidRDefault="001E2808" w:rsidP="005A5B19">
      <w:pPr>
        <w:spacing w:before="240"/>
        <w:jc w:val="both"/>
        <w:rPr>
          <w:bCs/>
          <w:sz w:val="24"/>
          <w:szCs w:val="24"/>
        </w:rPr>
      </w:pPr>
      <w:r w:rsidRPr="005A5B19">
        <w:rPr>
          <w:bCs/>
          <w:sz w:val="24"/>
          <w:szCs w:val="24"/>
        </w:rPr>
        <w:t>5</w:t>
      </w:r>
      <w:r w:rsidR="00D15888" w:rsidRPr="005A5B19">
        <w:rPr>
          <w:bCs/>
          <w:sz w:val="24"/>
          <w:szCs w:val="24"/>
        </w:rPr>
        <w:t>.0</w:t>
      </w:r>
      <w:r w:rsidR="00D15888" w:rsidRPr="005A5B19">
        <w:rPr>
          <w:bCs/>
          <w:sz w:val="24"/>
          <w:szCs w:val="24"/>
        </w:rPr>
        <w:tab/>
        <w:t>Automation</w:t>
      </w:r>
      <w:r w:rsidR="00F778D4" w:rsidRPr="005A5B19">
        <w:rPr>
          <w:bCs/>
          <w:sz w:val="24"/>
          <w:szCs w:val="24"/>
        </w:rPr>
        <w:t>:</w:t>
      </w:r>
    </w:p>
    <w:p w:rsidR="00065705" w:rsidRPr="005A5B19" w:rsidRDefault="001E2808" w:rsidP="005A5B19">
      <w:pPr>
        <w:spacing w:before="240"/>
        <w:rPr>
          <w:bCs/>
          <w:sz w:val="24"/>
          <w:szCs w:val="24"/>
        </w:rPr>
      </w:pPr>
      <w:r w:rsidRPr="005A5B19">
        <w:rPr>
          <w:bCs/>
          <w:sz w:val="24"/>
          <w:szCs w:val="24"/>
        </w:rPr>
        <w:t>5</w:t>
      </w:r>
      <w:r w:rsidR="00065705" w:rsidRPr="005A5B19">
        <w:rPr>
          <w:bCs/>
          <w:sz w:val="24"/>
          <w:szCs w:val="24"/>
        </w:rPr>
        <w:t>.1</w:t>
      </w:r>
      <w:r w:rsidR="00065705" w:rsidRPr="005A5B19">
        <w:rPr>
          <w:bCs/>
          <w:sz w:val="24"/>
          <w:szCs w:val="24"/>
        </w:rPr>
        <w:tab/>
        <w:t>Components of Forecourt Automation:</w:t>
      </w:r>
    </w:p>
    <w:p w:rsidR="00A271E9" w:rsidRPr="005A5B19" w:rsidRDefault="00A271E9" w:rsidP="005A5B19">
      <w:pPr>
        <w:spacing w:before="240"/>
        <w:ind w:left="720"/>
        <w:jc w:val="both"/>
        <w:rPr>
          <w:bCs/>
          <w:sz w:val="24"/>
          <w:szCs w:val="24"/>
        </w:rPr>
      </w:pPr>
      <w:r w:rsidRPr="005A5B19">
        <w:rPr>
          <w:bCs/>
          <w:sz w:val="24"/>
          <w:szCs w:val="24"/>
        </w:rPr>
        <w:t xml:space="preserve">Retail </w:t>
      </w:r>
      <w:r w:rsidR="00F778D4" w:rsidRPr="005A5B19">
        <w:rPr>
          <w:bCs/>
          <w:sz w:val="24"/>
          <w:szCs w:val="24"/>
        </w:rPr>
        <w:t>a</w:t>
      </w:r>
      <w:r w:rsidRPr="005A5B19">
        <w:rPr>
          <w:bCs/>
          <w:sz w:val="24"/>
          <w:szCs w:val="24"/>
        </w:rPr>
        <w:t xml:space="preserve">utomation (Forecourt </w:t>
      </w:r>
      <w:r w:rsidR="00F778D4" w:rsidRPr="005A5B19">
        <w:rPr>
          <w:bCs/>
          <w:sz w:val="24"/>
          <w:szCs w:val="24"/>
        </w:rPr>
        <w:t>c</w:t>
      </w:r>
      <w:r w:rsidRPr="005A5B19">
        <w:rPr>
          <w:bCs/>
          <w:sz w:val="24"/>
          <w:szCs w:val="24"/>
        </w:rPr>
        <w:t>ontrol)</w:t>
      </w:r>
      <w:r w:rsidR="00E44EA2" w:rsidRPr="005A5B19">
        <w:rPr>
          <w:bCs/>
          <w:sz w:val="24"/>
          <w:szCs w:val="24"/>
        </w:rPr>
        <w:t xml:space="preserve"> where provided,</w:t>
      </w:r>
      <w:r w:rsidRPr="005A5B19">
        <w:rPr>
          <w:bCs/>
          <w:sz w:val="24"/>
          <w:szCs w:val="24"/>
        </w:rPr>
        <w:t xml:space="preserve"> </w:t>
      </w:r>
      <w:r w:rsidR="00E44EA2" w:rsidRPr="005A5B19">
        <w:rPr>
          <w:bCs/>
          <w:sz w:val="24"/>
          <w:szCs w:val="24"/>
        </w:rPr>
        <w:t xml:space="preserve">shall </w:t>
      </w:r>
      <w:r w:rsidRPr="005A5B19">
        <w:rPr>
          <w:bCs/>
          <w:sz w:val="24"/>
          <w:szCs w:val="24"/>
        </w:rPr>
        <w:t>ha</w:t>
      </w:r>
      <w:r w:rsidR="00E44EA2" w:rsidRPr="005A5B19">
        <w:rPr>
          <w:bCs/>
          <w:sz w:val="24"/>
          <w:szCs w:val="24"/>
        </w:rPr>
        <w:t>ve</w:t>
      </w:r>
      <w:r w:rsidRPr="005A5B19">
        <w:rPr>
          <w:bCs/>
          <w:sz w:val="24"/>
          <w:szCs w:val="24"/>
        </w:rPr>
        <w:t xml:space="preserve"> following major components</w:t>
      </w:r>
      <w:r w:rsidR="00F778D4" w:rsidRPr="005A5B19">
        <w:rPr>
          <w:bCs/>
          <w:sz w:val="24"/>
          <w:szCs w:val="24"/>
        </w:rPr>
        <w:t xml:space="preserve"> and</w:t>
      </w:r>
      <w:r w:rsidRPr="005A5B19">
        <w:rPr>
          <w:bCs/>
          <w:sz w:val="24"/>
          <w:szCs w:val="24"/>
        </w:rPr>
        <w:t xml:space="preserve"> </w:t>
      </w:r>
      <w:r w:rsidR="00F778D4" w:rsidRPr="005A5B19">
        <w:rPr>
          <w:bCs/>
          <w:sz w:val="24"/>
          <w:szCs w:val="24"/>
        </w:rPr>
        <w:t>t</w:t>
      </w:r>
      <w:r w:rsidRPr="005A5B19">
        <w:rPr>
          <w:bCs/>
          <w:sz w:val="24"/>
          <w:szCs w:val="24"/>
        </w:rPr>
        <w:t>hese components are integrated together using different communication methods</w:t>
      </w:r>
      <w:r w:rsidR="00F778D4" w:rsidRPr="005A5B19">
        <w:rPr>
          <w:bCs/>
          <w:sz w:val="24"/>
          <w:szCs w:val="24"/>
        </w:rPr>
        <w:t>; namely:</w:t>
      </w:r>
      <w:r w:rsidR="00841A65" w:rsidRPr="005A5B19">
        <w:rPr>
          <w:bCs/>
          <w:sz w:val="24"/>
          <w:szCs w:val="24"/>
        </w:rPr>
        <w:t xml:space="preserve"> </w:t>
      </w:r>
      <w:r w:rsidR="00F778D4" w:rsidRPr="005A5B19">
        <w:rPr>
          <w:bCs/>
          <w:sz w:val="24"/>
          <w:szCs w:val="24"/>
        </w:rPr>
        <w:t>-</w:t>
      </w:r>
    </w:p>
    <w:p w:rsidR="00A271E9" w:rsidRPr="005A5B19" w:rsidRDefault="00A271E9" w:rsidP="00EF6F87">
      <w:pPr>
        <w:pStyle w:val="ListParagraph"/>
        <w:numPr>
          <w:ilvl w:val="0"/>
          <w:numId w:val="24"/>
        </w:numPr>
        <w:spacing w:before="240"/>
        <w:ind w:left="1080"/>
        <w:contextualSpacing/>
        <w:jc w:val="both"/>
        <w:rPr>
          <w:bCs/>
          <w:sz w:val="24"/>
          <w:szCs w:val="24"/>
        </w:rPr>
      </w:pPr>
      <w:r w:rsidRPr="005A5B19">
        <w:rPr>
          <w:bCs/>
          <w:sz w:val="24"/>
          <w:szCs w:val="24"/>
        </w:rPr>
        <w:t>Forecourt controller (FCC)</w:t>
      </w:r>
      <w:r w:rsidR="00F778D4" w:rsidRPr="005A5B19">
        <w:rPr>
          <w:bCs/>
          <w:sz w:val="24"/>
          <w:szCs w:val="24"/>
        </w:rPr>
        <w:t>;</w:t>
      </w:r>
      <w:r w:rsidRPr="005A5B19">
        <w:rPr>
          <w:bCs/>
          <w:sz w:val="24"/>
          <w:szCs w:val="24"/>
        </w:rPr>
        <w:t xml:space="preserve"> </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Back </w:t>
      </w:r>
      <w:r w:rsidR="00F778D4" w:rsidRPr="005A5B19">
        <w:rPr>
          <w:bCs/>
          <w:sz w:val="24"/>
          <w:szCs w:val="24"/>
        </w:rPr>
        <w:t>o</w:t>
      </w:r>
      <w:r w:rsidRPr="005A5B19">
        <w:rPr>
          <w:bCs/>
          <w:sz w:val="24"/>
          <w:szCs w:val="24"/>
        </w:rPr>
        <w:t xml:space="preserve">ffice </w:t>
      </w:r>
      <w:r w:rsidR="00F778D4" w:rsidRPr="005A5B19">
        <w:rPr>
          <w:bCs/>
          <w:sz w:val="24"/>
          <w:szCs w:val="24"/>
        </w:rPr>
        <w:t>s</w:t>
      </w:r>
      <w:r w:rsidRPr="005A5B19">
        <w:rPr>
          <w:bCs/>
          <w:sz w:val="24"/>
          <w:szCs w:val="24"/>
        </w:rPr>
        <w:t>ystem</w:t>
      </w:r>
      <w:r w:rsidR="00F778D4" w:rsidRPr="005A5B19">
        <w:rPr>
          <w:bCs/>
          <w:sz w:val="24"/>
          <w:szCs w:val="24"/>
        </w:rPr>
        <w:t>;</w:t>
      </w:r>
      <w:r w:rsidRPr="005A5B19">
        <w:rPr>
          <w:bCs/>
          <w:sz w:val="24"/>
          <w:szCs w:val="24"/>
        </w:rPr>
        <w:t xml:space="preserve"> </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Local </w:t>
      </w:r>
      <w:r w:rsidR="00F778D4" w:rsidRPr="005A5B19">
        <w:rPr>
          <w:bCs/>
          <w:sz w:val="24"/>
          <w:szCs w:val="24"/>
        </w:rPr>
        <w:t>a</w:t>
      </w:r>
      <w:r w:rsidRPr="005A5B19">
        <w:rPr>
          <w:bCs/>
          <w:sz w:val="24"/>
          <w:szCs w:val="24"/>
        </w:rPr>
        <w:t xml:space="preserve">rea </w:t>
      </w:r>
      <w:r w:rsidR="00F778D4" w:rsidRPr="005A5B19">
        <w:rPr>
          <w:bCs/>
          <w:sz w:val="24"/>
          <w:szCs w:val="24"/>
        </w:rPr>
        <w:t>n</w:t>
      </w:r>
      <w:r w:rsidRPr="005A5B19">
        <w:rPr>
          <w:bCs/>
          <w:sz w:val="24"/>
          <w:szCs w:val="24"/>
        </w:rPr>
        <w:t>etwork (LAN)</w:t>
      </w:r>
      <w:r w:rsidR="00F778D4" w:rsidRPr="005A5B19">
        <w:rPr>
          <w:bCs/>
          <w:sz w:val="24"/>
          <w:szCs w:val="24"/>
        </w:rPr>
        <w:t>;</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Wi-Fi </w:t>
      </w:r>
      <w:r w:rsidR="008F7D25" w:rsidRPr="005A5B19">
        <w:rPr>
          <w:bCs/>
          <w:sz w:val="24"/>
          <w:szCs w:val="24"/>
        </w:rPr>
        <w:t>a</w:t>
      </w:r>
      <w:r w:rsidRPr="005A5B19">
        <w:rPr>
          <w:bCs/>
          <w:sz w:val="24"/>
          <w:szCs w:val="24"/>
        </w:rPr>
        <w:t>ccess points</w:t>
      </w:r>
      <w:r w:rsidR="00F778D4" w:rsidRPr="005A5B19">
        <w:rPr>
          <w:bCs/>
          <w:sz w:val="24"/>
          <w:szCs w:val="24"/>
        </w:rPr>
        <w:t>;</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VSAT </w:t>
      </w:r>
      <w:r w:rsidR="008F7D25" w:rsidRPr="005A5B19">
        <w:rPr>
          <w:bCs/>
          <w:sz w:val="24"/>
          <w:szCs w:val="24"/>
        </w:rPr>
        <w:t>or</w:t>
      </w:r>
      <w:r w:rsidRPr="005A5B19">
        <w:rPr>
          <w:bCs/>
          <w:sz w:val="24"/>
          <w:szCs w:val="24"/>
        </w:rPr>
        <w:t xml:space="preserve"> GPRS </w:t>
      </w:r>
      <w:r w:rsidR="008F7D25" w:rsidRPr="005A5B19">
        <w:rPr>
          <w:bCs/>
          <w:sz w:val="24"/>
          <w:szCs w:val="24"/>
        </w:rPr>
        <w:t>or</w:t>
      </w:r>
      <w:r w:rsidRPr="005A5B19">
        <w:rPr>
          <w:bCs/>
          <w:sz w:val="24"/>
          <w:szCs w:val="24"/>
        </w:rPr>
        <w:t xml:space="preserve"> </w:t>
      </w:r>
      <w:r w:rsidR="008F7D25" w:rsidRPr="005A5B19">
        <w:rPr>
          <w:bCs/>
          <w:sz w:val="24"/>
          <w:szCs w:val="24"/>
        </w:rPr>
        <w:t>b</w:t>
      </w:r>
      <w:r w:rsidRPr="005A5B19">
        <w:rPr>
          <w:bCs/>
          <w:sz w:val="24"/>
          <w:szCs w:val="24"/>
        </w:rPr>
        <w:t xml:space="preserve">roadband </w:t>
      </w:r>
      <w:r w:rsidR="008F7D25" w:rsidRPr="005A5B19">
        <w:rPr>
          <w:bCs/>
          <w:sz w:val="24"/>
          <w:szCs w:val="24"/>
        </w:rPr>
        <w:t>r</w:t>
      </w:r>
      <w:r w:rsidRPr="005A5B19">
        <w:rPr>
          <w:bCs/>
          <w:sz w:val="24"/>
          <w:szCs w:val="24"/>
        </w:rPr>
        <w:t xml:space="preserve">outers cum </w:t>
      </w:r>
      <w:r w:rsidR="008F7D25" w:rsidRPr="005A5B19">
        <w:rPr>
          <w:bCs/>
          <w:sz w:val="24"/>
          <w:szCs w:val="24"/>
        </w:rPr>
        <w:t>m</w:t>
      </w:r>
      <w:r w:rsidRPr="005A5B19">
        <w:rPr>
          <w:bCs/>
          <w:sz w:val="24"/>
          <w:szCs w:val="24"/>
        </w:rPr>
        <w:t>odem</w:t>
      </w:r>
      <w:r w:rsidR="00F778D4" w:rsidRPr="005A5B19">
        <w:rPr>
          <w:bCs/>
          <w:sz w:val="24"/>
          <w:szCs w:val="24"/>
        </w:rPr>
        <w:t>;</w:t>
      </w:r>
    </w:p>
    <w:p w:rsidR="00A271E9" w:rsidRPr="005A5B19" w:rsidRDefault="00A271E9" w:rsidP="00554C9D">
      <w:pPr>
        <w:pStyle w:val="ListParagraph"/>
        <w:ind w:left="1080"/>
        <w:rPr>
          <w:bCs/>
          <w:sz w:val="24"/>
          <w:szCs w:val="24"/>
        </w:rPr>
      </w:pP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Automatic </w:t>
      </w:r>
      <w:r w:rsidR="008F7D25" w:rsidRPr="005A5B19">
        <w:rPr>
          <w:bCs/>
          <w:sz w:val="24"/>
          <w:szCs w:val="24"/>
        </w:rPr>
        <w:t>t</w:t>
      </w:r>
      <w:r w:rsidRPr="005A5B19">
        <w:rPr>
          <w:bCs/>
          <w:sz w:val="24"/>
          <w:szCs w:val="24"/>
        </w:rPr>
        <w:t xml:space="preserve">ank </w:t>
      </w:r>
      <w:r w:rsidR="008F7D25" w:rsidRPr="005A5B19">
        <w:rPr>
          <w:bCs/>
          <w:sz w:val="24"/>
          <w:szCs w:val="24"/>
        </w:rPr>
        <w:t>g</w:t>
      </w:r>
      <w:r w:rsidRPr="005A5B19">
        <w:rPr>
          <w:bCs/>
          <w:sz w:val="24"/>
          <w:szCs w:val="24"/>
        </w:rPr>
        <w:t xml:space="preserve">auging </w:t>
      </w:r>
      <w:r w:rsidR="008F7D25" w:rsidRPr="005A5B19">
        <w:rPr>
          <w:bCs/>
          <w:sz w:val="24"/>
          <w:szCs w:val="24"/>
        </w:rPr>
        <w:t>s</w:t>
      </w:r>
      <w:r w:rsidRPr="005A5B19">
        <w:rPr>
          <w:bCs/>
          <w:sz w:val="24"/>
          <w:szCs w:val="24"/>
        </w:rPr>
        <w:t>ystem (ATG)</w:t>
      </w:r>
      <w:r w:rsidR="00F778D4" w:rsidRPr="005A5B19">
        <w:rPr>
          <w:bCs/>
          <w:sz w:val="24"/>
          <w:szCs w:val="24"/>
        </w:rPr>
        <w:t>;</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Electronic </w:t>
      </w:r>
      <w:r w:rsidR="008F7D25" w:rsidRPr="005A5B19">
        <w:rPr>
          <w:bCs/>
          <w:sz w:val="24"/>
          <w:szCs w:val="24"/>
        </w:rPr>
        <w:t>p</w:t>
      </w:r>
      <w:r w:rsidRPr="005A5B19">
        <w:rPr>
          <w:bCs/>
          <w:sz w:val="24"/>
          <w:szCs w:val="24"/>
        </w:rPr>
        <w:t xml:space="preserve">rice </w:t>
      </w:r>
      <w:r w:rsidR="008F7D25" w:rsidRPr="005A5B19">
        <w:rPr>
          <w:bCs/>
          <w:sz w:val="24"/>
          <w:szCs w:val="24"/>
        </w:rPr>
        <w:t>s</w:t>
      </w:r>
      <w:r w:rsidRPr="005A5B19">
        <w:rPr>
          <w:bCs/>
          <w:sz w:val="24"/>
          <w:szCs w:val="24"/>
        </w:rPr>
        <w:t>igns (EPS)</w:t>
      </w:r>
      <w:r w:rsidR="00F778D4" w:rsidRPr="005A5B19">
        <w:rPr>
          <w:bCs/>
          <w:sz w:val="24"/>
          <w:szCs w:val="24"/>
        </w:rPr>
        <w:t>;</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Payment</w:t>
      </w:r>
      <w:r w:rsidR="00D617F0" w:rsidRPr="005A5B19">
        <w:rPr>
          <w:bCs/>
          <w:sz w:val="24"/>
          <w:szCs w:val="24"/>
        </w:rPr>
        <w:t xml:space="preserve"> terminals</w:t>
      </w:r>
      <w:r w:rsidR="00F778D4" w:rsidRPr="005A5B19">
        <w:rPr>
          <w:bCs/>
          <w:sz w:val="24"/>
          <w:szCs w:val="24"/>
        </w:rPr>
        <w:t>;</w:t>
      </w:r>
      <w:r w:rsidRPr="005A5B19">
        <w:rPr>
          <w:bCs/>
          <w:sz w:val="24"/>
          <w:szCs w:val="24"/>
        </w:rPr>
        <w:t xml:space="preserve"> </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lastRenderedPageBreak/>
        <w:t xml:space="preserve">Thermal </w:t>
      </w:r>
      <w:r w:rsidR="008F7D25" w:rsidRPr="005A5B19">
        <w:rPr>
          <w:bCs/>
          <w:sz w:val="24"/>
          <w:szCs w:val="24"/>
        </w:rPr>
        <w:t>r</w:t>
      </w:r>
      <w:r w:rsidRPr="005A5B19">
        <w:rPr>
          <w:bCs/>
          <w:sz w:val="24"/>
          <w:szCs w:val="24"/>
        </w:rPr>
        <w:t xml:space="preserve">eceipt </w:t>
      </w:r>
      <w:r w:rsidR="008F7D25" w:rsidRPr="005A5B19">
        <w:rPr>
          <w:bCs/>
          <w:sz w:val="24"/>
          <w:szCs w:val="24"/>
        </w:rPr>
        <w:t>p</w:t>
      </w:r>
      <w:r w:rsidRPr="005A5B19">
        <w:rPr>
          <w:bCs/>
          <w:sz w:val="24"/>
          <w:szCs w:val="24"/>
        </w:rPr>
        <w:t>rinters</w:t>
      </w:r>
      <w:r w:rsidR="00F778D4" w:rsidRPr="005A5B19">
        <w:rPr>
          <w:bCs/>
          <w:sz w:val="24"/>
          <w:szCs w:val="24"/>
        </w:rPr>
        <w:t>;</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 xml:space="preserve">Attendant </w:t>
      </w:r>
      <w:r w:rsidR="008F7D25" w:rsidRPr="005A5B19">
        <w:rPr>
          <w:bCs/>
          <w:sz w:val="24"/>
          <w:szCs w:val="24"/>
        </w:rPr>
        <w:t>t</w:t>
      </w:r>
      <w:r w:rsidRPr="005A5B19">
        <w:rPr>
          <w:bCs/>
          <w:sz w:val="24"/>
          <w:szCs w:val="24"/>
        </w:rPr>
        <w:t xml:space="preserve">ag </w:t>
      </w:r>
      <w:r w:rsidR="008F7D25" w:rsidRPr="005A5B19">
        <w:rPr>
          <w:bCs/>
          <w:sz w:val="24"/>
          <w:szCs w:val="24"/>
        </w:rPr>
        <w:t>r</w:t>
      </w:r>
      <w:r w:rsidRPr="005A5B19">
        <w:rPr>
          <w:bCs/>
          <w:sz w:val="24"/>
          <w:szCs w:val="24"/>
        </w:rPr>
        <w:t>eaders</w:t>
      </w:r>
      <w:r w:rsidR="00F778D4" w:rsidRPr="005A5B19">
        <w:rPr>
          <w:bCs/>
          <w:sz w:val="24"/>
          <w:szCs w:val="24"/>
        </w:rPr>
        <w:t>;</w:t>
      </w:r>
      <w:r w:rsidR="008F7D25" w:rsidRPr="005A5B19">
        <w:rPr>
          <w:bCs/>
          <w:sz w:val="24"/>
          <w:szCs w:val="24"/>
        </w:rPr>
        <w:t xml:space="preserve"> and</w:t>
      </w:r>
    </w:p>
    <w:p w:rsidR="00A271E9" w:rsidRPr="005A5B19" w:rsidRDefault="00A271E9" w:rsidP="00EF6F87">
      <w:pPr>
        <w:pStyle w:val="ListParagraph"/>
        <w:numPr>
          <w:ilvl w:val="0"/>
          <w:numId w:val="24"/>
        </w:numPr>
        <w:ind w:left="1080"/>
        <w:contextualSpacing/>
        <w:jc w:val="both"/>
        <w:rPr>
          <w:bCs/>
          <w:sz w:val="24"/>
          <w:szCs w:val="24"/>
        </w:rPr>
      </w:pPr>
      <w:r w:rsidRPr="005A5B19">
        <w:rPr>
          <w:bCs/>
          <w:sz w:val="24"/>
          <w:szCs w:val="24"/>
        </w:rPr>
        <w:t>Close Circuit surveillance systems (CCTV)</w:t>
      </w:r>
      <w:r w:rsidR="00F778D4" w:rsidRPr="005A5B19">
        <w:rPr>
          <w:bCs/>
          <w:sz w:val="24"/>
          <w:szCs w:val="24"/>
        </w:rPr>
        <w:t>;</w:t>
      </w:r>
    </w:p>
    <w:p w:rsidR="00A271E9" w:rsidRPr="005A5B19" w:rsidRDefault="00A271E9" w:rsidP="005A5B19">
      <w:pPr>
        <w:spacing w:before="240"/>
        <w:jc w:val="both"/>
        <w:rPr>
          <w:bCs/>
          <w:sz w:val="24"/>
          <w:szCs w:val="24"/>
        </w:rPr>
      </w:pPr>
      <w:r w:rsidRPr="005A5B19">
        <w:rPr>
          <w:bCs/>
          <w:sz w:val="24"/>
          <w:szCs w:val="24"/>
        </w:rPr>
        <w:t xml:space="preserve">These components shall be evaluated for necessary approvals based on their location of installation in conjunction with the </w:t>
      </w:r>
      <w:r w:rsidR="008F7D25" w:rsidRPr="005A5B19">
        <w:rPr>
          <w:bCs/>
          <w:sz w:val="24"/>
          <w:szCs w:val="24"/>
        </w:rPr>
        <w:t>z</w:t>
      </w:r>
      <w:r w:rsidRPr="005A5B19">
        <w:rPr>
          <w:bCs/>
          <w:sz w:val="24"/>
          <w:szCs w:val="24"/>
        </w:rPr>
        <w:t xml:space="preserve">one classification </w:t>
      </w:r>
      <w:r w:rsidR="00914EAE" w:rsidRPr="005A5B19">
        <w:rPr>
          <w:bCs/>
          <w:sz w:val="24"/>
          <w:szCs w:val="24"/>
        </w:rPr>
        <w:t>guidelines</w:t>
      </w:r>
      <w:r w:rsidRPr="005A5B19">
        <w:rPr>
          <w:bCs/>
          <w:sz w:val="24"/>
          <w:szCs w:val="24"/>
        </w:rPr>
        <w:t xml:space="preserve"> for </w:t>
      </w:r>
      <w:r w:rsidR="008F7D25" w:rsidRPr="005A5B19">
        <w:rPr>
          <w:bCs/>
          <w:sz w:val="24"/>
          <w:szCs w:val="24"/>
        </w:rPr>
        <w:t>r</w:t>
      </w:r>
      <w:r w:rsidRPr="005A5B19">
        <w:rPr>
          <w:bCs/>
          <w:sz w:val="24"/>
          <w:szCs w:val="24"/>
        </w:rPr>
        <w:t xml:space="preserve">etail </w:t>
      </w:r>
      <w:r w:rsidR="008F7D25" w:rsidRPr="005A5B19">
        <w:rPr>
          <w:bCs/>
          <w:sz w:val="24"/>
          <w:szCs w:val="24"/>
        </w:rPr>
        <w:t>o</w:t>
      </w:r>
      <w:r w:rsidR="00C86F44" w:rsidRPr="005A5B19">
        <w:rPr>
          <w:bCs/>
          <w:sz w:val="24"/>
          <w:szCs w:val="24"/>
        </w:rPr>
        <w:t>utlets</w:t>
      </w:r>
      <w:r w:rsidR="008F7D25" w:rsidRPr="005A5B19">
        <w:rPr>
          <w:bCs/>
          <w:sz w:val="24"/>
          <w:szCs w:val="24"/>
        </w:rPr>
        <w:t xml:space="preserve"> and a</w:t>
      </w:r>
      <w:r w:rsidRPr="005A5B19">
        <w:rPr>
          <w:bCs/>
          <w:sz w:val="24"/>
          <w:szCs w:val="24"/>
        </w:rPr>
        <w:t>ccordingly each of the</w:t>
      </w:r>
      <w:r w:rsidR="008F7D25" w:rsidRPr="005A5B19">
        <w:rPr>
          <w:bCs/>
          <w:sz w:val="24"/>
          <w:szCs w:val="24"/>
        </w:rPr>
        <w:t>se</w:t>
      </w:r>
      <w:r w:rsidRPr="005A5B19">
        <w:rPr>
          <w:bCs/>
          <w:sz w:val="24"/>
          <w:szCs w:val="24"/>
        </w:rPr>
        <w:t xml:space="preserve"> components is described brief</w:t>
      </w:r>
      <w:r w:rsidR="00560A6C" w:rsidRPr="005A5B19">
        <w:rPr>
          <w:bCs/>
          <w:sz w:val="24"/>
          <w:szCs w:val="24"/>
        </w:rPr>
        <w:t>ly</w:t>
      </w:r>
      <w:r w:rsidRPr="005A5B19">
        <w:rPr>
          <w:bCs/>
          <w:sz w:val="24"/>
          <w:szCs w:val="24"/>
        </w:rPr>
        <w:t xml:space="preserve"> </w:t>
      </w:r>
      <w:r w:rsidR="00560A6C" w:rsidRPr="005A5B19">
        <w:rPr>
          <w:bCs/>
          <w:sz w:val="24"/>
          <w:szCs w:val="24"/>
        </w:rPr>
        <w:t>in Annexure II</w:t>
      </w:r>
      <w:r w:rsidR="00B51876" w:rsidRPr="005A5B19">
        <w:rPr>
          <w:bCs/>
          <w:sz w:val="24"/>
          <w:szCs w:val="24"/>
        </w:rPr>
        <w:t>.</w:t>
      </w:r>
    </w:p>
    <w:p w:rsidR="00A271E9" w:rsidRPr="00554C9D" w:rsidRDefault="00560A6C" w:rsidP="00EF6F87">
      <w:pPr>
        <w:pStyle w:val="ListParagraph"/>
        <w:numPr>
          <w:ilvl w:val="1"/>
          <w:numId w:val="91"/>
        </w:numPr>
        <w:spacing w:before="240"/>
        <w:jc w:val="both"/>
        <w:rPr>
          <w:bCs/>
          <w:sz w:val="24"/>
          <w:szCs w:val="24"/>
        </w:rPr>
      </w:pPr>
      <w:r w:rsidRPr="00554C9D">
        <w:rPr>
          <w:bCs/>
          <w:sz w:val="24"/>
          <w:szCs w:val="24"/>
        </w:rPr>
        <w:t>Installation of Automation Components</w:t>
      </w:r>
      <w:r w:rsidR="00A271E9" w:rsidRPr="00554C9D">
        <w:rPr>
          <w:bCs/>
          <w:sz w:val="24"/>
          <w:szCs w:val="24"/>
        </w:rPr>
        <w:t>:</w:t>
      </w:r>
    </w:p>
    <w:p w:rsidR="00554C9D" w:rsidRDefault="00A271E9" w:rsidP="00EF6F87">
      <w:pPr>
        <w:numPr>
          <w:ilvl w:val="0"/>
          <w:numId w:val="90"/>
        </w:numPr>
        <w:tabs>
          <w:tab w:val="clear" w:pos="1260"/>
        </w:tabs>
        <w:spacing w:before="240"/>
        <w:ind w:left="567"/>
        <w:jc w:val="both"/>
        <w:rPr>
          <w:bCs/>
          <w:sz w:val="24"/>
          <w:szCs w:val="24"/>
        </w:rPr>
      </w:pPr>
      <w:r w:rsidRPr="005A5B19">
        <w:rPr>
          <w:bCs/>
          <w:sz w:val="24"/>
          <w:szCs w:val="24"/>
        </w:rPr>
        <w:t xml:space="preserve">The components installed in Zone-0 </w:t>
      </w:r>
      <w:r w:rsidR="008F7D25" w:rsidRPr="005A5B19">
        <w:rPr>
          <w:bCs/>
          <w:sz w:val="24"/>
          <w:szCs w:val="24"/>
        </w:rPr>
        <w:t xml:space="preserve">and </w:t>
      </w:r>
      <w:r w:rsidRPr="005A5B19">
        <w:rPr>
          <w:bCs/>
          <w:sz w:val="24"/>
          <w:szCs w:val="24"/>
        </w:rPr>
        <w:t>Zone-1 shall be certified for use by competent certifying agencies</w:t>
      </w:r>
      <w:r w:rsidR="008F7D25" w:rsidRPr="005A5B19">
        <w:rPr>
          <w:bCs/>
          <w:sz w:val="24"/>
          <w:szCs w:val="24"/>
        </w:rPr>
        <w:t>;</w:t>
      </w:r>
    </w:p>
    <w:p w:rsidR="00554C9D" w:rsidRDefault="00914EAE" w:rsidP="00EF6F87">
      <w:pPr>
        <w:numPr>
          <w:ilvl w:val="0"/>
          <w:numId w:val="90"/>
        </w:numPr>
        <w:tabs>
          <w:tab w:val="clear" w:pos="1260"/>
        </w:tabs>
        <w:spacing w:before="240"/>
        <w:ind w:left="567"/>
        <w:jc w:val="both"/>
        <w:rPr>
          <w:bCs/>
          <w:sz w:val="24"/>
          <w:szCs w:val="24"/>
        </w:rPr>
      </w:pPr>
      <w:r w:rsidRPr="00554C9D">
        <w:rPr>
          <w:bCs/>
          <w:sz w:val="24"/>
          <w:szCs w:val="24"/>
        </w:rPr>
        <w:t>The integrity of the dispenser shall remain intact</w:t>
      </w:r>
      <w:r w:rsidR="00B030B0" w:rsidRPr="00554C9D">
        <w:rPr>
          <w:bCs/>
          <w:sz w:val="24"/>
          <w:szCs w:val="24"/>
        </w:rPr>
        <w:t>,</w:t>
      </w:r>
      <w:r w:rsidRPr="00554C9D">
        <w:rPr>
          <w:bCs/>
          <w:sz w:val="24"/>
          <w:szCs w:val="24"/>
        </w:rPr>
        <w:t xml:space="preserve"> while adding additional cables for communication</w:t>
      </w:r>
      <w:r w:rsidR="00B030B0" w:rsidRPr="00554C9D">
        <w:rPr>
          <w:bCs/>
          <w:sz w:val="24"/>
          <w:szCs w:val="24"/>
        </w:rPr>
        <w:t>,</w:t>
      </w:r>
      <w:r w:rsidRPr="00554C9D">
        <w:rPr>
          <w:bCs/>
          <w:sz w:val="24"/>
          <w:szCs w:val="24"/>
        </w:rPr>
        <w:t xml:space="preserve"> as well as power supply to OPT </w:t>
      </w:r>
      <w:r w:rsidR="008F7D25" w:rsidRPr="00554C9D">
        <w:rPr>
          <w:bCs/>
          <w:sz w:val="24"/>
          <w:szCs w:val="24"/>
        </w:rPr>
        <w:t>or</w:t>
      </w:r>
      <w:r w:rsidRPr="00554C9D">
        <w:rPr>
          <w:bCs/>
          <w:sz w:val="24"/>
          <w:szCs w:val="24"/>
        </w:rPr>
        <w:t xml:space="preserve"> printer and similar devices</w:t>
      </w:r>
      <w:r w:rsidR="008F7D25" w:rsidRPr="00554C9D">
        <w:rPr>
          <w:bCs/>
          <w:sz w:val="24"/>
          <w:szCs w:val="24"/>
        </w:rPr>
        <w:t>;</w:t>
      </w:r>
    </w:p>
    <w:p w:rsidR="00554C9D" w:rsidRDefault="00A271E9" w:rsidP="00EF6F87">
      <w:pPr>
        <w:numPr>
          <w:ilvl w:val="0"/>
          <w:numId w:val="90"/>
        </w:numPr>
        <w:tabs>
          <w:tab w:val="clear" w:pos="1260"/>
        </w:tabs>
        <w:spacing w:before="240"/>
        <w:ind w:left="567"/>
        <w:jc w:val="both"/>
        <w:rPr>
          <w:bCs/>
          <w:sz w:val="24"/>
          <w:szCs w:val="24"/>
        </w:rPr>
      </w:pPr>
      <w:r w:rsidRPr="00554C9D">
        <w:rPr>
          <w:bCs/>
          <w:sz w:val="24"/>
          <w:szCs w:val="24"/>
        </w:rPr>
        <w:t xml:space="preserve">The installation of </w:t>
      </w:r>
      <w:r w:rsidR="008F7D25" w:rsidRPr="00554C9D">
        <w:rPr>
          <w:bCs/>
          <w:sz w:val="24"/>
          <w:szCs w:val="24"/>
        </w:rPr>
        <w:t>a</w:t>
      </w:r>
      <w:r w:rsidRPr="00554C9D">
        <w:rPr>
          <w:bCs/>
          <w:sz w:val="24"/>
          <w:szCs w:val="24"/>
        </w:rPr>
        <w:t xml:space="preserve">uto </w:t>
      </w:r>
      <w:r w:rsidR="008F7D25" w:rsidRPr="00554C9D">
        <w:rPr>
          <w:bCs/>
          <w:sz w:val="24"/>
          <w:szCs w:val="24"/>
        </w:rPr>
        <w:t>t</w:t>
      </w:r>
      <w:r w:rsidRPr="00554C9D">
        <w:rPr>
          <w:bCs/>
          <w:sz w:val="24"/>
          <w:szCs w:val="24"/>
        </w:rPr>
        <w:t>ank gauging equipment probe</w:t>
      </w:r>
      <w:r w:rsidR="00B030B0" w:rsidRPr="00554C9D">
        <w:rPr>
          <w:bCs/>
          <w:sz w:val="24"/>
          <w:szCs w:val="24"/>
        </w:rPr>
        <w:t>,</w:t>
      </w:r>
      <w:r w:rsidRPr="00554C9D">
        <w:rPr>
          <w:bCs/>
          <w:sz w:val="24"/>
          <w:szCs w:val="24"/>
        </w:rPr>
        <w:t xml:space="preserve"> </w:t>
      </w:r>
      <w:r w:rsidR="00222C1F" w:rsidRPr="00554C9D">
        <w:rPr>
          <w:bCs/>
          <w:sz w:val="24"/>
          <w:szCs w:val="24"/>
        </w:rPr>
        <w:t xml:space="preserve">shall be </w:t>
      </w:r>
      <w:r w:rsidRPr="00554C9D">
        <w:rPr>
          <w:bCs/>
          <w:sz w:val="24"/>
          <w:szCs w:val="24"/>
        </w:rPr>
        <w:t>carried out in compliance to relevant standards</w:t>
      </w:r>
      <w:r w:rsidR="00B030B0" w:rsidRPr="00554C9D">
        <w:rPr>
          <w:bCs/>
          <w:sz w:val="24"/>
          <w:szCs w:val="24"/>
        </w:rPr>
        <w:t>,</w:t>
      </w:r>
      <w:r w:rsidRPr="00554C9D">
        <w:rPr>
          <w:bCs/>
          <w:sz w:val="24"/>
          <w:szCs w:val="24"/>
        </w:rPr>
        <w:t xml:space="preserve"> using safe arrangement for joining of the cable at the tank manhole area</w:t>
      </w:r>
      <w:r w:rsidR="008F7D25" w:rsidRPr="00554C9D">
        <w:rPr>
          <w:bCs/>
          <w:sz w:val="24"/>
          <w:szCs w:val="24"/>
        </w:rPr>
        <w:t>;</w:t>
      </w:r>
    </w:p>
    <w:p w:rsidR="00554C9D" w:rsidRDefault="00914EAE" w:rsidP="00EF6F87">
      <w:pPr>
        <w:numPr>
          <w:ilvl w:val="0"/>
          <w:numId w:val="90"/>
        </w:numPr>
        <w:tabs>
          <w:tab w:val="clear" w:pos="1260"/>
        </w:tabs>
        <w:spacing w:before="240"/>
        <w:ind w:left="567"/>
        <w:jc w:val="both"/>
        <w:rPr>
          <w:bCs/>
          <w:sz w:val="24"/>
          <w:szCs w:val="24"/>
        </w:rPr>
      </w:pPr>
      <w:r w:rsidRPr="00554C9D">
        <w:rPr>
          <w:bCs/>
          <w:sz w:val="24"/>
          <w:szCs w:val="24"/>
        </w:rPr>
        <w:t xml:space="preserve">The height of pedestals used for installing, printers, outdoor payment terminals and similar </w:t>
      </w:r>
      <w:proofErr w:type="spellStart"/>
      <w:r w:rsidRPr="00554C9D">
        <w:rPr>
          <w:bCs/>
          <w:sz w:val="24"/>
          <w:szCs w:val="24"/>
        </w:rPr>
        <w:t>equipments</w:t>
      </w:r>
      <w:proofErr w:type="spellEnd"/>
      <w:r w:rsidRPr="00554C9D">
        <w:rPr>
          <w:bCs/>
          <w:sz w:val="24"/>
          <w:szCs w:val="24"/>
        </w:rPr>
        <w:t xml:space="preserve"> shall not be less than 1.2 </w:t>
      </w:r>
      <w:proofErr w:type="spellStart"/>
      <w:r w:rsidRPr="00554C9D">
        <w:rPr>
          <w:bCs/>
          <w:sz w:val="24"/>
          <w:szCs w:val="24"/>
        </w:rPr>
        <w:t>mtrs</w:t>
      </w:r>
      <w:proofErr w:type="spellEnd"/>
      <w:r w:rsidRPr="00554C9D">
        <w:rPr>
          <w:bCs/>
          <w:sz w:val="24"/>
          <w:szCs w:val="24"/>
        </w:rPr>
        <w:t xml:space="preserve">. from the </w:t>
      </w:r>
      <w:r w:rsidR="00E44EA2" w:rsidRPr="00554C9D">
        <w:rPr>
          <w:bCs/>
          <w:sz w:val="24"/>
          <w:szCs w:val="24"/>
        </w:rPr>
        <w:t>base frame of the dispensing unit</w:t>
      </w:r>
      <w:r w:rsidR="008F7D25" w:rsidRPr="00554C9D">
        <w:rPr>
          <w:bCs/>
          <w:sz w:val="24"/>
          <w:szCs w:val="24"/>
        </w:rPr>
        <w:t>; and</w:t>
      </w:r>
    </w:p>
    <w:p w:rsidR="00A271E9" w:rsidRPr="00554C9D" w:rsidRDefault="00914EAE" w:rsidP="00EF6F87">
      <w:pPr>
        <w:numPr>
          <w:ilvl w:val="0"/>
          <w:numId w:val="90"/>
        </w:numPr>
        <w:tabs>
          <w:tab w:val="clear" w:pos="1260"/>
        </w:tabs>
        <w:spacing w:before="240"/>
        <w:ind w:left="567"/>
        <w:jc w:val="both"/>
        <w:rPr>
          <w:bCs/>
          <w:sz w:val="24"/>
          <w:szCs w:val="24"/>
        </w:rPr>
      </w:pPr>
      <w:r w:rsidRPr="00554C9D">
        <w:rPr>
          <w:bCs/>
          <w:sz w:val="24"/>
          <w:szCs w:val="24"/>
        </w:rPr>
        <w:t xml:space="preserve">The integration of </w:t>
      </w:r>
      <w:r w:rsidR="008F7D25" w:rsidRPr="00554C9D">
        <w:rPr>
          <w:bCs/>
          <w:sz w:val="24"/>
          <w:szCs w:val="24"/>
        </w:rPr>
        <w:t>a</w:t>
      </w:r>
      <w:r w:rsidRPr="00554C9D">
        <w:rPr>
          <w:bCs/>
          <w:sz w:val="24"/>
          <w:szCs w:val="24"/>
        </w:rPr>
        <w:t xml:space="preserve">utomation components and its installation shall be done under the </w:t>
      </w:r>
      <w:r w:rsidR="005420A6" w:rsidRPr="00554C9D">
        <w:rPr>
          <w:bCs/>
          <w:sz w:val="24"/>
          <w:szCs w:val="24"/>
        </w:rPr>
        <w:t xml:space="preserve">supervision of qualified </w:t>
      </w:r>
      <w:r w:rsidR="008F7D25" w:rsidRPr="00554C9D">
        <w:rPr>
          <w:bCs/>
          <w:sz w:val="24"/>
          <w:szCs w:val="24"/>
        </w:rPr>
        <w:t xml:space="preserve">and </w:t>
      </w:r>
      <w:r w:rsidR="005420A6" w:rsidRPr="00554C9D">
        <w:rPr>
          <w:bCs/>
          <w:sz w:val="24"/>
          <w:szCs w:val="24"/>
        </w:rPr>
        <w:t xml:space="preserve">trained personnel </w:t>
      </w:r>
    </w:p>
    <w:p w:rsidR="00F926FD" w:rsidRPr="005A5B19" w:rsidRDefault="001E2808" w:rsidP="005A5B19">
      <w:pPr>
        <w:pStyle w:val="Heading1"/>
        <w:spacing w:before="240"/>
        <w:jc w:val="both"/>
        <w:rPr>
          <w:b w:val="0"/>
          <w:bCs/>
          <w:szCs w:val="24"/>
        </w:rPr>
      </w:pPr>
      <w:r w:rsidRPr="005A5B19">
        <w:rPr>
          <w:b w:val="0"/>
          <w:bCs/>
          <w:szCs w:val="24"/>
        </w:rPr>
        <w:t>6</w:t>
      </w:r>
      <w:r w:rsidR="00F926FD" w:rsidRPr="005A5B19">
        <w:rPr>
          <w:b w:val="0"/>
          <w:bCs/>
          <w:szCs w:val="24"/>
        </w:rPr>
        <w:t>.0    OPERATING PROCEDURES</w:t>
      </w:r>
      <w:r w:rsidR="008F7D25" w:rsidRPr="005A5B19">
        <w:rPr>
          <w:b w:val="0"/>
          <w:bCs/>
          <w:szCs w:val="24"/>
        </w:rPr>
        <w:t>:</w:t>
      </w:r>
    </w:p>
    <w:p w:rsidR="00F926FD" w:rsidRPr="00F3278B" w:rsidRDefault="00F926FD" w:rsidP="00EF6F87">
      <w:pPr>
        <w:pStyle w:val="ListParagraph"/>
        <w:numPr>
          <w:ilvl w:val="1"/>
          <w:numId w:val="93"/>
        </w:numPr>
        <w:spacing w:before="240"/>
        <w:jc w:val="both"/>
        <w:rPr>
          <w:bCs/>
          <w:sz w:val="24"/>
          <w:szCs w:val="24"/>
        </w:rPr>
      </w:pPr>
      <w:r w:rsidRPr="00F3278B">
        <w:rPr>
          <w:bCs/>
          <w:sz w:val="24"/>
          <w:szCs w:val="24"/>
        </w:rPr>
        <w:t xml:space="preserve">   General</w:t>
      </w:r>
      <w:r w:rsidR="002F1C67" w:rsidRPr="00F3278B">
        <w:rPr>
          <w:bCs/>
          <w:sz w:val="24"/>
          <w:szCs w:val="24"/>
        </w:rPr>
        <w:t>:</w:t>
      </w:r>
    </w:p>
    <w:p w:rsidR="00F3278B" w:rsidRPr="00F3278B" w:rsidRDefault="00F926FD" w:rsidP="00EF6F87">
      <w:pPr>
        <w:numPr>
          <w:ilvl w:val="0"/>
          <w:numId w:val="92"/>
        </w:numPr>
        <w:tabs>
          <w:tab w:val="clear" w:pos="1260"/>
        </w:tabs>
        <w:spacing w:before="240"/>
        <w:ind w:left="567" w:hanging="283"/>
        <w:jc w:val="both"/>
        <w:rPr>
          <w:bCs/>
          <w:sz w:val="24"/>
          <w:szCs w:val="24"/>
        </w:rPr>
      </w:pPr>
      <w:r w:rsidRPr="00F3278B">
        <w:rPr>
          <w:bCs/>
          <w:sz w:val="24"/>
          <w:szCs w:val="24"/>
        </w:rPr>
        <w:t>Operating personnel shall possess adequate knowledge a</w:t>
      </w:r>
      <w:r w:rsidR="002C3E87" w:rsidRPr="00F3278B">
        <w:rPr>
          <w:bCs/>
          <w:sz w:val="24"/>
          <w:szCs w:val="24"/>
        </w:rPr>
        <w:t>nd experience of handling MS</w:t>
      </w:r>
      <w:r w:rsidR="008F7D25" w:rsidRPr="00F3278B">
        <w:rPr>
          <w:bCs/>
          <w:sz w:val="24"/>
          <w:szCs w:val="24"/>
        </w:rPr>
        <w:t xml:space="preserve"> or </w:t>
      </w:r>
      <w:r w:rsidRPr="00F3278B">
        <w:rPr>
          <w:bCs/>
          <w:sz w:val="24"/>
          <w:szCs w:val="24"/>
        </w:rPr>
        <w:t xml:space="preserve">HSD to ensure safe and efficient </w:t>
      </w:r>
      <w:r w:rsidR="00B030B0" w:rsidRPr="00F3278B">
        <w:rPr>
          <w:bCs/>
          <w:sz w:val="24"/>
          <w:szCs w:val="24"/>
        </w:rPr>
        <w:t>functioning</w:t>
      </w:r>
      <w:r w:rsidR="004F4891" w:rsidRPr="00F3278B">
        <w:rPr>
          <w:bCs/>
          <w:sz w:val="24"/>
          <w:szCs w:val="24"/>
        </w:rPr>
        <w:t>.</w:t>
      </w:r>
      <w:r w:rsidRPr="00F3278B">
        <w:rPr>
          <w:bCs/>
          <w:sz w:val="24"/>
          <w:szCs w:val="24"/>
        </w:rPr>
        <w:t xml:space="preserve"> </w:t>
      </w:r>
    </w:p>
    <w:p w:rsidR="00F3278B" w:rsidRPr="00F3278B" w:rsidRDefault="00CB1962" w:rsidP="00EF6F87">
      <w:pPr>
        <w:numPr>
          <w:ilvl w:val="0"/>
          <w:numId w:val="92"/>
        </w:numPr>
        <w:tabs>
          <w:tab w:val="clear" w:pos="1260"/>
        </w:tabs>
        <w:spacing w:before="240"/>
        <w:ind w:left="567" w:hanging="283"/>
        <w:jc w:val="both"/>
        <w:rPr>
          <w:bCs/>
          <w:sz w:val="24"/>
          <w:szCs w:val="24"/>
        </w:rPr>
      </w:pPr>
      <w:r w:rsidRPr="00F3278B">
        <w:rPr>
          <w:bCs/>
          <w:sz w:val="24"/>
          <w:szCs w:val="24"/>
        </w:rPr>
        <w:t xml:space="preserve">Dos and don’ts in consonance with paragraph 12.2 of this Schedule shall be prominently displayed; </w:t>
      </w:r>
    </w:p>
    <w:p w:rsidR="00F3278B" w:rsidRPr="00F3278B" w:rsidRDefault="00CB1962" w:rsidP="00EF6F87">
      <w:pPr>
        <w:numPr>
          <w:ilvl w:val="0"/>
          <w:numId w:val="92"/>
        </w:numPr>
        <w:tabs>
          <w:tab w:val="clear" w:pos="1260"/>
        </w:tabs>
        <w:spacing w:before="240"/>
        <w:ind w:left="567" w:hanging="283"/>
        <w:jc w:val="both"/>
        <w:rPr>
          <w:bCs/>
          <w:sz w:val="24"/>
          <w:szCs w:val="24"/>
        </w:rPr>
      </w:pPr>
      <w:r w:rsidRPr="00F3278B">
        <w:rPr>
          <w:bCs/>
          <w:sz w:val="24"/>
          <w:szCs w:val="24"/>
        </w:rPr>
        <w:t>Action in the event of emergency shall be clearly established, understood and displayed prominently; and</w:t>
      </w:r>
    </w:p>
    <w:p w:rsidR="00CB1962" w:rsidRPr="00F3278B" w:rsidRDefault="00CB1962" w:rsidP="00EF6F87">
      <w:pPr>
        <w:numPr>
          <w:ilvl w:val="0"/>
          <w:numId w:val="92"/>
        </w:numPr>
        <w:tabs>
          <w:tab w:val="clear" w:pos="1260"/>
        </w:tabs>
        <w:spacing w:before="240"/>
        <w:ind w:left="567" w:hanging="283"/>
        <w:jc w:val="both"/>
        <w:rPr>
          <w:bCs/>
          <w:sz w:val="24"/>
          <w:szCs w:val="24"/>
        </w:rPr>
      </w:pPr>
      <w:r w:rsidRPr="00F3278B">
        <w:rPr>
          <w:bCs/>
          <w:sz w:val="24"/>
          <w:szCs w:val="24"/>
        </w:rPr>
        <w:t>The following are the critical activities, namely: -</w:t>
      </w:r>
    </w:p>
    <w:p w:rsidR="00CB1962" w:rsidRPr="005A5B19" w:rsidRDefault="00F926FD" w:rsidP="00EF6F87">
      <w:pPr>
        <w:numPr>
          <w:ilvl w:val="1"/>
          <w:numId w:val="92"/>
        </w:numPr>
        <w:spacing w:before="240"/>
        <w:ind w:left="1134" w:hanging="425"/>
        <w:jc w:val="both"/>
        <w:rPr>
          <w:bCs/>
          <w:sz w:val="24"/>
          <w:szCs w:val="24"/>
        </w:rPr>
      </w:pPr>
      <w:r w:rsidRPr="005A5B19">
        <w:rPr>
          <w:bCs/>
          <w:sz w:val="24"/>
          <w:szCs w:val="24"/>
        </w:rPr>
        <w:t>Decantation</w:t>
      </w:r>
      <w:r w:rsidR="008F7D25" w:rsidRPr="005A5B19">
        <w:rPr>
          <w:bCs/>
          <w:sz w:val="24"/>
          <w:szCs w:val="24"/>
        </w:rPr>
        <w:t>;</w:t>
      </w:r>
    </w:p>
    <w:p w:rsidR="00CB1962" w:rsidRPr="005A5B19" w:rsidRDefault="00F926FD" w:rsidP="00EF6F87">
      <w:pPr>
        <w:numPr>
          <w:ilvl w:val="1"/>
          <w:numId w:val="92"/>
        </w:numPr>
        <w:spacing w:before="240"/>
        <w:ind w:left="1134" w:hanging="425"/>
        <w:jc w:val="both"/>
        <w:rPr>
          <w:bCs/>
          <w:sz w:val="24"/>
          <w:szCs w:val="24"/>
        </w:rPr>
      </w:pPr>
      <w:r w:rsidRPr="005A5B19">
        <w:rPr>
          <w:bCs/>
          <w:sz w:val="24"/>
          <w:szCs w:val="24"/>
        </w:rPr>
        <w:t xml:space="preserve">Management of the </w:t>
      </w:r>
      <w:r w:rsidR="008F7D25" w:rsidRPr="005A5B19">
        <w:rPr>
          <w:bCs/>
          <w:sz w:val="24"/>
          <w:szCs w:val="24"/>
        </w:rPr>
        <w:t>f</w:t>
      </w:r>
      <w:r w:rsidRPr="005A5B19">
        <w:rPr>
          <w:bCs/>
          <w:sz w:val="24"/>
          <w:szCs w:val="24"/>
        </w:rPr>
        <w:t xml:space="preserve">orecourt </w:t>
      </w:r>
      <w:r w:rsidR="008F7D25" w:rsidRPr="005A5B19">
        <w:rPr>
          <w:bCs/>
          <w:sz w:val="24"/>
          <w:szCs w:val="24"/>
        </w:rPr>
        <w:t>or f</w:t>
      </w:r>
      <w:r w:rsidRPr="005A5B19">
        <w:rPr>
          <w:bCs/>
          <w:sz w:val="24"/>
          <w:szCs w:val="24"/>
        </w:rPr>
        <w:t>ueling area</w:t>
      </w:r>
      <w:r w:rsidR="008F7D25" w:rsidRPr="005A5B19">
        <w:rPr>
          <w:bCs/>
          <w:sz w:val="24"/>
          <w:szCs w:val="24"/>
        </w:rPr>
        <w:t>; and</w:t>
      </w:r>
    </w:p>
    <w:p w:rsidR="00CB1962" w:rsidRPr="005A5B19" w:rsidRDefault="00F926FD" w:rsidP="00EF6F87">
      <w:pPr>
        <w:numPr>
          <w:ilvl w:val="1"/>
          <w:numId w:val="92"/>
        </w:numPr>
        <w:spacing w:before="240"/>
        <w:ind w:left="1134" w:hanging="425"/>
        <w:jc w:val="both"/>
        <w:rPr>
          <w:bCs/>
          <w:sz w:val="24"/>
          <w:szCs w:val="24"/>
        </w:rPr>
      </w:pPr>
      <w:r w:rsidRPr="005A5B19">
        <w:rPr>
          <w:bCs/>
          <w:sz w:val="24"/>
          <w:szCs w:val="24"/>
        </w:rPr>
        <w:t>Sampling</w:t>
      </w:r>
      <w:r w:rsidR="008F7D25" w:rsidRPr="005A5B19">
        <w:rPr>
          <w:bCs/>
          <w:sz w:val="24"/>
          <w:szCs w:val="24"/>
        </w:rPr>
        <w:t>.</w:t>
      </w:r>
    </w:p>
    <w:p w:rsidR="00F926FD" w:rsidRPr="005A5B19" w:rsidRDefault="001E2808" w:rsidP="005A5B19">
      <w:pPr>
        <w:tabs>
          <w:tab w:val="num" w:pos="2520"/>
        </w:tabs>
        <w:spacing w:before="240"/>
        <w:ind w:left="630" w:hanging="630"/>
        <w:jc w:val="both"/>
        <w:rPr>
          <w:bCs/>
          <w:sz w:val="24"/>
          <w:szCs w:val="24"/>
        </w:rPr>
      </w:pPr>
      <w:r w:rsidRPr="005A5B19">
        <w:rPr>
          <w:bCs/>
          <w:sz w:val="24"/>
          <w:szCs w:val="24"/>
        </w:rPr>
        <w:t>6</w:t>
      </w:r>
      <w:r w:rsidR="00F926FD" w:rsidRPr="005A5B19">
        <w:rPr>
          <w:bCs/>
          <w:sz w:val="24"/>
          <w:szCs w:val="24"/>
        </w:rPr>
        <w:t>.2    Decantation of Tank Lorries</w:t>
      </w:r>
      <w:r w:rsidR="004565C7" w:rsidRPr="005A5B19">
        <w:rPr>
          <w:bCs/>
          <w:sz w:val="24"/>
          <w:szCs w:val="24"/>
        </w:rPr>
        <w:t>:</w:t>
      </w:r>
    </w:p>
    <w:p w:rsidR="00F926FD" w:rsidRPr="005A5B19" w:rsidRDefault="00A92E51" w:rsidP="005A5B19">
      <w:pPr>
        <w:pStyle w:val="BodyTextIndent2"/>
        <w:spacing w:before="240"/>
        <w:rPr>
          <w:bCs/>
          <w:sz w:val="24"/>
          <w:szCs w:val="24"/>
          <w:lang w:val="en-US"/>
        </w:rPr>
      </w:pPr>
      <w:r w:rsidRPr="005A5B19">
        <w:rPr>
          <w:bCs/>
          <w:sz w:val="24"/>
          <w:szCs w:val="24"/>
          <w:lang w:val="en-US"/>
        </w:rPr>
        <w:lastRenderedPageBreak/>
        <w:t>6.2.1</w:t>
      </w:r>
      <w:r w:rsidRPr="005A5B19">
        <w:rPr>
          <w:bCs/>
          <w:sz w:val="24"/>
          <w:szCs w:val="24"/>
          <w:lang w:val="en-US"/>
        </w:rPr>
        <w:tab/>
      </w:r>
      <w:r w:rsidR="00F926FD" w:rsidRPr="005A5B19">
        <w:rPr>
          <w:bCs/>
          <w:sz w:val="24"/>
          <w:szCs w:val="24"/>
          <w:lang w:val="en-US"/>
        </w:rPr>
        <w:t xml:space="preserve">On receipt of </w:t>
      </w:r>
      <w:r w:rsidR="004565C7" w:rsidRPr="005A5B19">
        <w:rPr>
          <w:bCs/>
          <w:sz w:val="24"/>
          <w:szCs w:val="24"/>
          <w:lang w:val="en-US"/>
        </w:rPr>
        <w:t>t</w:t>
      </w:r>
      <w:r w:rsidR="00F926FD" w:rsidRPr="005A5B19">
        <w:rPr>
          <w:bCs/>
          <w:sz w:val="24"/>
          <w:szCs w:val="24"/>
          <w:lang w:val="en-US"/>
        </w:rPr>
        <w:t xml:space="preserve">ank lorry from the supply point, </w:t>
      </w:r>
      <w:r w:rsidR="004565C7" w:rsidRPr="005A5B19">
        <w:rPr>
          <w:bCs/>
          <w:sz w:val="24"/>
          <w:szCs w:val="24"/>
          <w:lang w:val="en-US"/>
        </w:rPr>
        <w:t>d</w:t>
      </w:r>
      <w:r w:rsidR="00F926FD" w:rsidRPr="005A5B19">
        <w:rPr>
          <w:bCs/>
          <w:sz w:val="24"/>
          <w:szCs w:val="24"/>
          <w:lang w:val="en-US"/>
        </w:rPr>
        <w:t xml:space="preserve">ealer or his authorized representatives </w:t>
      </w:r>
      <w:r w:rsidR="0011361C" w:rsidRPr="005A5B19">
        <w:rPr>
          <w:bCs/>
          <w:sz w:val="24"/>
          <w:szCs w:val="24"/>
          <w:lang w:val="en-US"/>
        </w:rPr>
        <w:t xml:space="preserve">shall check the </w:t>
      </w:r>
      <w:r w:rsidR="004565C7" w:rsidRPr="005A5B19">
        <w:rPr>
          <w:bCs/>
          <w:sz w:val="24"/>
          <w:szCs w:val="24"/>
          <w:lang w:val="en-US"/>
        </w:rPr>
        <w:t>s</w:t>
      </w:r>
      <w:r w:rsidR="0011361C" w:rsidRPr="005A5B19">
        <w:rPr>
          <w:bCs/>
          <w:sz w:val="24"/>
          <w:szCs w:val="24"/>
          <w:lang w:val="en-US"/>
        </w:rPr>
        <w:t xml:space="preserve">upply point documents with respect to seal </w:t>
      </w:r>
      <w:r w:rsidR="004565C7" w:rsidRPr="005A5B19">
        <w:rPr>
          <w:bCs/>
          <w:sz w:val="24"/>
          <w:szCs w:val="24"/>
          <w:lang w:val="en-US"/>
        </w:rPr>
        <w:t>n</w:t>
      </w:r>
      <w:r w:rsidR="0011361C" w:rsidRPr="005A5B19">
        <w:rPr>
          <w:bCs/>
          <w:sz w:val="24"/>
          <w:szCs w:val="24"/>
          <w:lang w:val="en-US"/>
        </w:rPr>
        <w:t xml:space="preserve">umbers, </w:t>
      </w:r>
      <w:r w:rsidR="00F926FD" w:rsidRPr="005A5B19">
        <w:rPr>
          <w:bCs/>
          <w:sz w:val="24"/>
          <w:szCs w:val="24"/>
          <w:lang w:val="en-US"/>
        </w:rPr>
        <w:t>number of compartments and quantity</w:t>
      </w:r>
      <w:r w:rsidR="004565C7" w:rsidRPr="005A5B19">
        <w:rPr>
          <w:bCs/>
          <w:sz w:val="24"/>
          <w:szCs w:val="24"/>
          <w:lang w:val="en-US"/>
        </w:rPr>
        <w:t xml:space="preserve"> or</w:t>
      </w:r>
      <w:r w:rsidR="00F926FD" w:rsidRPr="005A5B19">
        <w:rPr>
          <w:bCs/>
          <w:sz w:val="24"/>
          <w:szCs w:val="24"/>
          <w:lang w:val="en-US"/>
        </w:rPr>
        <w:t xml:space="preserve"> product contained therein</w:t>
      </w:r>
      <w:r w:rsidR="004565C7" w:rsidRPr="005A5B19">
        <w:rPr>
          <w:bCs/>
          <w:sz w:val="24"/>
          <w:szCs w:val="24"/>
          <w:lang w:val="en-US"/>
        </w:rPr>
        <w:t xml:space="preserve"> and</w:t>
      </w:r>
      <w:r w:rsidR="00F926FD" w:rsidRPr="005A5B19">
        <w:rPr>
          <w:bCs/>
          <w:sz w:val="24"/>
          <w:szCs w:val="24"/>
          <w:lang w:val="en-US"/>
        </w:rPr>
        <w:t xml:space="preserve"> </w:t>
      </w:r>
      <w:r w:rsidR="004565C7" w:rsidRPr="005A5B19">
        <w:rPr>
          <w:bCs/>
          <w:sz w:val="24"/>
          <w:szCs w:val="24"/>
          <w:lang w:val="en-US"/>
        </w:rPr>
        <w:t>t</w:t>
      </w:r>
      <w:r w:rsidR="00F926FD" w:rsidRPr="005A5B19">
        <w:rPr>
          <w:bCs/>
          <w:sz w:val="24"/>
          <w:szCs w:val="24"/>
          <w:lang w:val="en-US"/>
        </w:rPr>
        <w:t xml:space="preserve">he unloading operations shall be done in presence of the </w:t>
      </w:r>
      <w:proofErr w:type="spellStart"/>
      <w:r w:rsidR="00F926FD" w:rsidRPr="005A5B19">
        <w:rPr>
          <w:bCs/>
          <w:sz w:val="24"/>
          <w:szCs w:val="24"/>
          <w:lang w:val="en-US"/>
        </w:rPr>
        <w:t>authorised</w:t>
      </w:r>
      <w:proofErr w:type="spellEnd"/>
      <w:r w:rsidR="00F926FD" w:rsidRPr="005A5B19">
        <w:rPr>
          <w:bCs/>
          <w:sz w:val="24"/>
          <w:szCs w:val="24"/>
          <w:lang w:val="en-US"/>
        </w:rPr>
        <w:t xml:space="preserve"> person</w:t>
      </w:r>
      <w:r w:rsidR="00D617F0" w:rsidRPr="005A5B19">
        <w:rPr>
          <w:bCs/>
          <w:sz w:val="24"/>
          <w:szCs w:val="24"/>
          <w:lang w:val="en-US"/>
        </w:rPr>
        <w:t>nel</w:t>
      </w:r>
      <w:r w:rsidR="007F1397" w:rsidRPr="005A5B19">
        <w:rPr>
          <w:bCs/>
          <w:sz w:val="24"/>
          <w:szCs w:val="24"/>
          <w:lang w:val="en-US"/>
        </w:rPr>
        <w:t xml:space="preserve"> of</w:t>
      </w:r>
      <w:r w:rsidR="00F926FD" w:rsidRPr="005A5B19">
        <w:rPr>
          <w:bCs/>
          <w:sz w:val="24"/>
          <w:szCs w:val="24"/>
          <w:lang w:val="en-US"/>
        </w:rPr>
        <w:t xml:space="preserve"> </w:t>
      </w:r>
      <w:r w:rsidR="004565C7" w:rsidRPr="005A5B19">
        <w:rPr>
          <w:bCs/>
          <w:sz w:val="24"/>
          <w:szCs w:val="24"/>
          <w:lang w:val="en-US"/>
        </w:rPr>
        <w:t>r</w:t>
      </w:r>
      <w:r w:rsidR="00076A49" w:rsidRPr="005A5B19">
        <w:rPr>
          <w:bCs/>
          <w:sz w:val="24"/>
          <w:szCs w:val="24"/>
          <w:lang w:val="en-US"/>
        </w:rPr>
        <w:t>etail</w:t>
      </w:r>
      <w:r w:rsidR="00F926FD" w:rsidRPr="005A5B19">
        <w:rPr>
          <w:bCs/>
          <w:sz w:val="24"/>
          <w:szCs w:val="24"/>
          <w:lang w:val="en-US"/>
        </w:rPr>
        <w:t xml:space="preserve"> </w:t>
      </w:r>
      <w:r w:rsidR="004565C7" w:rsidRPr="005A5B19">
        <w:rPr>
          <w:bCs/>
          <w:sz w:val="24"/>
          <w:szCs w:val="24"/>
          <w:lang w:val="en-US"/>
        </w:rPr>
        <w:t>o</w:t>
      </w:r>
      <w:r w:rsidR="00076A49" w:rsidRPr="005A5B19">
        <w:rPr>
          <w:bCs/>
          <w:sz w:val="24"/>
          <w:szCs w:val="24"/>
          <w:lang w:val="en-US"/>
        </w:rPr>
        <w:t xml:space="preserve">utlet </w:t>
      </w:r>
      <w:r w:rsidR="004565C7" w:rsidRPr="005A5B19">
        <w:rPr>
          <w:bCs/>
          <w:sz w:val="24"/>
          <w:szCs w:val="24"/>
          <w:lang w:val="en-US"/>
        </w:rPr>
        <w:t>and</w:t>
      </w:r>
      <w:r w:rsidR="00076A49" w:rsidRPr="005A5B19">
        <w:rPr>
          <w:bCs/>
          <w:sz w:val="24"/>
          <w:szCs w:val="24"/>
          <w:lang w:val="en-US"/>
        </w:rPr>
        <w:t xml:space="preserve"> </w:t>
      </w:r>
      <w:r w:rsidR="004565C7" w:rsidRPr="005A5B19">
        <w:rPr>
          <w:bCs/>
          <w:sz w:val="24"/>
          <w:szCs w:val="24"/>
          <w:lang w:val="en-US"/>
        </w:rPr>
        <w:t>t</w:t>
      </w:r>
      <w:r w:rsidR="00076A49" w:rsidRPr="005A5B19">
        <w:rPr>
          <w:bCs/>
          <w:sz w:val="24"/>
          <w:szCs w:val="24"/>
          <w:lang w:val="en-US"/>
        </w:rPr>
        <w:t>ank</w:t>
      </w:r>
      <w:r w:rsidR="00F926FD" w:rsidRPr="005A5B19">
        <w:rPr>
          <w:bCs/>
          <w:sz w:val="24"/>
          <w:szCs w:val="24"/>
          <w:lang w:val="en-US"/>
        </w:rPr>
        <w:t xml:space="preserve"> </w:t>
      </w:r>
      <w:r w:rsidR="004565C7" w:rsidRPr="005A5B19">
        <w:rPr>
          <w:bCs/>
          <w:sz w:val="24"/>
          <w:szCs w:val="24"/>
          <w:lang w:val="en-US"/>
        </w:rPr>
        <w:t>t</w:t>
      </w:r>
      <w:r w:rsidR="00076A49" w:rsidRPr="005A5B19">
        <w:rPr>
          <w:bCs/>
          <w:sz w:val="24"/>
          <w:szCs w:val="24"/>
          <w:lang w:val="en-US"/>
        </w:rPr>
        <w:t xml:space="preserve">ruck </w:t>
      </w:r>
      <w:r w:rsidR="004565C7" w:rsidRPr="005A5B19">
        <w:rPr>
          <w:bCs/>
          <w:sz w:val="24"/>
          <w:szCs w:val="24"/>
          <w:lang w:val="en-US"/>
        </w:rPr>
        <w:t>c</w:t>
      </w:r>
      <w:r w:rsidR="00076A49" w:rsidRPr="005A5B19">
        <w:rPr>
          <w:bCs/>
          <w:sz w:val="24"/>
          <w:szCs w:val="24"/>
          <w:lang w:val="en-US"/>
        </w:rPr>
        <w:t>rew</w:t>
      </w:r>
      <w:r w:rsidR="004565C7" w:rsidRPr="005A5B19">
        <w:rPr>
          <w:bCs/>
          <w:sz w:val="24"/>
          <w:szCs w:val="24"/>
          <w:lang w:val="en-US"/>
        </w:rPr>
        <w:t xml:space="preserve"> </w:t>
      </w:r>
      <w:r w:rsidR="00EF3394" w:rsidRPr="005A5B19">
        <w:rPr>
          <w:bCs/>
          <w:sz w:val="24"/>
          <w:szCs w:val="24"/>
          <w:lang w:val="en-US"/>
        </w:rPr>
        <w:t>an</w:t>
      </w:r>
      <w:r w:rsidR="004565C7" w:rsidRPr="005A5B19">
        <w:rPr>
          <w:bCs/>
          <w:sz w:val="24"/>
          <w:szCs w:val="24"/>
          <w:lang w:val="en-US"/>
        </w:rPr>
        <w:t>d the following precaution shall be followed up, namely: -</w:t>
      </w:r>
      <w:r w:rsidR="00F926FD" w:rsidRPr="005A5B19">
        <w:rPr>
          <w:bCs/>
          <w:sz w:val="24"/>
          <w:szCs w:val="24"/>
          <w:lang w:val="en-US"/>
        </w:rPr>
        <w:t xml:space="preserve">  </w:t>
      </w:r>
    </w:p>
    <w:p w:rsidR="00F3278B" w:rsidRDefault="00E70E9F" w:rsidP="00EF6F87">
      <w:pPr>
        <w:numPr>
          <w:ilvl w:val="0"/>
          <w:numId w:val="94"/>
        </w:numPr>
        <w:tabs>
          <w:tab w:val="clear" w:pos="1260"/>
        </w:tabs>
        <w:spacing w:before="240"/>
        <w:ind w:left="851" w:hanging="464"/>
        <w:jc w:val="both"/>
        <w:rPr>
          <w:bCs/>
          <w:sz w:val="24"/>
          <w:szCs w:val="24"/>
        </w:rPr>
      </w:pPr>
      <w:r w:rsidRPr="005A5B19">
        <w:rPr>
          <w:bCs/>
          <w:sz w:val="24"/>
          <w:szCs w:val="24"/>
        </w:rPr>
        <w:t>During unloading of the product from the tank truck to the bulk storage vessels, the tank truck shall be parked in the identified space</w:t>
      </w:r>
      <w:r w:rsidR="004565C7" w:rsidRPr="005A5B19">
        <w:rPr>
          <w:bCs/>
          <w:sz w:val="24"/>
          <w:szCs w:val="24"/>
        </w:rPr>
        <w:t>;</w:t>
      </w:r>
    </w:p>
    <w:p w:rsidR="00F3278B" w:rsidRDefault="0011361C" w:rsidP="00EF6F87">
      <w:pPr>
        <w:numPr>
          <w:ilvl w:val="0"/>
          <w:numId w:val="94"/>
        </w:numPr>
        <w:tabs>
          <w:tab w:val="clear" w:pos="1260"/>
        </w:tabs>
        <w:spacing w:before="240"/>
        <w:ind w:left="851" w:hanging="464"/>
        <w:jc w:val="both"/>
        <w:rPr>
          <w:bCs/>
          <w:sz w:val="24"/>
          <w:szCs w:val="24"/>
        </w:rPr>
      </w:pPr>
      <w:r w:rsidRPr="00F3278B">
        <w:rPr>
          <w:bCs/>
          <w:sz w:val="24"/>
          <w:szCs w:val="24"/>
        </w:rPr>
        <w:t>D</w:t>
      </w:r>
      <w:r w:rsidR="00E70E9F" w:rsidRPr="00F3278B">
        <w:rPr>
          <w:bCs/>
          <w:sz w:val="24"/>
          <w:szCs w:val="24"/>
        </w:rPr>
        <w:t>ispensing fuel to motor vehicles</w:t>
      </w:r>
      <w:r w:rsidR="007F1397" w:rsidRPr="00F3278B">
        <w:rPr>
          <w:bCs/>
          <w:sz w:val="24"/>
          <w:szCs w:val="24"/>
        </w:rPr>
        <w:t>,</w:t>
      </w:r>
      <w:r w:rsidR="00E70E9F" w:rsidRPr="00F3278B">
        <w:rPr>
          <w:bCs/>
          <w:sz w:val="24"/>
          <w:szCs w:val="24"/>
        </w:rPr>
        <w:t xml:space="preserve"> shall be suspended during the period of unloading of fuel</w:t>
      </w:r>
      <w:r w:rsidR="007F1397" w:rsidRPr="00F3278B">
        <w:rPr>
          <w:bCs/>
          <w:sz w:val="24"/>
          <w:szCs w:val="24"/>
        </w:rPr>
        <w:t>,</w:t>
      </w:r>
      <w:r w:rsidR="00E70E9F" w:rsidRPr="00F3278B">
        <w:rPr>
          <w:bCs/>
          <w:sz w:val="24"/>
          <w:szCs w:val="24"/>
        </w:rPr>
        <w:t xml:space="preserve"> from tank truck to the storage tanks</w:t>
      </w:r>
      <w:r w:rsidR="004565C7" w:rsidRPr="00F3278B">
        <w:rPr>
          <w:bCs/>
          <w:sz w:val="24"/>
          <w:szCs w:val="24"/>
        </w:rPr>
        <w:t>;</w:t>
      </w:r>
    </w:p>
    <w:p w:rsidR="00F3278B" w:rsidRDefault="0011361C" w:rsidP="00EF6F87">
      <w:pPr>
        <w:numPr>
          <w:ilvl w:val="0"/>
          <w:numId w:val="94"/>
        </w:numPr>
        <w:tabs>
          <w:tab w:val="clear" w:pos="1260"/>
        </w:tabs>
        <w:spacing w:before="240"/>
        <w:ind w:left="851" w:hanging="464"/>
        <w:jc w:val="both"/>
        <w:rPr>
          <w:bCs/>
          <w:sz w:val="24"/>
          <w:szCs w:val="24"/>
        </w:rPr>
      </w:pPr>
      <w:r w:rsidRPr="00F3278B">
        <w:rPr>
          <w:bCs/>
          <w:sz w:val="24"/>
          <w:szCs w:val="24"/>
        </w:rPr>
        <w:t>O</w:t>
      </w:r>
      <w:r w:rsidR="00E70E9F" w:rsidRPr="00F3278B">
        <w:rPr>
          <w:bCs/>
          <w:sz w:val="24"/>
          <w:szCs w:val="24"/>
        </w:rPr>
        <w:t>perations shall be suspended during the period of evacuation of product from storage tank for maintenance and testing</w:t>
      </w:r>
      <w:r w:rsidR="004565C7" w:rsidRPr="00F3278B">
        <w:rPr>
          <w:bCs/>
          <w:sz w:val="24"/>
          <w:szCs w:val="24"/>
        </w:rPr>
        <w:t xml:space="preserve">; </w:t>
      </w:r>
    </w:p>
    <w:p w:rsidR="00F3278B" w:rsidRDefault="00E70E9F" w:rsidP="00EF6F87">
      <w:pPr>
        <w:numPr>
          <w:ilvl w:val="0"/>
          <w:numId w:val="94"/>
        </w:numPr>
        <w:tabs>
          <w:tab w:val="clear" w:pos="1260"/>
        </w:tabs>
        <w:spacing w:before="240"/>
        <w:ind w:left="851" w:hanging="464"/>
        <w:jc w:val="both"/>
        <w:rPr>
          <w:bCs/>
          <w:sz w:val="24"/>
          <w:szCs w:val="24"/>
        </w:rPr>
      </w:pPr>
      <w:r w:rsidRPr="00F3278B">
        <w:rPr>
          <w:bCs/>
          <w:sz w:val="24"/>
          <w:szCs w:val="24"/>
        </w:rPr>
        <w:t>MS</w:t>
      </w:r>
      <w:r w:rsidR="004565C7" w:rsidRPr="00F3278B">
        <w:rPr>
          <w:bCs/>
          <w:sz w:val="24"/>
          <w:szCs w:val="24"/>
        </w:rPr>
        <w:t xml:space="preserve"> or</w:t>
      </w:r>
      <w:r w:rsidRPr="00F3278B">
        <w:rPr>
          <w:bCs/>
          <w:sz w:val="24"/>
          <w:szCs w:val="24"/>
        </w:rPr>
        <w:t xml:space="preserve"> HSD shall not be filled in the fuel tank while the engine of the vehicle is running</w:t>
      </w:r>
      <w:r w:rsidR="004565C7" w:rsidRPr="00F3278B">
        <w:rPr>
          <w:bCs/>
          <w:sz w:val="24"/>
          <w:szCs w:val="24"/>
        </w:rPr>
        <w:t>; and</w:t>
      </w:r>
    </w:p>
    <w:p w:rsidR="00F3278B" w:rsidRDefault="00E70E9F" w:rsidP="00EF6F87">
      <w:pPr>
        <w:numPr>
          <w:ilvl w:val="0"/>
          <w:numId w:val="94"/>
        </w:numPr>
        <w:tabs>
          <w:tab w:val="clear" w:pos="1260"/>
        </w:tabs>
        <w:spacing w:before="240"/>
        <w:ind w:left="851" w:hanging="464"/>
        <w:jc w:val="both"/>
        <w:rPr>
          <w:bCs/>
          <w:sz w:val="24"/>
          <w:szCs w:val="24"/>
        </w:rPr>
      </w:pPr>
      <w:r w:rsidRPr="00F3278B">
        <w:rPr>
          <w:bCs/>
          <w:sz w:val="24"/>
          <w:szCs w:val="24"/>
        </w:rPr>
        <w:t>The operating procedures shall be displayed for the unloading of tank truck.</w:t>
      </w:r>
    </w:p>
    <w:p w:rsidR="00AF7A73" w:rsidRPr="00F3278B" w:rsidRDefault="00AF7A73" w:rsidP="00F3278B">
      <w:pPr>
        <w:spacing w:before="240"/>
        <w:ind w:left="851"/>
        <w:jc w:val="both"/>
        <w:rPr>
          <w:bCs/>
          <w:sz w:val="24"/>
          <w:szCs w:val="24"/>
        </w:rPr>
      </w:pPr>
      <w:r w:rsidRPr="00F3278B">
        <w:rPr>
          <w:bCs/>
          <w:sz w:val="24"/>
          <w:szCs w:val="24"/>
        </w:rPr>
        <w:t xml:space="preserve">The safety checklist for </w:t>
      </w:r>
      <w:r w:rsidR="004565C7" w:rsidRPr="00F3278B">
        <w:rPr>
          <w:bCs/>
          <w:sz w:val="24"/>
          <w:szCs w:val="24"/>
        </w:rPr>
        <w:t>t</w:t>
      </w:r>
      <w:r w:rsidRPr="00F3278B">
        <w:rPr>
          <w:bCs/>
          <w:sz w:val="24"/>
          <w:szCs w:val="24"/>
        </w:rPr>
        <w:t xml:space="preserve">ank </w:t>
      </w:r>
      <w:r w:rsidR="004565C7" w:rsidRPr="00F3278B">
        <w:rPr>
          <w:bCs/>
          <w:sz w:val="24"/>
          <w:szCs w:val="24"/>
        </w:rPr>
        <w:t>l</w:t>
      </w:r>
      <w:r w:rsidRPr="00F3278B">
        <w:rPr>
          <w:bCs/>
          <w:sz w:val="24"/>
          <w:szCs w:val="24"/>
        </w:rPr>
        <w:t>orry decantation</w:t>
      </w:r>
      <w:r w:rsidR="0011361C" w:rsidRPr="00F3278B">
        <w:rPr>
          <w:bCs/>
          <w:sz w:val="24"/>
          <w:szCs w:val="24"/>
        </w:rPr>
        <w:t xml:space="preserve"> </w:t>
      </w:r>
      <w:r w:rsidR="00A92E51" w:rsidRPr="00F3278B">
        <w:rPr>
          <w:bCs/>
          <w:sz w:val="24"/>
          <w:szCs w:val="24"/>
        </w:rPr>
        <w:t xml:space="preserve">should be </w:t>
      </w:r>
      <w:r w:rsidRPr="00F3278B">
        <w:rPr>
          <w:bCs/>
          <w:sz w:val="24"/>
          <w:szCs w:val="24"/>
        </w:rPr>
        <w:t>as per Annexure V</w:t>
      </w:r>
      <w:r w:rsidR="007D5A1D" w:rsidRPr="00F3278B">
        <w:rPr>
          <w:bCs/>
          <w:sz w:val="24"/>
          <w:szCs w:val="24"/>
        </w:rPr>
        <w:t>II</w:t>
      </w:r>
      <w:r w:rsidRPr="00F3278B">
        <w:rPr>
          <w:bCs/>
          <w:sz w:val="24"/>
          <w:szCs w:val="24"/>
        </w:rPr>
        <w:t>.</w:t>
      </w:r>
    </w:p>
    <w:p w:rsidR="00F926FD" w:rsidRPr="00F3278B" w:rsidRDefault="00F926FD" w:rsidP="00EF6F87">
      <w:pPr>
        <w:pStyle w:val="ListParagraph"/>
        <w:numPr>
          <w:ilvl w:val="1"/>
          <w:numId w:val="93"/>
        </w:numPr>
        <w:tabs>
          <w:tab w:val="num" w:pos="2520"/>
        </w:tabs>
        <w:spacing w:before="240"/>
        <w:jc w:val="both"/>
        <w:rPr>
          <w:bCs/>
          <w:sz w:val="24"/>
          <w:szCs w:val="24"/>
        </w:rPr>
      </w:pPr>
      <w:r w:rsidRPr="00F3278B">
        <w:rPr>
          <w:bCs/>
          <w:sz w:val="24"/>
          <w:szCs w:val="24"/>
        </w:rPr>
        <w:t xml:space="preserve">   </w:t>
      </w:r>
      <w:r w:rsidR="00C111D2" w:rsidRPr="00F3278B">
        <w:rPr>
          <w:bCs/>
          <w:sz w:val="24"/>
          <w:szCs w:val="24"/>
        </w:rPr>
        <w:t>Refueling</w:t>
      </w:r>
      <w:r w:rsidR="004565C7" w:rsidRPr="00F3278B">
        <w:rPr>
          <w:bCs/>
          <w:sz w:val="24"/>
          <w:szCs w:val="24"/>
        </w:rPr>
        <w:t>:</w:t>
      </w:r>
    </w:p>
    <w:p w:rsidR="00F3278B" w:rsidRDefault="00F926FD" w:rsidP="00EF6F87">
      <w:pPr>
        <w:numPr>
          <w:ilvl w:val="0"/>
          <w:numId w:val="95"/>
        </w:numPr>
        <w:tabs>
          <w:tab w:val="clear" w:pos="1260"/>
        </w:tabs>
        <w:spacing w:before="240"/>
        <w:ind w:left="851" w:hanging="284"/>
        <w:jc w:val="both"/>
        <w:rPr>
          <w:bCs/>
          <w:sz w:val="24"/>
          <w:szCs w:val="24"/>
        </w:rPr>
      </w:pPr>
      <w:r w:rsidRPr="005A5B19">
        <w:rPr>
          <w:bCs/>
          <w:sz w:val="24"/>
          <w:szCs w:val="24"/>
        </w:rPr>
        <w:t xml:space="preserve">Guide the vehicle to the </w:t>
      </w:r>
      <w:r w:rsidR="00C111D2" w:rsidRPr="005A5B19">
        <w:rPr>
          <w:bCs/>
          <w:sz w:val="24"/>
          <w:szCs w:val="24"/>
        </w:rPr>
        <w:t xml:space="preserve">designated </w:t>
      </w:r>
      <w:r w:rsidRPr="005A5B19">
        <w:rPr>
          <w:bCs/>
          <w:sz w:val="24"/>
          <w:szCs w:val="24"/>
        </w:rPr>
        <w:t>position</w:t>
      </w:r>
      <w:r w:rsidR="004565C7" w:rsidRPr="005A5B19">
        <w:rPr>
          <w:bCs/>
          <w:sz w:val="24"/>
          <w:szCs w:val="24"/>
        </w:rPr>
        <w:t>;</w:t>
      </w:r>
      <w:r w:rsidRPr="005A5B19">
        <w:rPr>
          <w:bCs/>
          <w:sz w:val="24"/>
          <w:szCs w:val="24"/>
        </w:rPr>
        <w:t xml:space="preserve"> </w:t>
      </w:r>
    </w:p>
    <w:p w:rsidR="00F3278B" w:rsidRDefault="00C111D2" w:rsidP="00EF6F87">
      <w:pPr>
        <w:numPr>
          <w:ilvl w:val="0"/>
          <w:numId w:val="95"/>
        </w:numPr>
        <w:tabs>
          <w:tab w:val="clear" w:pos="1260"/>
        </w:tabs>
        <w:spacing w:before="240"/>
        <w:ind w:left="851" w:hanging="284"/>
        <w:jc w:val="both"/>
        <w:rPr>
          <w:bCs/>
          <w:sz w:val="24"/>
          <w:szCs w:val="24"/>
        </w:rPr>
      </w:pPr>
      <w:r w:rsidRPr="00F3278B">
        <w:rPr>
          <w:bCs/>
          <w:sz w:val="24"/>
          <w:szCs w:val="24"/>
        </w:rPr>
        <w:t>V</w:t>
      </w:r>
      <w:r w:rsidR="00F926FD" w:rsidRPr="00F3278B">
        <w:rPr>
          <w:bCs/>
          <w:sz w:val="24"/>
          <w:szCs w:val="24"/>
        </w:rPr>
        <w:t xml:space="preserve">ehicle </w:t>
      </w:r>
      <w:r w:rsidRPr="00F3278B">
        <w:rPr>
          <w:bCs/>
          <w:sz w:val="24"/>
          <w:szCs w:val="24"/>
        </w:rPr>
        <w:t xml:space="preserve">should not be left </w:t>
      </w:r>
      <w:r w:rsidR="00F926FD" w:rsidRPr="00F3278B">
        <w:rPr>
          <w:bCs/>
          <w:sz w:val="24"/>
          <w:szCs w:val="24"/>
        </w:rPr>
        <w:t>unattended during refueling</w:t>
      </w:r>
      <w:r w:rsidR="004565C7" w:rsidRPr="00F3278B">
        <w:rPr>
          <w:bCs/>
          <w:sz w:val="24"/>
          <w:szCs w:val="24"/>
        </w:rPr>
        <w:t>;</w:t>
      </w:r>
    </w:p>
    <w:p w:rsidR="00F3278B" w:rsidRDefault="0050539C" w:rsidP="00EF6F87">
      <w:pPr>
        <w:numPr>
          <w:ilvl w:val="0"/>
          <w:numId w:val="95"/>
        </w:numPr>
        <w:tabs>
          <w:tab w:val="clear" w:pos="1260"/>
        </w:tabs>
        <w:spacing w:before="240"/>
        <w:ind w:left="851" w:hanging="284"/>
        <w:jc w:val="both"/>
        <w:rPr>
          <w:bCs/>
          <w:sz w:val="24"/>
          <w:szCs w:val="24"/>
        </w:rPr>
      </w:pPr>
      <w:r w:rsidRPr="00F3278B">
        <w:rPr>
          <w:bCs/>
          <w:sz w:val="24"/>
          <w:szCs w:val="24"/>
        </w:rPr>
        <w:t>S</w:t>
      </w:r>
      <w:r w:rsidR="00F926FD" w:rsidRPr="00F3278B">
        <w:rPr>
          <w:bCs/>
          <w:sz w:val="24"/>
          <w:szCs w:val="24"/>
        </w:rPr>
        <w:t>ources of ignition, such as pilot lights, electrical devices</w:t>
      </w:r>
      <w:r w:rsidR="00EF3394" w:rsidRPr="00F3278B">
        <w:rPr>
          <w:bCs/>
          <w:sz w:val="24"/>
          <w:szCs w:val="24"/>
        </w:rPr>
        <w:t xml:space="preserve"> or </w:t>
      </w:r>
      <w:r w:rsidR="00F926FD" w:rsidRPr="00F3278B">
        <w:rPr>
          <w:bCs/>
          <w:sz w:val="24"/>
          <w:szCs w:val="24"/>
        </w:rPr>
        <w:t>appliances</w:t>
      </w:r>
      <w:r w:rsidR="00EF3394" w:rsidRPr="00F3278B">
        <w:rPr>
          <w:bCs/>
          <w:sz w:val="24"/>
          <w:szCs w:val="24"/>
        </w:rPr>
        <w:t xml:space="preserve"> or</w:t>
      </w:r>
      <w:r w:rsidR="00F926FD" w:rsidRPr="00F3278B">
        <w:rPr>
          <w:bCs/>
          <w:sz w:val="24"/>
          <w:szCs w:val="24"/>
        </w:rPr>
        <w:t xml:space="preserve"> gadgets and engines </w:t>
      </w:r>
      <w:r w:rsidR="008D13E9" w:rsidRPr="00F3278B">
        <w:rPr>
          <w:bCs/>
          <w:sz w:val="24"/>
          <w:szCs w:val="24"/>
        </w:rPr>
        <w:t xml:space="preserve">shall be </w:t>
      </w:r>
      <w:r w:rsidR="00F926FD" w:rsidRPr="00F3278B">
        <w:rPr>
          <w:bCs/>
          <w:sz w:val="24"/>
          <w:szCs w:val="24"/>
        </w:rPr>
        <w:t xml:space="preserve">turned off before dispensing of fuel to </w:t>
      </w:r>
      <w:r w:rsidR="00C111D2" w:rsidRPr="00F3278B">
        <w:rPr>
          <w:bCs/>
          <w:sz w:val="24"/>
          <w:szCs w:val="24"/>
        </w:rPr>
        <w:t>the</w:t>
      </w:r>
      <w:r w:rsidR="00F926FD" w:rsidRPr="00F3278B">
        <w:rPr>
          <w:bCs/>
          <w:sz w:val="24"/>
          <w:szCs w:val="24"/>
        </w:rPr>
        <w:t xml:space="preserve"> vehicle</w:t>
      </w:r>
      <w:r w:rsidR="004565C7" w:rsidRPr="00F3278B">
        <w:rPr>
          <w:bCs/>
          <w:sz w:val="24"/>
          <w:szCs w:val="24"/>
        </w:rPr>
        <w:t>; and</w:t>
      </w:r>
    </w:p>
    <w:p w:rsidR="00CB1962" w:rsidRPr="00F3278B" w:rsidRDefault="00C111D2" w:rsidP="00EF6F87">
      <w:pPr>
        <w:numPr>
          <w:ilvl w:val="0"/>
          <w:numId w:val="95"/>
        </w:numPr>
        <w:tabs>
          <w:tab w:val="clear" w:pos="1260"/>
        </w:tabs>
        <w:spacing w:before="240"/>
        <w:ind w:left="851" w:hanging="284"/>
        <w:jc w:val="both"/>
        <w:rPr>
          <w:bCs/>
          <w:sz w:val="24"/>
          <w:szCs w:val="24"/>
        </w:rPr>
      </w:pPr>
      <w:r w:rsidRPr="00F3278B">
        <w:rPr>
          <w:bCs/>
          <w:sz w:val="24"/>
          <w:szCs w:val="24"/>
        </w:rPr>
        <w:t xml:space="preserve">Riders </w:t>
      </w:r>
      <w:r w:rsidR="004565C7" w:rsidRPr="00F3278B">
        <w:rPr>
          <w:bCs/>
          <w:sz w:val="24"/>
          <w:szCs w:val="24"/>
        </w:rPr>
        <w:t>or</w:t>
      </w:r>
      <w:r w:rsidRPr="00F3278B">
        <w:rPr>
          <w:bCs/>
          <w:sz w:val="24"/>
          <w:szCs w:val="24"/>
        </w:rPr>
        <w:t xml:space="preserve"> pillion shall dismount before the commencement of refueling.</w:t>
      </w:r>
    </w:p>
    <w:p w:rsidR="00F926FD" w:rsidRPr="00F3278B" w:rsidRDefault="00F926FD" w:rsidP="00EF6F87">
      <w:pPr>
        <w:pStyle w:val="ListParagraph"/>
        <w:numPr>
          <w:ilvl w:val="1"/>
          <w:numId w:val="93"/>
        </w:numPr>
        <w:tabs>
          <w:tab w:val="left" w:pos="450"/>
        </w:tabs>
        <w:spacing w:before="240"/>
        <w:jc w:val="both"/>
        <w:rPr>
          <w:bCs/>
          <w:sz w:val="24"/>
          <w:szCs w:val="24"/>
        </w:rPr>
      </w:pPr>
      <w:r w:rsidRPr="00F3278B">
        <w:rPr>
          <w:bCs/>
          <w:sz w:val="24"/>
          <w:szCs w:val="24"/>
        </w:rPr>
        <w:t xml:space="preserve">  </w:t>
      </w:r>
      <w:r w:rsidR="00C111D2" w:rsidRPr="00F3278B">
        <w:rPr>
          <w:bCs/>
          <w:sz w:val="24"/>
          <w:szCs w:val="24"/>
        </w:rPr>
        <w:t>Handling of Fuel Samples:</w:t>
      </w:r>
    </w:p>
    <w:p w:rsidR="00F3278B" w:rsidRDefault="00F926FD" w:rsidP="00EF6F87">
      <w:pPr>
        <w:numPr>
          <w:ilvl w:val="0"/>
          <w:numId w:val="96"/>
        </w:numPr>
        <w:tabs>
          <w:tab w:val="clear" w:pos="1260"/>
        </w:tabs>
        <w:spacing w:before="240"/>
        <w:ind w:left="851"/>
        <w:jc w:val="both"/>
        <w:rPr>
          <w:bCs/>
          <w:sz w:val="24"/>
          <w:szCs w:val="24"/>
        </w:rPr>
      </w:pPr>
      <w:r w:rsidRPr="00F3278B">
        <w:rPr>
          <w:bCs/>
          <w:sz w:val="24"/>
          <w:szCs w:val="24"/>
        </w:rPr>
        <w:t xml:space="preserve">  </w:t>
      </w:r>
      <w:r w:rsidR="002E4954" w:rsidRPr="00F3278B">
        <w:rPr>
          <w:bCs/>
          <w:sz w:val="24"/>
          <w:szCs w:val="24"/>
        </w:rPr>
        <w:t>T</w:t>
      </w:r>
      <w:r w:rsidRPr="00F3278B">
        <w:rPr>
          <w:bCs/>
          <w:sz w:val="24"/>
          <w:szCs w:val="24"/>
        </w:rPr>
        <w:t>he samples shall be taken in approved containers</w:t>
      </w:r>
      <w:r w:rsidR="004565C7" w:rsidRPr="00F3278B">
        <w:rPr>
          <w:bCs/>
          <w:sz w:val="24"/>
          <w:szCs w:val="24"/>
        </w:rPr>
        <w:t>;</w:t>
      </w:r>
      <w:r w:rsidR="00022F56" w:rsidRPr="00F3278B">
        <w:rPr>
          <w:bCs/>
          <w:sz w:val="24"/>
          <w:szCs w:val="24"/>
        </w:rPr>
        <w:t xml:space="preserve"> </w:t>
      </w:r>
      <w:r w:rsidRPr="00F3278B">
        <w:rPr>
          <w:bCs/>
          <w:sz w:val="24"/>
          <w:szCs w:val="24"/>
        </w:rPr>
        <w:t xml:space="preserve"> </w:t>
      </w:r>
    </w:p>
    <w:p w:rsidR="00F3278B" w:rsidRDefault="00F926FD" w:rsidP="00EF6F87">
      <w:pPr>
        <w:numPr>
          <w:ilvl w:val="0"/>
          <w:numId w:val="96"/>
        </w:numPr>
        <w:tabs>
          <w:tab w:val="clear" w:pos="1260"/>
        </w:tabs>
        <w:spacing w:before="240"/>
        <w:ind w:left="851"/>
        <w:jc w:val="both"/>
        <w:rPr>
          <w:bCs/>
          <w:sz w:val="24"/>
          <w:szCs w:val="24"/>
        </w:rPr>
      </w:pPr>
      <w:r w:rsidRPr="00F3278B">
        <w:rPr>
          <w:bCs/>
          <w:sz w:val="24"/>
          <w:szCs w:val="24"/>
        </w:rPr>
        <w:t xml:space="preserve">The samples shall be stored </w:t>
      </w:r>
      <w:r w:rsidR="00162D0E" w:rsidRPr="00F3278B">
        <w:rPr>
          <w:bCs/>
          <w:sz w:val="24"/>
          <w:szCs w:val="24"/>
        </w:rPr>
        <w:t>safely</w:t>
      </w:r>
      <w:r w:rsidR="00235769" w:rsidRPr="00F3278B">
        <w:rPr>
          <w:bCs/>
          <w:sz w:val="24"/>
          <w:szCs w:val="24"/>
        </w:rPr>
        <w:t xml:space="preserve"> in the designated area which is not used for any other activity</w:t>
      </w:r>
      <w:r w:rsidR="004565C7" w:rsidRPr="00F3278B">
        <w:rPr>
          <w:bCs/>
          <w:sz w:val="24"/>
          <w:szCs w:val="24"/>
        </w:rPr>
        <w:t>;</w:t>
      </w:r>
    </w:p>
    <w:p w:rsidR="00F3278B" w:rsidRDefault="00235769" w:rsidP="00EF6F87">
      <w:pPr>
        <w:numPr>
          <w:ilvl w:val="0"/>
          <w:numId w:val="96"/>
        </w:numPr>
        <w:tabs>
          <w:tab w:val="clear" w:pos="1260"/>
        </w:tabs>
        <w:spacing w:before="240"/>
        <w:ind w:left="851"/>
        <w:jc w:val="both"/>
        <w:rPr>
          <w:bCs/>
          <w:sz w:val="24"/>
          <w:szCs w:val="24"/>
        </w:rPr>
      </w:pPr>
      <w:r w:rsidRPr="00F3278B">
        <w:rPr>
          <w:bCs/>
          <w:sz w:val="24"/>
          <w:szCs w:val="24"/>
        </w:rPr>
        <w:t xml:space="preserve">For </w:t>
      </w:r>
      <w:r w:rsidR="004565C7" w:rsidRPr="00F3278B">
        <w:rPr>
          <w:bCs/>
          <w:sz w:val="24"/>
          <w:szCs w:val="24"/>
        </w:rPr>
        <w:t>c</w:t>
      </w:r>
      <w:r w:rsidRPr="00F3278B">
        <w:rPr>
          <w:bCs/>
          <w:sz w:val="24"/>
          <w:szCs w:val="24"/>
        </w:rPr>
        <w:t>lass A product, t</w:t>
      </w:r>
      <w:r w:rsidR="00F926FD" w:rsidRPr="00F3278B">
        <w:rPr>
          <w:bCs/>
          <w:sz w:val="24"/>
          <w:szCs w:val="24"/>
        </w:rPr>
        <w:t xml:space="preserve">otal storage </w:t>
      </w:r>
      <w:r w:rsidRPr="00F3278B">
        <w:rPr>
          <w:bCs/>
          <w:sz w:val="24"/>
          <w:szCs w:val="24"/>
        </w:rPr>
        <w:t>in</w:t>
      </w:r>
      <w:r w:rsidR="00F926FD" w:rsidRPr="00F3278B">
        <w:rPr>
          <w:bCs/>
          <w:sz w:val="24"/>
          <w:szCs w:val="24"/>
        </w:rPr>
        <w:t xml:space="preserve"> sample</w:t>
      </w:r>
      <w:r w:rsidRPr="00F3278B">
        <w:rPr>
          <w:bCs/>
          <w:sz w:val="24"/>
          <w:szCs w:val="24"/>
        </w:rPr>
        <w:t xml:space="preserve"> containers</w:t>
      </w:r>
      <w:r w:rsidR="00F926FD" w:rsidRPr="00F3278B">
        <w:rPr>
          <w:bCs/>
          <w:sz w:val="24"/>
          <w:szCs w:val="24"/>
        </w:rPr>
        <w:t xml:space="preserve"> shall not exceed 30 </w:t>
      </w:r>
      <w:proofErr w:type="spellStart"/>
      <w:r w:rsidR="00F926FD" w:rsidRPr="00F3278B">
        <w:rPr>
          <w:bCs/>
          <w:sz w:val="24"/>
          <w:szCs w:val="24"/>
        </w:rPr>
        <w:t>litre</w:t>
      </w:r>
      <w:r w:rsidR="00945B8A" w:rsidRPr="00F3278B">
        <w:rPr>
          <w:bCs/>
          <w:sz w:val="24"/>
          <w:szCs w:val="24"/>
        </w:rPr>
        <w:t>s</w:t>
      </w:r>
      <w:proofErr w:type="spellEnd"/>
      <w:r w:rsidR="004565C7" w:rsidRPr="00F3278B">
        <w:rPr>
          <w:bCs/>
          <w:sz w:val="24"/>
          <w:szCs w:val="24"/>
        </w:rPr>
        <w:t>;</w:t>
      </w:r>
      <w:r w:rsidR="00442867" w:rsidRPr="00F3278B">
        <w:rPr>
          <w:bCs/>
          <w:sz w:val="24"/>
          <w:szCs w:val="24"/>
        </w:rPr>
        <w:t xml:space="preserve"> and</w:t>
      </w:r>
    </w:p>
    <w:p w:rsidR="00F926FD" w:rsidRDefault="00F926FD" w:rsidP="00EF6F87">
      <w:pPr>
        <w:numPr>
          <w:ilvl w:val="0"/>
          <w:numId w:val="96"/>
        </w:numPr>
        <w:tabs>
          <w:tab w:val="clear" w:pos="1260"/>
        </w:tabs>
        <w:spacing w:before="240"/>
        <w:ind w:left="851"/>
        <w:jc w:val="both"/>
        <w:rPr>
          <w:bCs/>
          <w:sz w:val="24"/>
          <w:szCs w:val="24"/>
        </w:rPr>
      </w:pPr>
      <w:r w:rsidRPr="00F3278B">
        <w:rPr>
          <w:bCs/>
          <w:sz w:val="24"/>
          <w:szCs w:val="24"/>
        </w:rPr>
        <w:t>The samples shall not be poured back directly to the storage tank</w:t>
      </w:r>
      <w:r w:rsidR="004565C7" w:rsidRPr="00F3278B">
        <w:rPr>
          <w:bCs/>
          <w:sz w:val="24"/>
          <w:szCs w:val="24"/>
        </w:rPr>
        <w:t xml:space="preserve"> and</w:t>
      </w:r>
      <w:r w:rsidR="00235769" w:rsidRPr="00F3278B">
        <w:rPr>
          <w:bCs/>
          <w:sz w:val="24"/>
          <w:szCs w:val="24"/>
        </w:rPr>
        <w:t xml:space="preserve"> </w:t>
      </w:r>
      <w:r w:rsidR="004565C7" w:rsidRPr="00F3278B">
        <w:rPr>
          <w:bCs/>
          <w:sz w:val="24"/>
          <w:szCs w:val="24"/>
        </w:rPr>
        <w:t>t</w:t>
      </w:r>
      <w:r w:rsidRPr="00F3278B">
        <w:rPr>
          <w:bCs/>
          <w:sz w:val="24"/>
          <w:szCs w:val="24"/>
        </w:rPr>
        <w:t>he samples shall be collected in a separate receptacl</w:t>
      </w:r>
      <w:r w:rsidR="00235769" w:rsidRPr="00F3278B">
        <w:rPr>
          <w:bCs/>
          <w:sz w:val="24"/>
          <w:szCs w:val="24"/>
        </w:rPr>
        <w:t xml:space="preserve">e for each product and transferred </w:t>
      </w:r>
      <w:r w:rsidRPr="00F3278B">
        <w:rPr>
          <w:bCs/>
          <w:sz w:val="24"/>
          <w:szCs w:val="24"/>
        </w:rPr>
        <w:t>to storage tank through a container</w:t>
      </w:r>
      <w:r w:rsidR="00162D0E" w:rsidRPr="00F3278B">
        <w:rPr>
          <w:bCs/>
          <w:sz w:val="24"/>
          <w:szCs w:val="24"/>
        </w:rPr>
        <w:t xml:space="preserve"> </w:t>
      </w:r>
      <w:r w:rsidR="00235769" w:rsidRPr="00F3278B">
        <w:rPr>
          <w:bCs/>
          <w:sz w:val="24"/>
          <w:szCs w:val="24"/>
        </w:rPr>
        <w:t xml:space="preserve">which is </w:t>
      </w:r>
      <w:r w:rsidR="00162D0E" w:rsidRPr="00F3278B">
        <w:rPr>
          <w:bCs/>
          <w:sz w:val="24"/>
          <w:szCs w:val="24"/>
        </w:rPr>
        <w:t>bonded to tank</w:t>
      </w:r>
      <w:r w:rsidRPr="00F3278B">
        <w:rPr>
          <w:bCs/>
          <w:sz w:val="24"/>
          <w:szCs w:val="24"/>
        </w:rPr>
        <w:t>.</w:t>
      </w:r>
      <w:r w:rsidR="00235769" w:rsidRPr="00F3278B">
        <w:rPr>
          <w:bCs/>
          <w:sz w:val="24"/>
          <w:szCs w:val="24"/>
        </w:rPr>
        <w:t xml:space="preserve"> </w:t>
      </w:r>
    </w:p>
    <w:p w:rsidR="004F4277" w:rsidRDefault="004F4277" w:rsidP="004F4277">
      <w:pPr>
        <w:spacing w:before="240"/>
        <w:jc w:val="both"/>
        <w:rPr>
          <w:bCs/>
          <w:sz w:val="24"/>
          <w:szCs w:val="24"/>
        </w:rPr>
      </w:pPr>
    </w:p>
    <w:p w:rsidR="004F4277" w:rsidRPr="00F3278B" w:rsidRDefault="004F4277" w:rsidP="004F4277">
      <w:pPr>
        <w:spacing w:before="240"/>
        <w:jc w:val="both"/>
        <w:rPr>
          <w:bCs/>
          <w:sz w:val="24"/>
          <w:szCs w:val="24"/>
        </w:rPr>
      </w:pPr>
    </w:p>
    <w:p w:rsidR="00F926FD" w:rsidRPr="005A5B19" w:rsidRDefault="001E2808" w:rsidP="005A5B19">
      <w:pPr>
        <w:pStyle w:val="Title"/>
        <w:spacing w:before="240"/>
        <w:jc w:val="left"/>
        <w:rPr>
          <w:b w:val="0"/>
          <w:bCs/>
          <w:sz w:val="24"/>
          <w:szCs w:val="24"/>
        </w:rPr>
      </w:pPr>
      <w:r w:rsidRPr="005A5B19">
        <w:rPr>
          <w:b w:val="0"/>
          <w:bCs/>
          <w:sz w:val="24"/>
          <w:szCs w:val="24"/>
        </w:rPr>
        <w:lastRenderedPageBreak/>
        <w:t>7</w:t>
      </w:r>
      <w:r w:rsidR="00F926FD" w:rsidRPr="005A5B19">
        <w:rPr>
          <w:b w:val="0"/>
          <w:bCs/>
          <w:sz w:val="24"/>
          <w:szCs w:val="24"/>
        </w:rPr>
        <w:t xml:space="preserve">.0      INSPECTION </w:t>
      </w:r>
      <w:r w:rsidR="00841A65" w:rsidRPr="005A5B19">
        <w:rPr>
          <w:b w:val="0"/>
          <w:bCs/>
          <w:sz w:val="24"/>
          <w:szCs w:val="24"/>
        </w:rPr>
        <w:t>AND</w:t>
      </w:r>
      <w:r w:rsidR="00B32D3B" w:rsidRPr="005A5B19">
        <w:rPr>
          <w:b w:val="0"/>
          <w:bCs/>
          <w:sz w:val="24"/>
          <w:szCs w:val="24"/>
        </w:rPr>
        <w:t xml:space="preserve"> AUDITS</w:t>
      </w:r>
      <w:r w:rsidR="004565C7" w:rsidRPr="005A5B19">
        <w:rPr>
          <w:b w:val="0"/>
          <w:bCs/>
          <w:sz w:val="24"/>
          <w:szCs w:val="24"/>
        </w:rPr>
        <w:t>:</w:t>
      </w:r>
      <w:r w:rsidR="00F926FD" w:rsidRPr="005A5B19">
        <w:rPr>
          <w:b w:val="0"/>
          <w:bCs/>
          <w:sz w:val="24"/>
          <w:szCs w:val="24"/>
        </w:rPr>
        <w:t xml:space="preserve"> </w:t>
      </w:r>
    </w:p>
    <w:p w:rsidR="00F3278B" w:rsidRDefault="00F926FD" w:rsidP="00EF6F87">
      <w:pPr>
        <w:numPr>
          <w:ilvl w:val="0"/>
          <w:numId w:val="97"/>
        </w:numPr>
        <w:tabs>
          <w:tab w:val="clear" w:pos="1260"/>
        </w:tabs>
        <w:spacing w:before="240"/>
        <w:ind w:left="851"/>
        <w:jc w:val="both"/>
        <w:rPr>
          <w:bCs/>
          <w:sz w:val="24"/>
          <w:szCs w:val="24"/>
        </w:rPr>
      </w:pPr>
      <w:r w:rsidRPr="005A5B19">
        <w:rPr>
          <w:bCs/>
          <w:sz w:val="24"/>
          <w:szCs w:val="24"/>
        </w:rPr>
        <w:t>A well</w:t>
      </w:r>
      <w:r w:rsidR="00841A65" w:rsidRPr="005A5B19">
        <w:rPr>
          <w:bCs/>
          <w:sz w:val="24"/>
          <w:szCs w:val="24"/>
        </w:rPr>
        <w:t>-</w:t>
      </w:r>
      <w:r w:rsidRPr="005A5B19">
        <w:rPr>
          <w:bCs/>
          <w:sz w:val="24"/>
          <w:szCs w:val="24"/>
        </w:rPr>
        <w:t xml:space="preserve">designed system of periodic inspection of all facilities shall be </w:t>
      </w:r>
      <w:r w:rsidR="004565C7" w:rsidRPr="005A5B19">
        <w:rPr>
          <w:bCs/>
          <w:sz w:val="24"/>
          <w:szCs w:val="24"/>
        </w:rPr>
        <w:t>ensured</w:t>
      </w:r>
      <w:r w:rsidR="001C7EAC" w:rsidRPr="005A5B19">
        <w:rPr>
          <w:bCs/>
          <w:sz w:val="24"/>
          <w:szCs w:val="24"/>
        </w:rPr>
        <w:t xml:space="preserve"> </w:t>
      </w:r>
      <w:r w:rsidRPr="005A5B19">
        <w:rPr>
          <w:bCs/>
          <w:sz w:val="24"/>
          <w:szCs w:val="24"/>
        </w:rPr>
        <w:t>to maintain it in safe operable condition</w:t>
      </w:r>
      <w:r w:rsidR="004565C7" w:rsidRPr="005A5B19">
        <w:rPr>
          <w:bCs/>
          <w:sz w:val="24"/>
          <w:szCs w:val="24"/>
        </w:rPr>
        <w:t xml:space="preserve"> and</w:t>
      </w:r>
      <w:r w:rsidR="00B32D3B" w:rsidRPr="005A5B19">
        <w:rPr>
          <w:bCs/>
          <w:sz w:val="24"/>
          <w:szCs w:val="24"/>
        </w:rPr>
        <w:t xml:space="preserve"> </w:t>
      </w:r>
      <w:r w:rsidR="004565C7" w:rsidRPr="005A5B19">
        <w:rPr>
          <w:bCs/>
          <w:sz w:val="24"/>
          <w:szCs w:val="24"/>
        </w:rPr>
        <w:t>c</w:t>
      </w:r>
      <w:r w:rsidR="00B32D3B" w:rsidRPr="005A5B19">
        <w:rPr>
          <w:bCs/>
          <w:sz w:val="24"/>
          <w:szCs w:val="24"/>
        </w:rPr>
        <w:t xml:space="preserve">hecklist shall cover conformity with the design intention, operating and maintenance procedures, preventive measure </w:t>
      </w:r>
      <w:r w:rsidR="00CB1223" w:rsidRPr="005A5B19">
        <w:rPr>
          <w:bCs/>
          <w:sz w:val="24"/>
          <w:szCs w:val="24"/>
        </w:rPr>
        <w:t>and</w:t>
      </w:r>
      <w:r w:rsidR="00B32D3B" w:rsidRPr="005A5B19">
        <w:rPr>
          <w:bCs/>
          <w:sz w:val="24"/>
          <w:szCs w:val="24"/>
        </w:rPr>
        <w:t xml:space="preserve"> protection systems and safety practices</w:t>
      </w:r>
      <w:r w:rsidR="00CB1223" w:rsidRPr="005A5B19">
        <w:rPr>
          <w:bCs/>
          <w:sz w:val="24"/>
          <w:szCs w:val="24"/>
        </w:rPr>
        <w:t>;</w:t>
      </w:r>
      <w:r w:rsidRPr="005A5B19">
        <w:rPr>
          <w:bCs/>
          <w:sz w:val="24"/>
          <w:szCs w:val="24"/>
        </w:rPr>
        <w:t xml:space="preserve"> </w:t>
      </w:r>
    </w:p>
    <w:p w:rsidR="00F3278B" w:rsidRDefault="002E4954" w:rsidP="00EF6F87">
      <w:pPr>
        <w:numPr>
          <w:ilvl w:val="0"/>
          <w:numId w:val="97"/>
        </w:numPr>
        <w:tabs>
          <w:tab w:val="clear" w:pos="1260"/>
        </w:tabs>
        <w:spacing w:before="240"/>
        <w:ind w:left="851"/>
        <w:jc w:val="both"/>
        <w:rPr>
          <w:bCs/>
          <w:sz w:val="24"/>
          <w:szCs w:val="24"/>
        </w:rPr>
      </w:pPr>
      <w:r w:rsidRPr="00F3278B">
        <w:rPr>
          <w:bCs/>
          <w:sz w:val="24"/>
          <w:szCs w:val="24"/>
        </w:rPr>
        <w:t xml:space="preserve">Safety audit </w:t>
      </w:r>
      <w:r w:rsidR="00322BA6" w:rsidRPr="00F3278B">
        <w:rPr>
          <w:bCs/>
          <w:sz w:val="24"/>
          <w:szCs w:val="24"/>
        </w:rPr>
        <w:t>should</w:t>
      </w:r>
      <w:r w:rsidR="00F926FD" w:rsidRPr="00F3278B">
        <w:rPr>
          <w:bCs/>
          <w:sz w:val="24"/>
          <w:szCs w:val="24"/>
        </w:rPr>
        <w:t xml:space="preserve"> be undertaken </w:t>
      </w:r>
      <w:r w:rsidR="00D95F8A" w:rsidRPr="00F3278B">
        <w:rPr>
          <w:bCs/>
          <w:sz w:val="24"/>
          <w:szCs w:val="24"/>
        </w:rPr>
        <w:t xml:space="preserve">as per </w:t>
      </w:r>
      <w:r w:rsidR="001C7EAC" w:rsidRPr="00F3278B">
        <w:rPr>
          <w:bCs/>
          <w:sz w:val="24"/>
          <w:szCs w:val="24"/>
        </w:rPr>
        <w:t xml:space="preserve">format </w:t>
      </w:r>
      <w:r w:rsidR="00CB1223" w:rsidRPr="00F3278B">
        <w:rPr>
          <w:bCs/>
          <w:sz w:val="24"/>
          <w:szCs w:val="24"/>
        </w:rPr>
        <w:t>provided in</w:t>
      </w:r>
      <w:r w:rsidR="0050539C" w:rsidRPr="00F3278B">
        <w:rPr>
          <w:bCs/>
          <w:sz w:val="24"/>
          <w:szCs w:val="24"/>
        </w:rPr>
        <w:t xml:space="preserve"> </w:t>
      </w:r>
      <w:r w:rsidR="00F926FD" w:rsidRPr="00F3278B">
        <w:rPr>
          <w:bCs/>
          <w:sz w:val="24"/>
          <w:szCs w:val="24"/>
        </w:rPr>
        <w:t>Annexure -</w:t>
      </w:r>
      <w:r w:rsidR="007D5A1D" w:rsidRPr="00F3278B">
        <w:rPr>
          <w:bCs/>
          <w:sz w:val="24"/>
          <w:szCs w:val="24"/>
        </w:rPr>
        <w:t>V</w:t>
      </w:r>
      <w:r w:rsidR="00CB1223" w:rsidRPr="00F3278B">
        <w:rPr>
          <w:bCs/>
          <w:sz w:val="24"/>
          <w:szCs w:val="24"/>
        </w:rPr>
        <w:t>;</w:t>
      </w:r>
    </w:p>
    <w:p w:rsidR="00F3278B" w:rsidRDefault="001C7EAC" w:rsidP="00EF6F87">
      <w:pPr>
        <w:numPr>
          <w:ilvl w:val="0"/>
          <w:numId w:val="97"/>
        </w:numPr>
        <w:tabs>
          <w:tab w:val="clear" w:pos="1260"/>
        </w:tabs>
        <w:spacing w:before="240"/>
        <w:ind w:left="851"/>
        <w:jc w:val="both"/>
        <w:rPr>
          <w:bCs/>
          <w:sz w:val="24"/>
          <w:szCs w:val="24"/>
        </w:rPr>
      </w:pPr>
      <w:r w:rsidRPr="00F3278B">
        <w:rPr>
          <w:bCs/>
          <w:sz w:val="24"/>
          <w:szCs w:val="24"/>
        </w:rPr>
        <w:t>R</w:t>
      </w:r>
      <w:r w:rsidR="00F926FD" w:rsidRPr="00F3278B">
        <w:rPr>
          <w:bCs/>
          <w:sz w:val="24"/>
          <w:szCs w:val="24"/>
        </w:rPr>
        <w:t xml:space="preserve">ecommendations of the </w:t>
      </w:r>
      <w:r w:rsidR="00CB1223" w:rsidRPr="00F3278B">
        <w:rPr>
          <w:bCs/>
          <w:sz w:val="24"/>
          <w:szCs w:val="24"/>
        </w:rPr>
        <w:t>s</w:t>
      </w:r>
      <w:r w:rsidR="00945B8A" w:rsidRPr="00F3278B">
        <w:rPr>
          <w:bCs/>
          <w:sz w:val="24"/>
          <w:szCs w:val="24"/>
        </w:rPr>
        <w:t>afety audit</w:t>
      </w:r>
      <w:r w:rsidR="00CB1223" w:rsidRPr="00F3278B">
        <w:rPr>
          <w:bCs/>
          <w:sz w:val="24"/>
          <w:szCs w:val="24"/>
        </w:rPr>
        <w:t xml:space="preserve"> or</w:t>
      </w:r>
      <w:r w:rsidR="00945B8A" w:rsidRPr="00F3278B">
        <w:rPr>
          <w:bCs/>
          <w:sz w:val="24"/>
          <w:szCs w:val="24"/>
        </w:rPr>
        <w:t xml:space="preserve"> </w:t>
      </w:r>
      <w:r w:rsidR="00CB1223" w:rsidRPr="00F3278B">
        <w:rPr>
          <w:bCs/>
          <w:sz w:val="24"/>
          <w:szCs w:val="24"/>
        </w:rPr>
        <w:t>i</w:t>
      </w:r>
      <w:r w:rsidR="00F926FD" w:rsidRPr="00F3278B">
        <w:rPr>
          <w:bCs/>
          <w:sz w:val="24"/>
          <w:szCs w:val="24"/>
        </w:rPr>
        <w:t>nspections shall be complied in a time bound manner and records maintained thereof</w:t>
      </w:r>
      <w:r w:rsidR="00CB1223" w:rsidRPr="00F3278B">
        <w:rPr>
          <w:bCs/>
          <w:sz w:val="24"/>
          <w:szCs w:val="24"/>
        </w:rPr>
        <w:t>;</w:t>
      </w:r>
      <w:r w:rsidR="00F926FD" w:rsidRPr="00F3278B">
        <w:rPr>
          <w:bCs/>
          <w:sz w:val="24"/>
          <w:szCs w:val="24"/>
        </w:rPr>
        <w:t xml:space="preserve"> </w:t>
      </w:r>
    </w:p>
    <w:p w:rsidR="00F3278B" w:rsidRDefault="00F926FD" w:rsidP="00EF6F87">
      <w:pPr>
        <w:numPr>
          <w:ilvl w:val="0"/>
          <w:numId w:val="97"/>
        </w:numPr>
        <w:tabs>
          <w:tab w:val="clear" w:pos="1260"/>
        </w:tabs>
        <w:spacing w:before="240"/>
        <w:ind w:left="851"/>
        <w:jc w:val="both"/>
        <w:rPr>
          <w:bCs/>
          <w:sz w:val="24"/>
          <w:szCs w:val="24"/>
        </w:rPr>
      </w:pPr>
      <w:r w:rsidRPr="00F3278B">
        <w:rPr>
          <w:bCs/>
          <w:sz w:val="24"/>
          <w:szCs w:val="24"/>
        </w:rPr>
        <w:t xml:space="preserve">The system of </w:t>
      </w:r>
      <w:r w:rsidR="001C7EAC" w:rsidRPr="00F3278B">
        <w:rPr>
          <w:bCs/>
          <w:sz w:val="24"/>
          <w:szCs w:val="24"/>
        </w:rPr>
        <w:t>“</w:t>
      </w:r>
      <w:r w:rsidRPr="00F3278B">
        <w:rPr>
          <w:bCs/>
          <w:sz w:val="24"/>
          <w:szCs w:val="24"/>
        </w:rPr>
        <w:t>permit to work</w:t>
      </w:r>
      <w:r w:rsidR="001C7EAC" w:rsidRPr="00F3278B">
        <w:rPr>
          <w:bCs/>
          <w:sz w:val="24"/>
          <w:szCs w:val="24"/>
        </w:rPr>
        <w:t>”</w:t>
      </w:r>
      <w:r w:rsidRPr="00F3278B">
        <w:rPr>
          <w:bCs/>
          <w:sz w:val="24"/>
          <w:szCs w:val="24"/>
        </w:rPr>
        <w:t xml:space="preserve"> shall be established for </w:t>
      </w:r>
      <w:r w:rsidR="00E70E9F" w:rsidRPr="00F3278B">
        <w:rPr>
          <w:bCs/>
          <w:sz w:val="24"/>
          <w:szCs w:val="24"/>
        </w:rPr>
        <w:t>non-routine works</w:t>
      </w:r>
      <w:r w:rsidR="00076A49" w:rsidRPr="00F3278B">
        <w:rPr>
          <w:bCs/>
          <w:sz w:val="24"/>
          <w:szCs w:val="24"/>
        </w:rPr>
        <w:t xml:space="preserve"> </w:t>
      </w:r>
      <w:r w:rsidRPr="00F3278B">
        <w:rPr>
          <w:bCs/>
          <w:sz w:val="24"/>
          <w:szCs w:val="24"/>
        </w:rPr>
        <w:t xml:space="preserve">and such works shall be undertaken with full knowledge and approval by </w:t>
      </w:r>
      <w:proofErr w:type="spellStart"/>
      <w:r w:rsidRPr="00F3278B">
        <w:rPr>
          <w:bCs/>
          <w:sz w:val="24"/>
          <w:szCs w:val="24"/>
        </w:rPr>
        <w:t>authorised</w:t>
      </w:r>
      <w:proofErr w:type="spellEnd"/>
      <w:r w:rsidRPr="00F3278B">
        <w:rPr>
          <w:bCs/>
          <w:sz w:val="24"/>
          <w:szCs w:val="24"/>
        </w:rPr>
        <w:t xml:space="preserve"> person</w:t>
      </w:r>
      <w:r w:rsidR="00CB1223" w:rsidRPr="00F3278B">
        <w:rPr>
          <w:bCs/>
          <w:sz w:val="24"/>
          <w:szCs w:val="24"/>
        </w:rPr>
        <w:t>;</w:t>
      </w:r>
      <w:r w:rsidRPr="00F3278B">
        <w:rPr>
          <w:bCs/>
          <w:sz w:val="24"/>
          <w:szCs w:val="24"/>
        </w:rPr>
        <w:t xml:space="preserve"> </w:t>
      </w:r>
    </w:p>
    <w:p w:rsidR="00F3278B" w:rsidRDefault="00FE07F6" w:rsidP="00EF6F87">
      <w:pPr>
        <w:numPr>
          <w:ilvl w:val="0"/>
          <w:numId w:val="97"/>
        </w:numPr>
        <w:tabs>
          <w:tab w:val="clear" w:pos="1260"/>
        </w:tabs>
        <w:spacing w:before="240"/>
        <w:ind w:left="851"/>
        <w:jc w:val="both"/>
        <w:rPr>
          <w:bCs/>
          <w:sz w:val="24"/>
          <w:szCs w:val="24"/>
        </w:rPr>
      </w:pPr>
      <w:r w:rsidRPr="00F3278B">
        <w:rPr>
          <w:bCs/>
          <w:sz w:val="24"/>
          <w:szCs w:val="24"/>
        </w:rPr>
        <w:t>D</w:t>
      </w:r>
      <w:r w:rsidR="00F926FD" w:rsidRPr="00F3278B">
        <w:rPr>
          <w:bCs/>
          <w:sz w:val="24"/>
          <w:szCs w:val="24"/>
        </w:rPr>
        <w:t>ispensing unit shall be tested, maintained, repaired and replaced as r</w:t>
      </w:r>
      <w:r w:rsidR="001C7EAC" w:rsidRPr="00F3278B">
        <w:rPr>
          <w:bCs/>
          <w:sz w:val="24"/>
          <w:szCs w:val="24"/>
        </w:rPr>
        <w:t>ecommended by the manufacturer and approved by the concerned authority</w:t>
      </w:r>
      <w:r w:rsidR="00CB1223" w:rsidRPr="00F3278B">
        <w:rPr>
          <w:bCs/>
          <w:sz w:val="24"/>
          <w:szCs w:val="24"/>
        </w:rPr>
        <w:t>;</w:t>
      </w:r>
    </w:p>
    <w:p w:rsidR="00F3278B" w:rsidRDefault="00F926FD" w:rsidP="00EF6F87">
      <w:pPr>
        <w:numPr>
          <w:ilvl w:val="0"/>
          <w:numId w:val="97"/>
        </w:numPr>
        <w:tabs>
          <w:tab w:val="clear" w:pos="1260"/>
        </w:tabs>
        <w:spacing w:before="240"/>
        <w:ind w:left="851"/>
        <w:jc w:val="both"/>
        <w:rPr>
          <w:bCs/>
          <w:sz w:val="24"/>
          <w:szCs w:val="24"/>
        </w:rPr>
      </w:pPr>
      <w:r w:rsidRPr="00F3278B">
        <w:rPr>
          <w:bCs/>
          <w:sz w:val="24"/>
          <w:szCs w:val="24"/>
        </w:rPr>
        <w:t xml:space="preserve">The </w:t>
      </w:r>
      <w:r w:rsidR="008D13E9" w:rsidRPr="00F3278B">
        <w:rPr>
          <w:bCs/>
          <w:sz w:val="24"/>
          <w:szCs w:val="24"/>
        </w:rPr>
        <w:t>R</w:t>
      </w:r>
      <w:r w:rsidRPr="00F3278B">
        <w:rPr>
          <w:bCs/>
          <w:sz w:val="24"/>
          <w:szCs w:val="24"/>
        </w:rPr>
        <w:t>esistance</w:t>
      </w:r>
      <w:r w:rsidR="00B32D3B" w:rsidRPr="00F3278B">
        <w:rPr>
          <w:bCs/>
          <w:sz w:val="24"/>
          <w:szCs w:val="24"/>
        </w:rPr>
        <w:t xml:space="preserve"> to Earth</w:t>
      </w:r>
      <w:r w:rsidRPr="00F3278B">
        <w:rPr>
          <w:bCs/>
          <w:sz w:val="24"/>
          <w:szCs w:val="24"/>
        </w:rPr>
        <w:t xml:space="preserve"> shall be checked at least once a year</w:t>
      </w:r>
      <w:r w:rsidR="00CB1962" w:rsidRPr="00F3278B">
        <w:rPr>
          <w:bCs/>
          <w:sz w:val="24"/>
          <w:szCs w:val="24"/>
        </w:rPr>
        <w:t>; and</w:t>
      </w:r>
    </w:p>
    <w:p w:rsidR="00F926FD" w:rsidRPr="00F3278B" w:rsidRDefault="00F926FD" w:rsidP="00EF6F87">
      <w:pPr>
        <w:numPr>
          <w:ilvl w:val="0"/>
          <w:numId w:val="97"/>
        </w:numPr>
        <w:tabs>
          <w:tab w:val="clear" w:pos="1260"/>
        </w:tabs>
        <w:spacing w:before="240"/>
        <w:ind w:left="851" w:hanging="284"/>
        <w:jc w:val="both"/>
        <w:rPr>
          <w:bCs/>
          <w:sz w:val="24"/>
          <w:szCs w:val="24"/>
        </w:rPr>
      </w:pPr>
      <w:r w:rsidRPr="00F3278B">
        <w:rPr>
          <w:bCs/>
          <w:sz w:val="24"/>
          <w:szCs w:val="24"/>
        </w:rPr>
        <w:t xml:space="preserve">The </w:t>
      </w:r>
      <w:r w:rsidR="00B32D3B" w:rsidRPr="00F3278B">
        <w:rPr>
          <w:bCs/>
          <w:sz w:val="24"/>
          <w:szCs w:val="24"/>
        </w:rPr>
        <w:t>periodicity of inspections and</w:t>
      </w:r>
      <w:r w:rsidRPr="00F3278B">
        <w:rPr>
          <w:bCs/>
          <w:sz w:val="24"/>
          <w:szCs w:val="24"/>
        </w:rPr>
        <w:t xml:space="preserve"> </w:t>
      </w:r>
      <w:r w:rsidR="00B32D3B" w:rsidRPr="00F3278B">
        <w:rPr>
          <w:bCs/>
          <w:sz w:val="24"/>
          <w:szCs w:val="24"/>
        </w:rPr>
        <w:t xml:space="preserve">audit </w:t>
      </w:r>
      <w:r w:rsidR="008D13E9" w:rsidRPr="00F3278B">
        <w:rPr>
          <w:bCs/>
          <w:sz w:val="24"/>
          <w:szCs w:val="24"/>
        </w:rPr>
        <w:t xml:space="preserve">shall be as </w:t>
      </w:r>
      <w:r w:rsidRPr="00F3278B">
        <w:rPr>
          <w:bCs/>
          <w:sz w:val="24"/>
          <w:szCs w:val="24"/>
        </w:rPr>
        <w:t>given below</w:t>
      </w:r>
      <w:r w:rsidR="00CB1223" w:rsidRPr="00F3278B">
        <w:rPr>
          <w:bCs/>
          <w:sz w:val="24"/>
          <w:szCs w:val="24"/>
        </w:rPr>
        <w:t>, namely: -</w:t>
      </w:r>
      <w:r w:rsidRPr="00F3278B">
        <w:rPr>
          <w:bCs/>
          <w:sz w:val="24"/>
          <w:szCs w:val="24"/>
        </w:rPr>
        <w:t xml:space="preserve"> </w:t>
      </w:r>
    </w:p>
    <w:p w:rsidR="00F926FD" w:rsidRPr="005A5B19" w:rsidRDefault="00F926FD" w:rsidP="005A5B19">
      <w:pPr>
        <w:spacing w:before="240"/>
        <w:jc w:val="both"/>
        <w:rPr>
          <w:bCs/>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2152"/>
        <w:gridCol w:w="3978"/>
      </w:tblGrid>
      <w:tr w:rsidR="003E4742" w:rsidRPr="005A5B19" w:rsidTr="000A25D8">
        <w:tc>
          <w:tcPr>
            <w:tcW w:w="2051" w:type="dxa"/>
          </w:tcPr>
          <w:p w:rsidR="000A25D8" w:rsidRPr="005A5B19" w:rsidRDefault="000A25D8" w:rsidP="005A5B19">
            <w:pPr>
              <w:spacing w:before="240"/>
              <w:jc w:val="both"/>
              <w:rPr>
                <w:bCs/>
                <w:sz w:val="24"/>
                <w:szCs w:val="24"/>
              </w:rPr>
            </w:pPr>
            <w:r w:rsidRPr="005A5B19">
              <w:rPr>
                <w:bCs/>
                <w:sz w:val="24"/>
                <w:szCs w:val="24"/>
              </w:rPr>
              <w:t xml:space="preserve">             TYPE</w:t>
            </w:r>
          </w:p>
        </w:tc>
        <w:tc>
          <w:tcPr>
            <w:tcW w:w="2152" w:type="dxa"/>
          </w:tcPr>
          <w:p w:rsidR="000A25D8" w:rsidRPr="005A5B19" w:rsidRDefault="000A25D8" w:rsidP="005A5B19">
            <w:pPr>
              <w:spacing w:before="240"/>
              <w:jc w:val="both"/>
              <w:rPr>
                <w:bCs/>
                <w:sz w:val="24"/>
                <w:szCs w:val="24"/>
              </w:rPr>
            </w:pPr>
            <w:r w:rsidRPr="005A5B19">
              <w:rPr>
                <w:bCs/>
                <w:sz w:val="24"/>
                <w:szCs w:val="24"/>
              </w:rPr>
              <w:t>FREQUENCY</w:t>
            </w:r>
          </w:p>
        </w:tc>
        <w:tc>
          <w:tcPr>
            <w:tcW w:w="3978" w:type="dxa"/>
          </w:tcPr>
          <w:p w:rsidR="000A25D8" w:rsidRPr="005A5B19" w:rsidRDefault="000A25D8" w:rsidP="005A5B19">
            <w:pPr>
              <w:spacing w:before="240"/>
              <w:jc w:val="both"/>
              <w:rPr>
                <w:bCs/>
                <w:sz w:val="24"/>
                <w:szCs w:val="24"/>
              </w:rPr>
            </w:pPr>
            <w:r w:rsidRPr="005A5B19">
              <w:rPr>
                <w:bCs/>
                <w:sz w:val="24"/>
                <w:szCs w:val="24"/>
              </w:rPr>
              <w:t>AGENCY</w:t>
            </w:r>
          </w:p>
        </w:tc>
      </w:tr>
      <w:tr w:rsidR="003E4742" w:rsidRPr="005A5B19" w:rsidTr="000A25D8">
        <w:tc>
          <w:tcPr>
            <w:tcW w:w="2051" w:type="dxa"/>
          </w:tcPr>
          <w:p w:rsidR="000A25D8" w:rsidRPr="005A5B19" w:rsidRDefault="000A25D8" w:rsidP="005A5B19">
            <w:pPr>
              <w:spacing w:before="240"/>
              <w:jc w:val="both"/>
              <w:rPr>
                <w:bCs/>
                <w:sz w:val="24"/>
                <w:szCs w:val="24"/>
              </w:rPr>
            </w:pPr>
            <w:r w:rsidRPr="005A5B19">
              <w:rPr>
                <w:bCs/>
                <w:sz w:val="24"/>
                <w:szCs w:val="24"/>
              </w:rPr>
              <w:t xml:space="preserve">Safety Inspection </w:t>
            </w:r>
          </w:p>
        </w:tc>
        <w:tc>
          <w:tcPr>
            <w:tcW w:w="2152" w:type="dxa"/>
          </w:tcPr>
          <w:p w:rsidR="000A25D8" w:rsidRPr="005A5B19" w:rsidRDefault="007B2D84" w:rsidP="005A5B19">
            <w:pPr>
              <w:spacing w:before="240"/>
              <w:jc w:val="both"/>
              <w:rPr>
                <w:bCs/>
                <w:sz w:val="24"/>
                <w:szCs w:val="24"/>
              </w:rPr>
            </w:pPr>
            <w:r w:rsidRPr="005A5B19">
              <w:rPr>
                <w:bCs/>
                <w:sz w:val="24"/>
                <w:szCs w:val="24"/>
              </w:rPr>
              <w:t>Weekly</w:t>
            </w:r>
          </w:p>
        </w:tc>
        <w:tc>
          <w:tcPr>
            <w:tcW w:w="3978" w:type="dxa"/>
          </w:tcPr>
          <w:p w:rsidR="000A25D8" w:rsidRPr="005A5B19" w:rsidRDefault="000A25D8" w:rsidP="005A5B19">
            <w:pPr>
              <w:spacing w:before="240"/>
              <w:jc w:val="both"/>
              <w:rPr>
                <w:bCs/>
                <w:sz w:val="24"/>
                <w:szCs w:val="24"/>
              </w:rPr>
            </w:pPr>
            <w:r w:rsidRPr="005A5B19">
              <w:rPr>
                <w:bCs/>
                <w:sz w:val="24"/>
                <w:szCs w:val="24"/>
              </w:rPr>
              <w:t xml:space="preserve">Operating personnel </w:t>
            </w:r>
          </w:p>
        </w:tc>
      </w:tr>
      <w:tr w:rsidR="003E4742" w:rsidRPr="005A5B19" w:rsidTr="000A25D8">
        <w:tc>
          <w:tcPr>
            <w:tcW w:w="2051" w:type="dxa"/>
          </w:tcPr>
          <w:p w:rsidR="000A25D8" w:rsidRPr="005A5B19" w:rsidRDefault="000A25D8" w:rsidP="005A5B19">
            <w:pPr>
              <w:spacing w:before="240"/>
              <w:jc w:val="both"/>
              <w:rPr>
                <w:bCs/>
                <w:sz w:val="24"/>
                <w:szCs w:val="24"/>
              </w:rPr>
            </w:pPr>
            <w:r w:rsidRPr="005A5B19">
              <w:rPr>
                <w:bCs/>
                <w:sz w:val="24"/>
                <w:szCs w:val="24"/>
              </w:rPr>
              <w:t>Safety Audit</w:t>
            </w:r>
          </w:p>
        </w:tc>
        <w:tc>
          <w:tcPr>
            <w:tcW w:w="2152" w:type="dxa"/>
          </w:tcPr>
          <w:p w:rsidR="000A25D8" w:rsidRPr="005A5B19" w:rsidRDefault="000A25D8" w:rsidP="005A5B19">
            <w:pPr>
              <w:spacing w:before="240"/>
              <w:jc w:val="both"/>
              <w:rPr>
                <w:bCs/>
                <w:sz w:val="24"/>
                <w:szCs w:val="24"/>
              </w:rPr>
            </w:pPr>
            <w:r w:rsidRPr="005A5B19">
              <w:rPr>
                <w:bCs/>
                <w:sz w:val="24"/>
                <w:szCs w:val="24"/>
              </w:rPr>
              <w:t xml:space="preserve">Once in a year  </w:t>
            </w:r>
          </w:p>
        </w:tc>
        <w:tc>
          <w:tcPr>
            <w:tcW w:w="3978" w:type="dxa"/>
          </w:tcPr>
          <w:p w:rsidR="000A25D8" w:rsidRPr="005A5B19" w:rsidRDefault="000A25D8" w:rsidP="005A5B19">
            <w:pPr>
              <w:spacing w:before="240"/>
              <w:jc w:val="both"/>
              <w:rPr>
                <w:bCs/>
                <w:sz w:val="24"/>
                <w:szCs w:val="24"/>
              </w:rPr>
            </w:pPr>
            <w:r w:rsidRPr="005A5B19">
              <w:rPr>
                <w:bCs/>
                <w:sz w:val="24"/>
                <w:szCs w:val="24"/>
              </w:rPr>
              <w:t xml:space="preserve">Company authorized Person </w:t>
            </w:r>
            <w:r w:rsidR="00CB1223" w:rsidRPr="005A5B19">
              <w:rPr>
                <w:bCs/>
                <w:sz w:val="24"/>
                <w:szCs w:val="24"/>
              </w:rPr>
              <w:t xml:space="preserve">or </w:t>
            </w:r>
            <w:r w:rsidRPr="005A5B19">
              <w:rPr>
                <w:bCs/>
                <w:sz w:val="24"/>
                <w:szCs w:val="24"/>
              </w:rPr>
              <w:t xml:space="preserve">Agency </w:t>
            </w:r>
          </w:p>
        </w:tc>
      </w:tr>
      <w:tr w:rsidR="000A25D8" w:rsidRPr="005A5B19" w:rsidTr="000A25D8">
        <w:tc>
          <w:tcPr>
            <w:tcW w:w="2051" w:type="dxa"/>
          </w:tcPr>
          <w:p w:rsidR="000A25D8" w:rsidRPr="005A5B19" w:rsidRDefault="000A25D8" w:rsidP="005A5B19">
            <w:pPr>
              <w:spacing w:before="240"/>
              <w:jc w:val="both"/>
              <w:rPr>
                <w:bCs/>
                <w:sz w:val="24"/>
                <w:szCs w:val="24"/>
              </w:rPr>
            </w:pPr>
            <w:r w:rsidRPr="005A5B19">
              <w:rPr>
                <w:bCs/>
                <w:sz w:val="24"/>
                <w:szCs w:val="24"/>
              </w:rPr>
              <w:t>Electrical Audit</w:t>
            </w:r>
          </w:p>
        </w:tc>
        <w:tc>
          <w:tcPr>
            <w:tcW w:w="2152" w:type="dxa"/>
          </w:tcPr>
          <w:p w:rsidR="000A25D8" w:rsidRPr="005A5B19" w:rsidRDefault="00914EAE" w:rsidP="005A5B19">
            <w:pPr>
              <w:spacing w:before="240"/>
              <w:jc w:val="both"/>
              <w:rPr>
                <w:bCs/>
                <w:sz w:val="24"/>
                <w:szCs w:val="24"/>
              </w:rPr>
            </w:pPr>
            <w:r w:rsidRPr="005A5B19">
              <w:rPr>
                <w:bCs/>
                <w:sz w:val="24"/>
                <w:szCs w:val="24"/>
              </w:rPr>
              <w:t>Once in 3 years</w:t>
            </w:r>
            <w:r w:rsidR="000A25D8" w:rsidRPr="005A5B19">
              <w:rPr>
                <w:bCs/>
                <w:sz w:val="24"/>
                <w:szCs w:val="24"/>
              </w:rPr>
              <w:t xml:space="preserve"> </w:t>
            </w:r>
          </w:p>
        </w:tc>
        <w:tc>
          <w:tcPr>
            <w:tcW w:w="3978" w:type="dxa"/>
          </w:tcPr>
          <w:p w:rsidR="000A25D8" w:rsidRPr="005A5B19" w:rsidRDefault="000A25D8" w:rsidP="005A5B19">
            <w:pPr>
              <w:spacing w:before="240"/>
              <w:jc w:val="both"/>
              <w:rPr>
                <w:bCs/>
                <w:sz w:val="24"/>
                <w:szCs w:val="24"/>
              </w:rPr>
            </w:pPr>
            <w:r w:rsidRPr="005A5B19">
              <w:rPr>
                <w:bCs/>
                <w:sz w:val="24"/>
                <w:szCs w:val="24"/>
              </w:rPr>
              <w:t xml:space="preserve">Company authorized Person </w:t>
            </w:r>
            <w:r w:rsidR="00CB1223" w:rsidRPr="005A5B19">
              <w:rPr>
                <w:bCs/>
                <w:sz w:val="24"/>
                <w:szCs w:val="24"/>
              </w:rPr>
              <w:t xml:space="preserve">or </w:t>
            </w:r>
            <w:r w:rsidRPr="005A5B19">
              <w:rPr>
                <w:bCs/>
                <w:sz w:val="24"/>
                <w:szCs w:val="24"/>
              </w:rPr>
              <w:t>Agency</w:t>
            </w:r>
          </w:p>
        </w:tc>
      </w:tr>
    </w:tbl>
    <w:p w:rsidR="00F926FD" w:rsidRPr="005A5B19" w:rsidRDefault="00F926FD" w:rsidP="005A5B19">
      <w:pPr>
        <w:spacing w:before="240"/>
        <w:jc w:val="both"/>
        <w:rPr>
          <w:bCs/>
          <w:sz w:val="24"/>
          <w:szCs w:val="24"/>
        </w:rPr>
      </w:pPr>
    </w:p>
    <w:p w:rsidR="00F926FD" w:rsidRPr="005A5B19" w:rsidRDefault="00F926FD" w:rsidP="005A5B19">
      <w:pPr>
        <w:spacing w:before="240"/>
        <w:ind w:left="720"/>
        <w:jc w:val="both"/>
        <w:rPr>
          <w:bCs/>
          <w:sz w:val="24"/>
          <w:szCs w:val="24"/>
        </w:rPr>
      </w:pPr>
      <w:r w:rsidRPr="005A5B19">
        <w:rPr>
          <w:bCs/>
          <w:sz w:val="24"/>
          <w:szCs w:val="24"/>
        </w:rPr>
        <w:t>The typical checklist for these inspections</w:t>
      </w:r>
      <w:r w:rsidR="00CB1223" w:rsidRPr="005A5B19">
        <w:rPr>
          <w:bCs/>
          <w:sz w:val="24"/>
          <w:szCs w:val="24"/>
        </w:rPr>
        <w:t xml:space="preserve"> or</w:t>
      </w:r>
      <w:r w:rsidRPr="005A5B19">
        <w:rPr>
          <w:bCs/>
          <w:sz w:val="24"/>
          <w:szCs w:val="24"/>
        </w:rPr>
        <w:t xml:space="preserve"> audits </w:t>
      </w:r>
      <w:proofErr w:type="gramStart"/>
      <w:r w:rsidRPr="005A5B19">
        <w:rPr>
          <w:bCs/>
          <w:sz w:val="24"/>
          <w:szCs w:val="24"/>
        </w:rPr>
        <w:t>are</w:t>
      </w:r>
      <w:proofErr w:type="gramEnd"/>
      <w:r w:rsidRPr="005A5B19">
        <w:rPr>
          <w:bCs/>
          <w:sz w:val="24"/>
          <w:szCs w:val="24"/>
        </w:rPr>
        <w:t xml:space="preserve"> </w:t>
      </w:r>
      <w:r w:rsidR="00CB1223" w:rsidRPr="005A5B19">
        <w:rPr>
          <w:bCs/>
          <w:sz w:val="24"/>
          <w:szCs w:val="24"/>
        </w:rPr>
        <w:t>provided in</w:t>
      </w:r>
      <w:r w:rsidRPr="005A5B19">
        <w:rPr>
          <w:bCs/>
          <w:sz w:val="24"/>
          <w:szCs w:val="24"/>
        </w:rPr>
        <w:t xml:space="preserve"> Annexure-I</w:t>
      </w:r>
      <w:r w:rsidR="007D5A1D" w:rsidRPr="005A5B19">
        <w:rPr>
          <w:bCs/>
          <w:sz w:val="24"/>
          <w:szCs w:val="24"/>
        </w:rPr>
        <w:t>II</w:t>
      </w:r>
      <w:r w:rsidRPr="005A5B19">
        <w:rPr>
          <w:bCs/>
          <w:sz w:val="24"/>
          <w:szCs w:val="24"/>
        </w:rPr>
        <w:t>, Annexure-I</w:t>
      </w:r>
      <w:r w:rsidR="007D5A1D" w:rsidRPr="005A5B19">
        <w:rPr>
          <w:bCs/>
          <w:sz w:val="24"/>
          <w:szCs w:val="24"/>
        </w:rPr>
        <w:t>V</w:t>
      </w:r>
      <w:r w:rsidRPr="005A5B19">
        <w:rPr>
          <w:bCs/>
          <w:sz w:val="24"/>
          <w:szCs w:val="24"/>
        </w:rPr>
        <w:t xml:space="preserve"> and Annexure-</w:t>
      </w:r>
      <w:r w:rsidR="007D5A1D" w:rsidRPr="005A5B19">
        <w:rPr>
          <w:bCs/>
          <w:sz w:val="24"/>
          <w:szCs w:val="24"/>
        </w:rPr>
        <w:t>V</w:t>
      </w:r>
      <w:r w:rsidRPr="005A5B19">
        <w:rPr>
          <w:bCs/>
          <w:sz w:val="24"/>
          <w:szCs w:val="24"/>
        </w:rPr>
        <w:t xml:space="preserve"> which shall be used as a guideline to </w:t>
      </w:r>
      <w:r w:rsidR="00841A65" w:rsidRPr="005A5B19">
        <w:rPr>
          <w:bCs/>
          <w:sz w:val="24"/>
          <w:szCs w:val="24"/>
        </w:rPr>
        <w:t>develop comprehensive</w:t>
      </w:r>
      <w:r w:rsidRPr="005A5B19">
        <w:rPr>
          <w:bCs/>
          <w:sz w:val="24"/>
          <w:szCs w:val="24"/>
        </w:rPr>
        <w:t xml:space="preserve"> checklists to check compliance and also proper system to liquidate the non</w:t>
      </w:r>
      <w:r w:rsidR="009D316B" w:rsidRPr="005A5B19">
        <w:rPr>
          <w:bCs/>
          <w:sz w:val="24"/>
          <w:szCs w:val="24"/>
        </w:rPr>
        <w:t>-</w:t>
      </w:r>
      <w:r w:rsidRPr="005A5B19">
        <w:rPr>
          <w:bCs/>
          <w:sz w:val="24"/>
          <w:szCs w:val="24"/>
        </w:rPr>
        <w:t>complied points with target dates.</w:t>
      </w:r>
    </w:p>
    <w:p w:rsidR="00F926FD" w:rsidRPr="005A5B19" w:rsidRDefault="001E2808" w:rsidP="005A5B19">
      <w:pPr>
        <w:pStyle w:val="BodyTextIndent3"/>
        <w:spacing w:before="240"/>
        <w:ind w:left="0"/>
        <w:rPr>
          <w:bCs/>
          <w:sz w:val="24"/>
          <w:szCs w:val="24"/>
          <w:lang w:val="en-US"/>
        </w:rPr>
      </w:pPr>
      <w:r w:rsidRPr="005A5B19">
        <w:rPr>
          <w:bCs/>
          <w:sz w:val="24"/>
          <w:szCs w:val="24"/>
          <w:lang w:val="en-US"/>
        </w:rPr>
        <w:t>8</w:t>
      </w:r>
      <w:r w:rsidR="00F926FD" w:rsidRPr="005A5B19">
        <w:rPr>
          <w:bCs/>
          <w:sz w:val="24"/>
          <w:szCs w:val="24"/>
          <w:lang w:val="en-US"/>
        </w:rPr>
        <w:t>.0   MAINTENANCE</w:t>
      </w:r>
      <w:r w:rsidR="00CB1223" w:rsidRPr="005A5B19">
        <w:rPr>
          <w:bCs/>
          <w:sz w:val="24"/>
          <w:szCs w:val="24"/>
          <w:lang w:val="en-US"/>
        </w:rPr>
        <w:t>:</w:t>
      </w:r>
    </w:p>
    <w:p w:rsidR="00F926FD" w:rsidRPr="005A5B19" w:rsidRDefault="00F926FD" w:rsidP="00EF6F87">
      <w:pPr>
        <w:pStyle w:val="BodyTextIndent3"/>
        <w:numPr>
          <w:ilvl w:val="1"/>
          <w:numId w:val="99"/>
        </w:numPr>
        <w:spacing w:before="240"/>
        <w:jc w:val="left"/>
        <w:rPr>
          <w:bCs/>
          <w:sz w:val="24"/>
          <w:szCs w:val="24"/>
          <w:lang w:val="en-US"/>
        </w:rPr>
      </w:pPr>
      <w:r w:rsidRPr="005A5B19">
        <w:rPr>
          <w:bCs/>
          <w:sz w:val="24"/>
          <w:szCs w:val="24"/>
          <w:lang w:val="en-US"/>
        </w:rPr>
        <w:t xml:space="preserve">  GENERAL</w:t>
      </w:r>
      <w:r w:rsidR="002F1C67" w:rsidRPr="005A5B19">
        <w:rPr>
          <w:bCs/>
          <w:sz w:val="24"/>
          <w:szCs w:val="24"/>
          <w:lang w:val="en-US"/>
        </w:rPr>
        <w:t>:</w:t>
      </w:r>
    </w:p>
    <w:p w:rsidR="00F3278B" w:rsidRDefault="00F926FD" w:rsidP="00EF6F87">
      <w:pPr>
        <w:numPr>
          <w:ilvl w:val="0"/>
          <w:numId w:val="98"/>
        </w:numPr>
        <w:tabs>
          <w:tab w:val="clear" w:pos="1260"/>
        </w:tabs>
        <w:spacing w:before="240"/>
        <w:ind w:left="993" w:hanging="426"/>
        <w:jc w:val="both"/>
        <w:rPr>
          <w:bCs/>
          <w:sz w:val="24"/>
          <w:szCs w:val="24"/>
        </w:rPr>
      </w:pPr>
      <w:r w:rsidRPr="005A5B19">
        <w:rPr>
          <w:bCs/>
          <w:sz w:val="24"/>
          <w:szCs w:val="24"/>
        </w:rPr>
        <w:t>A comprehensive maintenance system of all facilities shall be formulated</w:t>
      </w:r>
      <w:r w:rsidR="008D13E9" w:rsidRPr="005A5B19">
        <w:rPr>
          <w:bCs/>
          <w:sz w:val="24"/>
          <w:szCs w:val="24"/>
        </w:rPr>
        <w:t xml:space="preserve"> </w:t>
      </w:r>
      <w:r w:rsidR="00945B8A" w:rsidRPr="005A5B19">
        <w:rPr>
          <w:bCs/>
          <w:sz w:val="24"/>
          <w:szCs w:val="24"/>
        </w:rPr>
        <w:t xml:space="preserve">for </w:t>
      </w:r>
      <w:r w:rsidRPr="005A5B19">
        <w:rPr>
          <w:bCs/>
          <w:sz w:val="24"/>
          <w:szCs w:val="24"/>
        </w:rPr>
        <w:t>safe operable condition</w:t>
      </w:r>
      <w:r w:rsidR="00CB1223" w:rsidRPr="005A5B19">
        <w:rPr>
          <w:bCs/>
          <w:sz w:val="24"/>
          <w:szCs w:val="24"/>
        </w:rPr>
        <w:t>;</w:t>
      </w:r>
      <w:r w:rsidRPr="005A5B19">
        <w:rPr>
          <w:bCs/>
          <w:sz w:val="24"/>
          <w:szCs w:val="24"/>
        </w:rPr>
        <w:t xml:space="preserve"> </w:t>
      </w:r>
    </w:p>
    <w:p w:rsidR="00F3278B" w:rsidRDefault="00F926FD" w:rsidP="00EF6F87">
      <w:pPr>
        <w:numPr>
          <w:ilvl w:val="0"/>
          <w:numId w:val="98"/>
        </w:numPr>
        <w:tabs>
          <w:tab w:val="clear" w:pos="1260"/>
        </w:tabs>
        <w:spacing w:before="240"/>
        <w:ind w:left="993" w:hanging="426"/>
        <w:jc w:val="both"/>
        <w:rPr>
          <w:bCs/>
          <w:sz w:val="24"/>
          <w:szCs w:val="24"/>
        </w:rPr>
      </w:pPr>
      <w:r w:rsidRPr="00F3278B">
        <w:rPr>
          <w:bCs/>
          <w:sz w:val="24"/>
          <w:szCs w:val="24"/>
        </w:rPr>
        <w:t>Preventive maintenance schedules shall be drawn for all equipment</w:t>
      </w:r>
      <w:r w:rsidR="00945B8A" w:rsidRPr="00F3278B">
        <w:rPr>
          <w:bCs/>
          <w:sz w:val="24"/>
          <w:szCs w:val="24"/>
        </w:rPr>
        <w:t>,</w:t>
      </w:r>
      <w:r w:rsidRPr="00F3278B">
        <w:rPr>
          <w:bCs/>
          <w:sz w:val="24"/>
          <w:szCs w:val="24"/>
        </w:rPr>
        <w:t xml:space="preserve"> in accordance with manufacturer’s recommendations</w:t>
      </w:r>
      <w:r w:rsidR="00945B8A" w:rsidRPr="00F3278B">
        <w:rPr>
          <w:bCs/>
          <w:sz w:val="24"/>
          <w:szCs w:val="24"/>
        </w:rPr>
        <w:t>,</w:t>
      </w:r>
      <w:r w:rsidRPr="00F3278B">
        <w:rPr>
          <w:bCs/>
          <w:sz w:val="24"/>
          <w:szCs w:val="24"/>
        </w:rPr>
        <w:t xml:space="preserve"> and established mandatory </w:t>
      </w:r>
      <w:r w:rsidR="00CB1223" w:rsidRPr="00F3278B">
        <w:rPr>
          <w:bCs/>
          <w:sz w:val="24"/>
          <w:szCs w:val="24"/>
        </w:rPr>
        <w:t>or</w:t>
      </w:r>
      <w:r w:rsidRPr="00F3278B">
        <w:rPr>
          <w:bCs/>
          <w:sz w:val="24"/>
          <w:szCs w:val="24"/>
        </w:rPr>
        <w:t xml:space="preserve"> recommendatory standards. </w:t>
      </w:r>
      <w:r w:rsidR="00CB1223" w:rsidRPr="00F3278B">
        <w:rPr>
          <w:bCs/>
          <w:sz w:val="24"/>
          <w:szCs w:val="24"/>
        </w:rPr>
        <w:t>r</w:t>
      </w:r>
      <w:r w:rsidRPr="00F3278B">
        <w:rPr>
          <w:bCs/>
          <w:sz w:val="24"/>
          <w:szCs w:val="24"/>
        </w:rPr>
        <w:t>ecords of all preventive maintenance undertaken shall be maintained</w:t>
      </w:r>
      <w:r w:rsidR="00CB1223" w:rsidRPr="00F3278B">
        <w:rPr>
          <w:bCs/>
          <w:sz w:val="24"/>
          <w:szCs w:val="24"/>
        </w:rPr>
        <w:t>;</w:t>
      </w:r>
      <w:r w:rsidRPr="00F3278B">
        <w:rPr>
          <w:bCs/>
          <w:sz w:val="24"/>
          <w:szCs w:val="24"/>
        </w:rPr>
        <w:t xml:space="preserve">   </w:t>
      </w:r>
    </w:p>
    <w:p w:rsidR="00F3278B" w:rsidRDefault="00B32D3B" w:rsidP="00EF6F87">
      <w:pPr>
        <w:numPr>
          <w:ilvl w:val="0"/>
          <w:numId w:val="98"/>
        </w:numPr>
        <w:tabs>
          <w:tab w:val="clear" w:pos="1260"/>
        </w:tabs>
        <w:spacing w:before="240"/>
        <w:ind w:left="993" w:hanging="426"/>
        <w:jc w:val="both"/>
        <w:rPr>
          <w:bCs/>
          <w:sz w:val="24"/>
          <w:szCs w:val="24"/>
        </w:rPr>
      </w:pPr>
      <w:r w:rsidRPr="00F3278B">
        <w:rPr>
          <w:bCs/>
          <w:sz w:val="24"/>
          <w:szCs w:val="24"/>
        </w:rPr>
        <w:lastRenderedPageBreak/>
        <w:t xml:space="preserve">Repairs involving </w:t>
      </w:r>
      <w:r w:rsidR="00F926FD" w:rsidRPr="00F3278B">
        <w:rPr>
          <w:bCs/>
          <w:sz w:val="24"/>
          <w:szCs w:val="24"/>
        </w:rPr>
        <w:t>non</w:t>
      </w:r>
      <w:r w:rsidR="00841A65" w:rsidRPr="00F3278B">
        <w:rPr>
          <w:bCs/>
          <w:sz w:val="24"/>
          <w:szCs w:val="24"/>
        </w:rPr>
        <w:t>-</w:t>
      </w:r>
      <w:r w:rsidR="00F926FD" w:rsidRPr="00F3278B">
        <w:rPr>
          <w:bCs/>
          <w:sz w:val="24"/>
          <w:szCs w:val="24"/>
        </w:rPr>
        <w:t>routine maintenance work</w:t>
      </w:r>
      <w:r w:rsidR="00504F90" w:rsidRPr="00F3278B">
        <w:rPr>
          <w:bCs/>
          <w:sz w:val="24"/>
          <w:szCs w:val="24"/>
        </w:rPr>
        <w:t>,</w:t>
      </w:r>
      <w:r w:rsidR="00F926FD" w:rsidRPr="00F3278B">
        <w:rPr>
          <w:bCs/>
          <w:sz w:val="24"/>
          <w:szCs w:val="24"/>
        </w:rPr>
        <w:t xml:space="preserve"> shall be carried out after issuance of work permit</w:t>
      </w:r>
      <w:r w:rsidR="00504F90" w:rsidRPr="00F3278B">
        <w:rPr>
          <w:bCs/>
          <w:sz w:val="24"/>
          <w:szCs w:val="24"/>
        </w:rPr>
        <w:t>,</w:t>
      </w:r>
      <w:r w:rsidR="00F926FD" w:rsidRPr="00F3278B">
        <w:rPr>
          <w:bCs/>
          <w:sz w:val="24"/>
          <w:szCs w:val="24"/>
        </w:rPr>
        <w:t xml:space="preserve"> as per the procedure and format </w:t>
      </w:r>
      <w:r w:rsidR="00CB1223" w:rsidRPr="00F3278B">
        <w:rPr>
          <w:bCs/>
          <w:sz w:val="24"/>
          <w:szCs w:val="24"/>
        </w:rPr>
        <w:t>provided in</w:t>
      </w:r>
      <w:r w:rsidR="00F926FD" w:rsidRPr="00F3278B">
        <w:rPr>
          <w:bCs/>
          <w:sz w:val="24"/>
          <w:szCs w:val="24"/>
        </w:rPr>
        <w:t xml:space="preserve"> </w:t>
      </w:r>
      <w:r w:rsidR="00CB1223" w:rsidRPr="00F3278B">
        <w:rPr>
          <w:bCs/>
          <w:sz w:val="24"/>
          <w:szCs w:val="24"/>
        </w:rPr>
        <w:t>A</w:t>
      </w:r>
      <w:r w:rsidR="009D316B" w:rsidRPr="00F3278B">
        <w:rPr>
          <w:bCs/>
          <w:sz w:val="24"/>
          <w:szCs w:val="24"/>
        </w:rPr>
        <w:t>nnexure</w:t>
      </w:r>
      <w:r w:rsidR="00F926FD" w:rsidRPr="00F3278B">
        <w:rPr>
          <w:bCs/>
          <w:sz w:val="24"/>
          <w:szCs w:val="24"/>
        </w:rPr>
        <w:t xml:space="preserve"> </w:t>
      </w:r>
      <w:r w:rsidR="002E4954" w:rsidRPr="00F3278B">
        <w:rPr>
          <w:bCs/>
          <w:sz w:val="24"/>
          <w:szCs w:val="24"/>
        </w:rPr>
        <w:t>– V</w:t>
      </w:r>
      <w:r w:rsidR="007D5A1D" w:rsidRPr="00F3278B">
        <w:rPr>
          <w:bCs/>
          <w:sz w:val="24"/>
          <w:szCs w:val="24"/>
        </w:rPr>
        <w:t>I</w:t>
      </w:r>
      <w:r w:rsidR="00B41882" w:rsidRPr="00F3278B">
        <w:rPr>
          <w:bCs/>
          <w:sz w:val="24"/>
          <w:szCs w:val="24"/>
        </w:rPr>
        <w:t xml:space="preserve"> (</w:t>
      </w:r>
      <w:r w:rsidR="001C156B" w:rsidRPr="00F3278B">
        <w:rPr>
          <w:bCs/>
          <w:sz w:val="24"/>
          <w:szCs w:val="24"/>
        </w:rPr>
        <w:t xml:space="preserve">a) and </w:t>
      </w:r>
      <w:r w:rsidR="00B41882" w:rsidRPr="00F3278B">
        <w:rPr>
          <w:bCs/>
          <w:sz w:val="24"/>
          <w:szCs w:val="24"/>
        </w:rPr>
        <w:t>V</w:t>
      </w:r>
      <w:r w:rsidRPr="00F3278B">
        <w:rPr>
          <w:bCs/>
          <w:sz w:val="24"/>
          <w:szCs w:val="24"/>
        </w:rPr>
        <w:t>I</w:t>
      </w:r>
      <w:r w:rsidR="00B41882" w:rsidRPr="00F3278B">
        <w:rPr>
          <w:bCs/>
          <w:sz w:val="24"/>
          <w:szCs w:val="24"/>
        </w:rPr>
        <w:t xml:space="preserve"> (</w:t>
      </w:r>
      <w:r w:rsidR="001C156B" w:rsidRPr="00F3278B">
        <w:rPr>
          <w:bCs/>
          <w:sz w:val="24"/>
          <w:szCs w:val="24"/>
        </w:rPr>
        <w:t>b).</w:t>
      </w:r>
      <w:r w:rsidR="00F926FD" w:rsidRPr="00F3278B">
        <w:rPr>
          <w:bCs/>
          <w:sz w:val="24"/>
          <w:szCs w:val="24"/>
        </w:rPr>
        <w:t xml:space="preserve"> </w:t>
      </w:r>
    </w:p>
    <w:p w:rsidR="00F3278B" w:rsidRDefault="00F926FD" w:rsidP="00EF6F87">
      <w:pPr>
        <w:numPr>
          <w:ilvl w:val="0"/>
          <w:numId w:val="98"/>
        </w:numPr>
        <w:tabs>
          <w:tab w:val="clear" w:pos="1260"/>
        </w:tabs>
        <w:spacing w:before="240"/>
        <w:ind w:left="993" w:hanging="426"/>
        <w:jc w:val="both"/>
        <w:rPr>
          <w:bCs/>
          <w:sz w:val="24"/>
          <w:szCs w:val="24"/>
        </w:rPr>
      </w:pPr>
      <w:r w:rsidRPr="00F3278B">
        <w:rPr>
          <w:bCs/>
          <w:sz w:val="24"/>
          <w:szCs w:val="24"/>
        </w:rPr>
        <w:t>The work permit shall be issued by company authorized person or dealer or manager</w:t>
      </w:r>
      <w:r w:rsidR="00504F90" w:rsidRPr="00F3278B">
        <w:rPr>
          <w:bCs/>
          <w:sz w:val="24"/>
          <w:szCs w:val="24"/>
        </w:rPr>
        <w:t>,</w:t>
      </w:r>
      <w:r w:rsidRPr="00F3278B">
        <w:rPr>
          <w:bCs/>
          <w:sz w:val="24"/>
          <w:szCs w:val="24"/>
        </w:rPr>
        <w:t xml:space="preserve"> at the retail outlet</w:t>
      </w:r>
      <w:r w:rsidR="00504F90" w:rsidRPr="00F3278B">
        <w:rPr>
          <w:bCs/>
          <w:sz w:val="24"/>
          <w:szCs w:val="24"/>
        </w:rPr>
        <w:t>,</w:t>
      </w:r>
      <w:r w:rsidRPr="00F3278B">
        <w:rPr>
          <w:bCs/>
          <w:sz w:val="24"/>
          <w:szCs w:val="24"/>
        </w:rPr>
        <w:t xml:space="preserve"> as per the class of activities detailed in </w:t>
      </w:r>
      <w:r w:rsidR="00CB1223" w:rsidRPr="00F3278B">
        <w:rPr>
          <w:bCs/>
          <w:sz w:val="24"/>
          <w:szCs w:val="24"/>
        </w:rPr>
        <w:t>succeeding clauses</w:t>
      </w:r>
      <w:r w:rsidRPr="00F3278B">
        <w:rPr>
          <w:bCs/>
          <w:sz w:val="24"/>
          <w:szCs w:val="24"/>
        </w:rPr>
        <w:t xml:space="preserve"> (v) </w:t>
      </w:r>
      <w:r w:rsidR="00CB1223" w:rsidRPr="00F3278B">
        <w:rPr>
          <w:bCs/>
          <w:sz w:val="24"/>
          <w:szCs w:val="24"/>
        </w:rPr>
        <w:t xml:space="preserve">and </w:t>
      </w:r>
      <w:r w:rsidRPr="00F3278B">
        <w:rPr>
          <w:bCs/>
          <w:sz w:val="24"/>
          <w:szCs w:val="24"/>
        </w:rPr>
        <w:t>(vi)</w:t>
      </w:r>
      <w:r w:rsidR="00CB1223" w:rsidRPr="00F3278B">
        <w:rPr>
          <w:bCs/>
          <w:sz w:val="24"/>
          <w:szCs w:val="24"/>
        </w:rPr>
        <w:t>;</w:t>
      </w:r>
      <w:r w:rsidRPr="00F3278B">
        <w:rPr>
          <w:bCs/>
          <w:sz w:val="24"/>
          <w:szCs w:val="24"/>
        </w:rPr>
        <w:t xml:space="preserve">  </w:t>
      </w:r>
    </w:p>
    <w:p w:rsidR="00F3278B" w:rsidRDefault="00FD56FD" w:rsidP="00EF6F87">
      <w:pPr>
        <w:numPr>
          <w:ilvl w:val="0"/>
          <w:numId w:val="98"/>
        </w:numPr>
        <w:tabs>
          <w:tab w:val="clear" w:pos="1260"/>
        </w:tabs>
        <w:spacing w:before="240"/>
        <w:ind w:left="993" w:hanging="426"/>
        <w:jc w:val="both"/>
        <w:rPr>
          <w:bCs/>
          <w:sz w:val="24"/>
          <w:szCs w:val="24"/>
        </w:rPr>
      </w:pPr>
      <w:r w:rsidRPr="00F3278B">
        <w:rPr>
          <w:bCs/>
          <w:sz w:val="24"/>
          <w:szCs w:val="24"/>
        </w:rPr>
        <w:t xml:space="preserve">Work Permits issued by </w:t>
      </w:r>
      <w:r w:rsidR="00CB1223" w:rsidRPr="00F3278B">
        <w:rPr>
          <w:bCs/>
          <w:sz w:val="24"/>
          <w:szCs w:val="24"/>
        </w:rPr>
        <w:t>d</w:t>
      </w:r>
      <w:r w:rsidRPr="00F3278B">
        <w:rPr>
          <w:bCs/>
          <w:sz w:val="24"/>
          <w:szCs w:val="24"/>
        </w:rPr>
        <w:t xml:space="preserve">ealer </w:t>
      </w:r>
      <w:r w:rsidR="00CB1223" w:rsidRPr="00F3278B">
        <w:rPr>
          <w:bCs/>
          <w:sz w:val="24"/>
          <w:szCs w:val="24"/>
        </w:rPr>
        <w:t>or</w:t>
      </w:r>
      <w:r w:rsidRPr="00F3278B">
        <w:rPr>
          <w:bCs/>
          <w:sz w:val="24"/>
          <w:szCs w:val="24"/>
        </w:rPr>
        <w:t xml:space="preserve"> </w:t>
      </w:r>
      <w:r w:rsidR="00CB1223" w:rsidRPr="00F3278B">
        <w:rPr>
          <w:bCs/>
          <w:sz w:val="24"/>
          <w:szCs w:val="24"/>
        </w:rPr>
        <w:t>m</w:t>
      </w:r>
      <w:r w:rsidRPr="00F3278B">
        <w:rPr>
          <w:bCs/>
          <w:sz w:val="24"/>
          <w:szCs w:val="24"/>
        </w:rPr>
        <w:t>anager or company authorized person</w:t>
      </w:r>
    </w:p>
    <w:p w:rsidR="00F3278B" w:rsidRDefault="00F926FD" w:rsidP="00F3278B">
      <w:pPr>
        <w:spacing w:before="240"/>
        <w:ind w:left="993"/>
        <w:jc w:val="both"/>
        <w:rPr>
          <w:bCs/>
          <w:sz w:val="24"/>
          <w:szCs w:val="24"/>
        </w:rPr>
      </w:pPr>
      <w:r w:rsidRPr="00F3278B">
        <w:rPr>
          <w:bCs/>
          <w:sz w:val="24"/>
          <w:szCs w:val="24"/>
        </w:rPr>
        <w:t xml:space="preserve">The following activities involving maintenance of </w:t>
      </w:r>
      <w:r w:rsidR="008D13E9" w:rsidRPr="00F3278B">
        <w:rPr>
          <w:bCs/>
          <w:sz w:val="24"/>
          <w:szCs w:val="24"/>
        </w:rPr>
        <w:t>o</w:t>
      </w:r>
      <w:r w:rsidRPr="00F3278B">
        <w:rPr>
          <w:bCs/>
          <w:sz w:val="24"/>
          <w:szCs w:val="24"/>
        </w:rPr>
        <w:t xml:space="preserve">perational </w:t>
      </w:r>
      <w:r w:rsidR="00B41882" w:rsidRPr="00F3278B">
        <w:rPr>
          <w:bCs/>
          <w:sz w:val="24"/>
          <w:szCs w:val="24"/>
        </w:rPr>
        <w:t xml:space="preserve">area </w:t>
      </w:r>
      <w:r w:rsidR="00276E59" w:rsidRPr="00F3278B">
        <w:rPr>
          <w:bCs/>
          <w:sz w:val="24"/>
          <w:szCs w:val="24"/>
        </w:rPr>
        <w:t>and</w:t>
      </w:r>
      <w:r w:rsidRPr="00F3278B">
        <w:rPr>
          <w:bCs/>
          <w:sz w:val="24"/>
          <w:szCs w:val="24"/>
        </w:rPr>
        <w:t xml:space="preserve"> office requires work permits</w:t>
      </w:r>
      <w:r w:rsidR="00C51B50" w:rsidRPr="00F3278B">
        <w:rPr>
          <w:bCs/>
          <w:sz w:val="24"/>
          <w:szCs w:val="24"/>
        </w:rPr>
        <w:t xml:space="preserve"> </w:t>
      </w:r>
      <w:r w:rsidR="00FD56FD" w:rsidRPr="00F3278B">
        <w:rPr>
          <w:bCs/>
          <w:sz w:val="24"/>
          <w:szCs w:val="24"/>
        </w:rPr>
        <w:t xml:space="preserve">to </w:t>
      </w:r>
      <w:r w:rsidRPr="00F3278B">
        <w:rPr>
          <w:bCs/>
          <w:sz w:val="24"/>
          <w:szCs w:val="24"/>
        </w:rPr>
        <w:t>be issued by dealer</w:t>
      </w:r>
      <w:r w:rsidR="00B74CB1" w:rsidRPr="00F3278B">
        <w:rPr>
          <w:bCs/>
          <w:sz w:val="24"/>
          <w:szCs w:val="24"/>
        </w:rPr>
        <w:t xml:space="preserve"> or</w:t>
      </w:r>
      <w:r w:rsidRPr="00F3278B">
        <w:rPr>
          <w:bCs/>
          <w:sz w:val="24"/>
          <w:szCs w:val="24"/>
        </w:rPr>
        <w:t xml:space="preserve"> manager or company authorized person</w:t>
      </w:r>
      <w:r w:rsidR="00FD56FD" w:rsidRPr="00F3278B">
        <w:rPr>
          <w:bCs/>
          <w:sz w:val="24"/>
          <w:szCs w:val="24"/>
        </w:rPr>
        <w:t xml:space="preserve"> to contractor or his authorized person</w:t>
      </w:r>
      <w:r w:rsidR="00B74CB1" w:rsidRPr="00F3278B">
        <w:rPr>
          <w:bCs/>
          <w:sz w:val="24"/>
          <w:szCs w:val="24"/>
        </w:rPr>
        <w:t>, namely:</w:t>
      </w:r>
      <w:r w:rsidR="00841A65" w:rsidRPr="00F3278B">
        <w:rPr>
          <w:bCs/>
          <w:sz w:val="24"/>
          <w:szCs w:val="24"/>
        </w:rPr>
        <w:t xml:space="preserve"> </w:t>
      </w:r>
      <w:r w:rsidR="00B74CB1" w:rsidRPr="00F3278B">
        <w:rPr>
          <w:bCs/>
          <w:sz w:val="24"/>
          <w:szCs w:val="24"/>
        </w:rPr>
        <w:t>-</w:t>
      </w:r>
      <w:r w:rsidRPr="00F3278B">
        <w:rPr>
          <w:bCs/>
          <w:sz w:val="24"/>
          <w:szCs w:val="24"/>
        </w:rPr>
        <w:t xml:space="preserve"> </w:t>
      </w:r>
    </w:p>
    <w:p w:rsidR="00F926FD" w:rsidRPr="00F3278B" w:rsidRDefault="00F926FD" w:rsidP="00EF6F87">
      <w:pPr>
        <w:pStyle w:val="ListParagraph"/>
        <w:numPr>
          <w:ilvl w:val="0"/>
          <w:numId w:val="7"/>
        </w:numPr>
        <w:tabs>
          <w:tab w:val="clear" w:pos="720"/>
        </w:tabs>
        <w:spacing w:before="240"/>
        <w:ind w:left="1418"/>
        <w:jc w:val="both"/>
        <w:rPr>
          <w:bCs/>
          <w:sz w:val="24"/>
          <w:szCs w:val="24"/>
        </w:rPr>
      </w:pPr>
      <w:r w:rsidRPr="00F3278B">
        <w:rPr>
          <w:bCs/>
          <w:sz w:val="24"/>
          <w:szCs w:val="24"/>
        </w:rPr>
        <w:t xml:space="preserve">Access to a building </w:t>
      </w:r>
      <w:r w:rsidR="00B74CB1" w:rsidRPr="00F3278B">
        <w:rPr>
          <w:bCs/>
          <w:sz w:val="24"/>
          <w:szCs w:val="24"/>
        </w:rPr>
        <w:t>or</w:t>
      </w:r>
      <w:r w:rsidRPr="00F3278B">
        <w:rPr>
          <w:bCs/>
          <w:sz w:val="24"/>
          <w:szCs w:val="24"/>
        </w:rPr>
        <w:t xml:space="preserve"> canopy roof</w:t>
      </w:r>
      <w:r w:rsidR="00B74CB1" w:rsidRPr="00F3278B">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Access to a building canopy cavity</w:t>
      </w:r>
      <w:r w:rsidR="00B74CB1" w:rsidRPr="005A5B19">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 xml:space="preserve">Electrical switch </w:t>
      </w:r>
      <w:r w:rsidR="00B74CB1" w:rsidRPr="005A5B19">
        <w:rPr>
          <w:bCs/>
          <w:sz w:val="24"/>
          <w:szCs w:val="24"/>
        </w:rPr>
        <w:t>b</w:t>
      </w:r>
      <w:r w:rsidRPr="005A5B19">
        <w:rPr>
          <w:bCs/>
          <w:sz w:val="24"/>
          <w:szCs w:val="24"/>
        </w:rPr>
        <w:t>oard work</w:t>
      </w:r>
      <w:r w:rsidR="00B74CB1" w:rsidRPr="005A5B19">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 xml:space="preserve">Excavation including </w:t>
      </w:r>
      <w:r w:rsidR="00B74CB1" w:rsidRPr="005A5B19">
        <w:rPr>
          <w:bCs/>
          <w:sz w:val="24"/>
          <w:szCs w:val="24"/>
        </w:rPr>
        <w:t>f</w:t>
      </w:r>
      <w:r w:rsidRPr="005A5B19">
        <w:rPr>
          <w:bCs/>
          <w:sz w:val="24"/>
          <w:szCs w:val="24"/>
        </w:rPr>
        <w:t>orecourts</w:t>
      </w:r>
      <w:r w:rsidR="00A03DF2" w:rsidRPr="005A5B19">
        <w:rPr>
          <w:bCs/>
          <w:sz w:val="24"/>
          <w:szCs w:val="24"/>
        </w:rPr>
        <w:t xml:space="preserve"> </w:t>
      </w:r>
      <w:r w:rsidR="00B20539" w:rsidRPr="005A5B19">
        <w:rPr>
          <w:bCs/>
          <w:sz w:val="24"/>
          <w:szCs w:val="24"/>
        </w:rPr>
        <w:t>up</w:t>
      </w:r>
      <w:r w:rsidR="00841A65" w:rsidRPr="005A5B19">
        <w:rPr>
          <w:bCs/>
          <w:sz w:val="24"/>
          <w:szCs w:val="24"/>
        </w:rPr>
        <w:t xml:space="preserve"> </w:t>
      </w:r>
      <w:r w:rsidR="00B20539" w:rsidRPr="005A5B19">
        <w:rPr>
          <w:bCs/>
          <w:sz w:val="24"/>
          <w:szCs w:val="24"/>
        </w:rPr>
        <w:t>to 1</w:t>
      </w:r>
      <w:r w:rsidR="00DF4C47" w:rsidRPr="005A5B19">
        <w:rPr>
          <w:bCs/>
          <w:sz w:val="24"/>
          <w:szCs w:val="24"/>
        </w:rPr>
        <w:t xml:space="preserve">meter </w:t>
      </w:r>
      <w:r w:rsidR="00A03DF2" w:rsidRPr="005A5B19">
        <w:rPr>
          <w:bCs/>
          <w:sz w:val="24"/>
          <w:szCs w:val="24"/>
        </w:rPr>
        <w:t>depth</w:t>
      </w:r>
      <w:r w:rsidR="00B74CB1" w:rsidRPr="005A5B19">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Forecourt surface repair</w:t>
      </w:r>
      <w:r w:rsidR="00B74CB1" w:rsidRPr="005A5B19">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Water</w:t>
      </w:r>
      <w:r w:rsidR="00A03DF2" w:rsidRPr="005A5B19">
        <w:rPr>
          <w:bCs/>
          <w:sz w:val="24"/>
          <w:szCs w:val="24"/>
        </w:rPr>
        <w:t xml:space="preserve"> </w:t>
      </w:r>
      <w:r w:rsidR="00B74CB1" w:rsidRPr="005A5B19">
        <w:rPr>
          <w:bCs/>
          <w:sz w:val="24"/>
          <w:szCs w:val="24"/>
        </w:rPr>
        <w:t>r</w:t>
      </w:r>
      <w:r w:rsidR="00A03DF2" w:rsidRPr="005A5B19">
        <w:rPr>
          <w:bCs/>
          <w:sz w:val="24"/>
          <w:szCs w:val="24"/>
        </w:rPr>
        <w:t xml:space="preserve">emoval from </w:t>
      </w:r>
      <w:r w:rsidR="00B74CB1" w:rsidRPr="005A5B19">
        <w:rPr>
          <w:bCs/>
          <w:sz w:val="24"/>
          <w:szCs w:val="24"/>
        </w:rPr>
        <w:t>u</w:t>
      </w:r>
      <w:r w:rsidR="00A03DF2" w:rsidRPr="005A5B19">
        <w:rPr>
          <w:bCs/>
          <w:sz w:val="24"/>
          <w:szCs w:val="24"/>
        </w:rPr>
        <w:t>nder</w:t>
      </w:r>
      <w:r w:rsidR="00B74CB1" w:rsidRPr="005A5B19">
        <w:rPr>
          <w:bCs/>
          <w:sz w:val="24"/>
          <w:szCs w:val="24"/>
        </w:rPr>
        <w:t>g</w:t>
      </w:r>
      <w:r w:rsidR="00A03DF2" w:rsidRPr="005A5B19">
        <w:rPr>
          <w:bCs/>
          <w:sz w:val="24"/>
          <w:szCs w:val="24"/>
        </w:rPr>
        <w:t xml:space="preserve">round </w:t>
      </w:r>
      <w:r w:rsidR="00B74CB1" w:rsidRPr="005A5B19">
        <w:rPr>
          <w:bCs/>
          <w:sz w:val="24"/>
          <w:szCs w:val="24"/>
        </w:rPr>
        <w:t>t</w:t>
      </w:r>
      <w:r w:rsidR="00A03DF2" w:rsidRPr="005A5B19">
        <w:rPr>
          <w:bCs/>
          <w:sz w:val="24"/>
          <w:szCs w:val="24"/>
        </w:rPr>
        <w:t>ank through hand pump</w:t>
      </w:r>
      <w:r w:rsidR="00B74CB1" w:rsidRPr="005A5B19">
        <w:rPr>
          <w:bCs/>
          <w:sz w:val="24"/>
          <w:szCs w:val="24"/>
        </w:rPr>
        <w:t>;</w:t>
      </w:r>
    </w:p>
    <w:p w:rsidR="00F926FD" w:rsidRPr="005A5B19" w:rsidRDefault="00A03DF2" w:rsidP="00EF6F87">
      <w:pPr>
        <w:pStyle w:val="ListParagraph"/>
        <w:numPr>
          <w:ilvl w:val="0"/>
          <w:numId w:val="7"/>
        </w:numPr>
        <w:tabs>
          <w:tab w:val="clear" w:pos="720"/>
        </w:tabs>
        <w:spacing w:before="240"/>
        <w:ind w:left="1418"/>
        <w:jc w:val="both"/>
        <w:rPr>
          <w:bCs/>
          <w:sz w:val="24"/>
          <w:szCs w:val="24"/>
        </w:rPr>
      </w:pPr>
      <w:r w:rsidRPr="005A5B19">
        <w:rPr>
          <w:bCs/>
          <w:sz w:val="24"/>
          <w:szCs w:val="24"/>
        </w:rPr>
        <w:t xml:space="preserve">Repair of </w:t>
      </w:r>
      <w:r w:rsidR="00B74CB1" w:rsidRPr="005A5B19">
        <w:rPr>
          <w:bCs/>
          <w:sz w:val="24"/>
          <w:szCs w:val="24"/>
        </w:rPr>
        <w:t>e</w:t>
      </w:r>
      <w:r w:rsidRPr="005A5B19">
        <w:rPr>
          <w:bCs/>
          <w:sz w:val="24"/>
          <w:szCs w:val="24"/>
        </w:rPr>
        <w:t xml:space="preserve">lectrical and </w:t>
      </w:r>
      <w:r w:rsidR="00B74CB1" w:rsidRPr="005A5B19">
        <w:rPr>
          <w:bCs/>
          <w:sz w:val="24"/>
          <w:szCs w:val="24"/>
        </w:rPr>
        <w:t>e</w:t>
      </w:r>
      <w:r w:rsidRPr="005A5B19">
        <w:rPr>
          <w:bCs/>
          <w:sz w:val="24"/>
          <w:szCs w:val="24"/>
        </w:rPr>
        <w:t xml:space="preserve">lectronic </w:t>
      </w:r>
      <w:proofErr w:type="spellStart"/>
      <w:r w:rsidRPr="005A5B19">
        <w:rPr>
          <w:bCs/>
          <w:sz w:val="24"/>
          <w:szCs w:val="24"/>
        </w:rPr>
        <w:t>equipments</w:t>
      </w:r>
      <w:proofErr w:type="spellEnd"/>
      <w:r w:rsidRPr="005A5B19">
        <w:rPr>
          <w:bCs/>
          <w:sz w:val="24"/>
          <w:szCs w:val="24"/>
        </w:rPr>
        <w:t xml:space="preserve"> inside hazardous area (</w:t>
      </w:r>
      <w:r w:rsidR="00B74CB1" w:rsidRPr="005A5B19">
        <w:rPr>
          <w:bCs/>
          <w:sz w:val="24"/>
          <w:szCs w:val="24"/>
        </w:rPr>
        <w:t>o</w:t>
      </w:r>
      <w:r w:rsidR="00F926FD" w:rsidRPr="005A5B19">
        <w:rPr>
          <w:bCs/>
          <w:sz w:val="24"/>
          <w:szCs w:val="24"/>
        </w:rPr>
        <w:t>peration of all electrical and electronic instruments inside hazardous areas, unle</w:t>
      </w:r>
      <w:r w:rsidRPr="005A5B19">
        <w:rPr>
          <w:bCs/>
          <w:sz w:val="24"/>
          <w:szCs w:val="24"/>
        </w:rPr>
        <w:t>ss certified intrinsically safe)</w:t>
      </w:r>
      <w:r w:rsidR="00B74CB1" w:rsidRPr="005A5B19">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Promotional activities on forecourts</w:t>
      </w:r>
      <w:r w:rsidR="00B74CB1" w:rsidRPr="005A5B19">
        <w:rPr>
          <w:bCs/>
          <w:sz w:val="24"/>
          <w:szCs w:val="24"/>
        </w:rPr>
        <w:t>;</w:t>
      </w:r>
    </w:p>
    <w:p w:rsidR="00F926FD" w:rsidRPr="005A5B19" w:rsidRDefault="00F926FD" w:rsidP="00EF6F87">
      <w:pPr>
        <w:pStyle w:val="ListParagraph"/>
        <w:numPr>
          <w:ilvl w:val="0"/>
          <w:numId w:val="7"/>
        </w:numPr>
        <w:tabs>
          <w:tab w:val="clear" w:pos="720"/>
        </w:tabs>
        <w:spacing w:before="240"/>
        <w:ind w:left="1418"/>
        <w:jc w:val="both"/>
        <w:rPr>
          <w:bCs/>
          <w:sz w:val="24"/>
          <w:szCs w:val="24"/>
        </w:rPr>
      </w:pPr>
      <w:r w:rsidRPr="005A5B19">
        <w:rPr>
          <w:bCs/>
          <w:sz w:val="24"/>
          <w:szCs w:val="24"/>
        </w:rPr>
        <w:t xml:space="preserve">Signage, including canopy signage </w:t>
      </w:r>
      <w:r w:rsidR="00B74CB1" w:rsidRPr="005A5B19">
        <w:rPr>
          <w:bCs/>
          <w:sz w:val="24"/>
          <w:szCs w:val="24"/>
        </w:rPr>
        <w:t>or</w:t>
      </w:r>
      <w:r w:rsidRPr="005A5B19">
        <w:rPr>
          <w:bCs/>
          <w:sz w:val="24"/>
          <w:szCs w:val="24"/>
        </w:rPr>
        <w:t xml:space="preserve"> lighting</w:t>
      </w:r>
      <w:r w:rsidR="00EB0B71" w:rsidRPr="005A5B19">
        <w:rPr>
          <w:bCs/>
          <w:sz w:val="24"/>
          <w:szCs w:val="24"/>
        </w:rPr>
        <w:t xml:space="preserve"> works</w:t>
      </w:r>
      <w:r w:rsidR="00B74CB1" w:rsidRPr="005A5B19">
        <w:rPr>
          <w:bCs/>
          <w:sz w:val="24"/>
          <w:szCs w:val="24"/>
        </w:rPr>
        <w:t>; and</w:t>
      </w:r>
    </w:p>
    <w:p w:rsidR="0074384F" w:rsidRPr="005A5B19" w:rsidRDefault="0074384F" w:rsidP="00EF6F87">
      <w:pPr>
        <w:pStyle w:val="ListParagraph"/>
        <w:numPr>
          <w:ilvl w:val="0"/>
          <w:numId w:val="7"/>
        </w:numPr>
        <w:tabs>
          <w:tab w:val="clear" w:pos="720"/>
        </w:tabs>
        <w:spacing w:before="240"/>
        <w:ind w:left="1418"/>
        <w:jc w:val="both"/>
        <w:rPr>
          <w:bCs/>
          <w:sz w:val="24"/>
          <w:szCs w:val="24"/>
        </w:rPr>
      </w:pPr>
      <w:r w:rsidRPr="005A5B19">
        <w:rPr>
          <w:bCs/>
          <w:sz w:val="24"/>
          <w:szCs w:val="24"/>
        </w:rPr>
        <w:t>Replacement</w:t>
      </w:r>
      <w:r w:rsidR="00B74CB1" w:rsidRPr="005A5B19">
        <w:rPr>
          <w:bCs/>
          <w:sz w:val="24"/>
          <w:szCs w:val="24"/>
        </w:rPr>
        <w:t xml:space="preserve"> or</w:t>
      </w:r>
      <w:r w:rsidRPr="005A5B19">
        <w:rPr>
          <w:bCs/>
          <w:sz w:val="24"/>
          <w:szCs w:val="24"/>
        </w:rPr>
        <w:t xml:space="preserve"> installation of </w:t>
      </w:r>
      <w:r w:rsidR="00B74CB1" w:rsidRPr="005A5B19">
        <w:rPr>
          <w:bCs/>
          <w:sz w:val="24"/>
          <w:szCs w:val="24"/>
        </w:rPr>
        <w:t>d</w:t>
      </w:r>
      <w:r w:rsidRPr="005A5B19">
        <w:rPr>
          <w:bCs/>
          <w:sz w:val="24"/>
          <w:szCs w:val="24"/>
        </w:rPr>
        <w:t>ispensing Units</w:t>
      </w:r>
      <w:r w:rsidR="00B74CB1" w:rsidRPr="005A5B19">
        <w:rPr>
          <w:bCs/>
          <w:sz w:val="24"/>
          <w:szCs w:val="24"/>
        </w:rPr>
        <w:t>;</w:t>
      </w:r>
    </w:p>
    <w:p w:rsidR="00F3278B" w:rsidRDefault="00FD56FD" w:rsidP="00EF6F87">
      <w:pPr>
        <w:numPr>
          <w:ilvl w:val="0"/>
          <w:numId w:val="100"/>
        </w:numPr>
        <w:tabs>
          <w:tab w:val="clear" w:pos="540"/>
        </w:tabs>
        <w:spacing w:before="240"/>
        <w:ind w:left="993"/>
        <w:jc w:val="both"/>
        <w:rPr>
          <w:bCs/>
          <w:sz w:val="24"/>
          <w:szCs w:val="24"/>
        </w:rPr>
      </w:pPr>
      <w:r w:rsidRPr="005A5B19">
        <w:rPr>
          <w:bCs/>
          <w:sz w:val="24"/>
          <w:szCs w:val="24"/>
        </w:rPr>
        <w:t>Work Permits issued by company authorized personnel only</w:t>
      </w:r>
      <w:r w:rsidR="00B74CB1" w:rsidRPr="005A5B19">
        <w:rPr>
          <w:bCs/>
          <w:sz w:val="24"/>
          <w:szCs w:val="24"/>
        </w:rPr>
        <w:t>:</w:t>
      </w:r>
    </w:p>
    <w:p w:rsidR="00FD56FD" w:rsidRPr="00F3278B" w:rsidRDefault="00FD56FD" w:rsidP="00F3278B">
      <w:pPr>
        <w:spacing w:before="240"/>
        <w:ind w:left="993"/>
        <w:jc w:val="both"/>
        <w:rPr>
          <w:bCs/>
          <w:sz w:val="24"/>
          <w:szCs w:val="24"/>
        </w:rPr>
      </w:pPr>
      <w:r w:rsidRPr="00F3278B">
        <w:rPr>
          <w:bCs/>
          <w:sz w:val="24"/>
          <w:szCs w:val="24"/>
        </w:rPr>
        <w:t xml:space="preserve">The following activities involving maintenance of Operational area </w:t>
      </w:r>
      <w:r w:rsidR="00B74CB1" w:rsidRPr="00F3278B">
        <w:rPr>
          <w:bCs/>
          <w:sz w:val="24"/>
          <w:szCs w:val="24"/>
        </w:rPr>
        <w:t>and</w:t>
      </w:r>
      <w:r w:rsidRPr="00F3278B">
        <w:rPr>
          <w:bCs/>
          <w:sz w:val="24"/>
          <w:szCs w:val="24"/>
        </w:rPr>
        <w:t xml:space="preserve"> office requires work permits</w:t>
      </w:r>
      <w:r w:rsidR="00C51B50" w:rsidRPr="00F3278B">
        <w:rPr>
          <w:bCs/>
          <w:sz w:val="24"/>
          <w:szCs w:val="24"/>
        </w:rPr>
        <w:t xml:space="preserve"> </w:t>
      </w:r>
      <w:r w:rsidRPr="00F3278B">
        <w:rPr>
          <w:bCs/>
          <w:sz w:val="24"/>
          <w:szCs w:val="24"/>
        </w:rPr>
        <w:t>to be issued by company authorized person to contractor or his authorized person</w:t>
      </w:r>
      <w:r w:rsidR="00B74CB1" w:rsidRPr="00F3278B">
        <w:rPr>
          <w:bCs/>
          <w:sz w:val="24"/>
          <w:szCs w:val="24"/>
        </w:rPr>
        <w:t>, namely:</w:t>
      </w:r>
      <w:r w:rsidR="00240902" w:rsidRPr="00F3278B">
        <w:rPr>
          <w:bCs/>
          <w:sz w:val="24"/>
          <w:szCs w:val="24"/>
        </w:rPr>
        <w:t xml:space="preserve"> </w:t>
      </w:r>
      <w:r w:rsidR="00B74CB1" w:rsidRPr="00F3278B">
        <w:rPr>
          <w:bCs/>
          <w:sz w:val="24"/>
          <w:szCs w:val="24"/>
        </w:rPr>
        <w:t>-</w:t>
      </w:r>
    </w:p>
    <w:p w:rsidR="00F926FD" w:rsidRPr="005A5B19" w:rsidRDefault="00F926FD"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 xml:space="preserve">Repair </w:t>
      </w:r>
      <w:r w:rsidR="00B74CB1" w:rsidRPr="005A5B19">
        <w:rPr>
          <w:rFonts w:ascii="Times New Roman" w:hAnsi="Times New Roman"/>
          <w:bCs/>
          <w:sz w:val="24"/>
          <w:szCs w:val="24"/>
        </w:rPr>
        <w:t>or</w:t>
      </w:r>
      <w:r w:rsidRPr="005A5B19">
        <w:rPr>
          <w:rFonts w:ascii="Times New Roman" w:hAnsi="Times New Roman"/>
          <w:bCs/>
          <w:sz w:val="24"/>
          <w:szCs w:val="24"/>
        </w:rPr>
        <w:t xml:space="preserve"> rework </w:t>
      </w:r>
      <w:r w:rsidR="00B74CB1" w:rsidRPr="005A5B19">
        <w:rPr>
          <w:rFonts w:ascii="Times New Roman" w:hAnsi="Times New Roman"/>
          <w:bCs/>
          <w:sz w:val="24"/>
          <w:szCs w:val="24"/>
        </w:rPr>
        <w:t>or</w:t>
      </w:r>
      <w:r w:rsidRPr="005A5B19">
        <w:rPr>
          <w:rFonts w:ascii="Times New Roman" w:hAnsi="Times New Roman"/>
          <w:bCs/>
          <w:sz w:val="24"/>
          <w:szCs w:val="24"/>
        </w:rPr>
        <w:t xml:space="preserve"> cleaning </w:t>
      </w:r>
      <w:r w:rsidR="00FD56FD" w:rsidRPr="005A5B19">
        <w:rPr>
          <w:rFonts w:ascii="Times New Roman" w:hAnsi="Times New Roman"/>
          <w:bCs/>
          <w:sz w:val="24"/>
          <w:szCs w:val="24"/>
        </w:rPr>
        <w:t>of</w:t>
      </w:r>
      <w:r w:rsidRPr="005A5B19">
        <w:rPr>
          <w:rFonts w:ascii="Times New Roman" w:hAnsi="Times New Roman"/>
          <w:bCs/>
          <w:sz w:val="24"/>
          <w:szCs w:val="24"/>
        </w:rPr>
        <w:t xml:space="preserve"> the tanks and pipeline</w:t>
      </w:r>
      <w:r w:rsidR="001E2808" w:rsidRPr="005A5B19">
        <w:rPr>
          <w:rFonts w:ascii="Times New Roman" w:hAnsi="Times New Roman"/>
          <w:bCs/>
          <w:sz w:val="24"/>
          <w:szCs w:val="24"/>
        </w:rPr>
        <w:t xml:space="preserve"> </w:t>
      </w:r>
      <w:r w:rsidRPr="005A5B19">
        <w:rPr>
          <w:rFonts w:ascii="Times New Roman" w:hAnsi="Times New Roman"/>
          <w:bCs/>
          <w:sz w:val="24"/>
          <w:szCs w:val="24"/>
        </w:rPr>
        <w:t>work</w:t>
      </w:r>
      <w:r w:rsidR="00B74CB1" w:rsidRPr="005A5B19">
        <w:rPr>
          <w:rFonts w:ascii="Times New Roman" w:hAnsi="Times New Roman"/>
          <w:bCs/>
          <w:sz w:val="24"/>
          <w:szCs w:val="24"/>
        </w:rPr>
        <w:t>;</w:t>
      </w:r>
      <w:r w:rsidRPr="005A5B19">
        <w:rPr>
          <w:rFonts w:ascii="Times New Roman" w:hAnsi="Times New Roman"/>
          <w:bCs/>
          <w:sz w:val="24"/>
          <w:szCs w:val="24"/>
        </w:rPr>
        <w:t xml:space="preserve"> </w:t>
      </w:r>
    </w:p>
    <w:p w:rsidR="00F926FD" w:rsidRPr="005A5B19" w:rsidRDefault="00F926FD"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 xml:space="preserve">Tank </w:t>
      </w:r>
      <w:r w:rsidR="00B74CB1" w:rsidRPr="005A5B19">
        <w:rPr>
          <w:rFonts w:ascii="Times New Roman" w:hAnsi="Times New Roman"/>
          <w:bCs/>
          <w:sz w:val="24"/>
          <w:szCs w:val="24"/>
        </w:rPr>
        <w:t>r</w:t>
      </w:r>
      <w:r w:rsidR="00B41882" w:rsidRPr="005A5B19">
        <w:rPr>
          <w:rFonts w:ascii="Times New Roman" w:hAnsi="Times New Roman"/>
          <w:bCs/>
          <w:sz w:val="24"/>
          <w:szCs w:val="24"/>
        </w:rPr>
        <w:t xml:space="preserve">emoval </w:t>
      </w:r>
      <w:r w:rsidR="00FD56FD" w:rsidRPr="005A5B19">
        <w:rPr>
          <w:rFonts w:ascii="Times New Roman" w:hAnsi="Times New Roman"/>
          <w:bCs/>
          <w:sz w:val="24"/>
          <w:szCs w:val="24"/>
        </w:rPr>
        <w:t>and</w:t>
      </w:r>
      <w:r w:rsidRPr="005A5B19">
        <w:rPr>
          <w:rFonts w:ascii="Times New Roman" w:hAnsi="Times New Roman"/>
          <w:bCs/>
          <w:sz w:val="24"/>
          <w:szCs w:val="24"/>
        </w:rPr>
        <w:t xml:space="preserve"> </w:t>
      </w:r>
      <w:r w:rsidR="00B74CB1" w:rsidRPr="005A5B19">
        <w:rPr>
          <w:rFonts w:ascii="Times New Roman" w:hAnsi="Times New Roman"/>
          <w:bCs/>
          <w:sz w:val="24"/>
          <w:szCs w:val="24"/>
        </w:rPr>
        <w:t>d</w:t>
      </w:r>
      <w:r w:rsidRPr="005A5B19">
        <w:rPr>
          <w:rFonts w:ascii="Times New Roman" w:hAnsi="Times New Roman"/>
          <w:bCs/>
          <w:sz w:val="24"/>
          <w:szCs w:val="24"/>
        </w:rPr>
        <w:t>ecommissioning</w:t>
      </w:r>
      <w:r w:rsidR="00B74CB1" w:rsidRPr="005A5B19">
        <w:rPr>
          <w:rFonts w:ascii="Times New Roman" w:hAnsi="Times New Roman"/>
          <w:bCs/>
          <w:sz w:val="24"/>
          <w:szCs w:val="24"/>
        </w:rPr>
        <w:t>;</w:t>
      </w:r>
    </w:p>
    <w:p w:rsidR="00F926FD" w:rsidRPr="00F3278B" w:rsidRDefault="00F926FD" w:rsidP="00EF6F87">
      <w:pPr>
        <w:pStyle w:val="PlainText"/>
        <w:numPr>
          <w:ilvl w:val="0"/>
          <w:numId w:val="8"/>
        </w:numPr>
        <w:tabs>
          <w:tab w:val="clear" w:pos="720"/>
        </w:tabs>
        <w:spacing w:before="240"/>
        <w:ind w:left="1418"/>
        <w:rPr>
          <w:rFonts w:ascii="Times New Roman" w:hAnsi="Times New Roman"/>
          <w:bCs/>
          <w:sz w:val="24"/>
          <w:szCs w:val="24"/>
        </w:rPr>
      </w:pPr>
      <w:r w:rsidRPr="00F3278B">
        <w:rPr>
          <w:rFonts w:ascii="Times New Roman" w:hAnsi="Times New Roman"/>
          <w:bCs/>
          <w:sz w:val="24"/>
          <w:szCs w:val="24"/>
        </w:rPr>
        <w:t xml:space="preserve">Non-routine maintenance </w:t>
      </w:r>
      <w:r w:rsidR="00B74CB1" w:rsidRPr="00F3278B">
        <w:rPr>
          <w:rFonts w:ascii="Times New Roman" w:hAnsi="Times New Roman"/>
          <w:bCs/>
          <w:sz w:val="24"/>
          <w:szCs w:val="24"/>
        </w:rPr>
        <w:t>or</w:t>
      </w:r>
      <w:r w:rsidRPr="00F3278B">
        <w:rPr>
          <w:rFonts w:ascii="Times New Roman" w:hAnsi="Times New Roman"/>
          <w:bCs/>
          <w:sz w:val="24"/>
          <w:szCs w:val="24"/>
        </w:rPr>
        <w:t xml:space="preserve"> replacement </w:t>
      </w:r>
      <w:r w:rsidR="00B74CB1" w:rsidRPr="00F3278B">
        <w:rPr>
          <w:rFonts w:ascii="Times New Roman" w:hAnsi="Times New Roman"/>
          <w:bCs/>
          <w:sz w:val="24"/>
          <w:szCs w:val="24"/>
        </w:rPr>
        <w:t>or</w:t>
      </w:r>
      <w:r w:rsidRPr="00F3278B">
        <w:rPr>
          <w:rFonts w:ascii="Times New Roman" w:hAnsi="Times New Roman"/>
          <w:bCs/>
          <w:sz w:val="24"/>
          <w:szCs w:val="24"/>
        </w:rPr>
        <w:t xml:space="preserve"> major electrical work within hazardous area</w:t>
      </w:r>
      <w:r w:rsidR="00B74CB1" w:rsidRPr="00F3278B">
        <w:rPr>
          <w:rFonts w:ascii="Times New Roman" w:hAnsi="Times New Roman"/>
          <w:bCs/>
          <w:sz w:val="24"/>
          <w:szCs w:val="24"/>
        </w:rPr>
        <w:t>;</w:t>
      </w:r>
    </w:p>
    <w:p w:rsidR="00F926FD" w:rsidRPr="005A5B19" w:rsidRDefault="00FD56FD"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 xml:space="preserve">Entry in </w:t>
      </w:r>
      <w:r w:rsidR="00B74CB1" w:rsidRPr="005A5B19">
        <w:rPr>
          <w:rFonts w:ascii="Times New Roman" w:hAnsi="Times New Roman"/>
          <w:bCs/>
          <w:sz w:val="24"/>
          <w:szCs w:val="24"/>
        </w:rPr>
        <w:t>o</w:t>
      </w:r>
      <w:r w:rsidR="00F926FD" w:rsidRPr="005A5B19">
        <w:rPr>
          <w:rFonts w:ascii="Times New Roman" w:hAnsi="Times New Roman"/>
          <w:bCs/>
          <w:sz w:val="24"/>
          <w:szCs w:val="24"/>
        </w:rPr>
        <w:t xml:space="preserve">xygen </w:t>
      </w:r>
      <w:r w:rsidR="00B74CB1" w:rsidRPr="005A5B19">
        <w:rPr>
          <w:rFonts w:ascii="Times New Roman" w:hAnsi="Times New Roman"/>
          <w:bCs/>
          <w:sz w:val="24"/>
          <w:szCs w:val="24"/>
        </w:rPr>
        <w:t>d</w:t>
      </w:r>
      <w:r w:rsidR="00F926FD" w:rsidRPr="005A5B19">
        <w:rPr>
          <w:rFonts w:ascii="Times New Roman" w:hAnsi="Times New Roman"/>
          <w:bCs/>
          <w:sz w:val="24"/>
          <w:szCs w:val="24"/>
        </w:rPr>
        <w:t>eficien</w:t>
      </w:r>
      <w:r w:rsidRPr="005A5B19">
        <w:rPr>
          <w:rFonts w:ascii="Times New Roman" w:hAnsi="Times New Roman"/>
          <w:bCs/>
          <w:sz w:val="24"/>
          <w:szCs w:val="24"/>
        </w:rPr>
        <w:t xml:space="preserve">t </w:t>
      </w:r>
      <w:r w:rsidR="00B74CB1" w:rsidRPr="005A5B19">
        <w:rPr>
          <w:rFonts w:ascii="Times New Roman" w:hAnsi="Times New Roman"/>
          <w:bCs/>
          <w:sz w:val="24"/>
          <w:szCs w:val="24"/>
        </w:rPr>
        <w:t>or</w:t>
      </w:r>
      <w:r w:rsidRPr="005A5B19">
        <w:rPr>
          <w:rFonts w:ascii="Times New Roman" w:hAnsi="Times New Roman"/>
          <w:bCs/>
          <w:sz w:val="24"/>
          <w:szCs w:val="24"/>
        </w:rPr>
        <w:t xml:space="preserve"> inert gas area</w:t>
      </w:r>
      <w:r w:rsidR="00B74CB1" w:rsidRPr="005A5B19">
        <w:rPr>
          <w:rFonts w:ascii="Times New Roman" w:hAnsi="Times New Roman"/>
          <w:bCs/>
          <w:sz w:val="24"/>
          <w:szCs w:val="24"/>
        </w:rPr>
        <w:t>;</w:t>
      </w:r>
    </w:p>
    <w:p w:rsidR="00F926FD" w:rsidRPr="00F3278B" w:rsidRDefault="00F926FD" w:rsidP="00EF6F87">
      <w:pPr>
        <w:pStyle w:val="PlainText"/>
        <w:numPr>
          <w:ilvl w:val="0"/>
          <w:numId w:val="8"/>
        </w:numPr>
        <w:tabs>
          <w:tab w:val="clear" w:pos="720"/>
        </w:tabs>
        <w:spacing w:before="240"/>
        <w:ind w:left="1418"/>
        <w:rPr>
          <w:rFonts w:ascii="Times New Roman" w:hAnsi="Times New Roman"/>
          <w:bCs/>
          <w:sz w:val="24"/>
          <w:szCs w:val="24"/>
        </w:rPr>
      </w:pPr>
      <w:r w:rsidRPr="00F3278B">
        <w:rPr>
          <w:rFonts w:ascii="Times New Roman" w:hAnsi="Times New Roman"/>
          <w:bCs/>
          <w:sz w:val="24"/>
          <w:szCs w:val="24"/>
        </w:rPr>
        <w:lastRenderedPageBreak/>
        <w:t xml:space="preserve">Pneumatic </w:t>
      </w:r>
      <w:r w:rsidR="00B74CB1" w:rsidRPr="00F3278B">
        <w:rPr>
          <w:rFonts w:ascii="Times New Roman" w:hAnsi="Times New Roman"/>
          <w:bCs/>
          <w:sz w:val="24"/>
          <w:szCs w:val="24"/>
        </w:rPr>
        <w:t>or</w:t>
      </w:r>
      <w:r w:rsidRPr="00F3278B">
        <w:rPr>
          <w:rFonts w:ascii="Times New Roman" w:hAnsi="Times New Roman"/>
          <w:bCs/>
          <w:sz w:val="24"/>
          <w:szCs w:val="24"/>
        </w:rPr>
        <w:t xml:space="preserve"> </w:t>
      </w:r>
      <w:r w:rsidR="00B74CB1" w:rsidRPr="00F3278B">
        <w:rPr>
          <w:rFonts w:ascii="Times New Roman" w:hAnsi="Times New Roman"/>
          <w:bCs/>
          <w:sz w:val="24"/>
          <w:szCs w:val="24"/>
        </w:rPr>
        <w:t>h</w:t>
      </w:r>
      <w:r w:rsidRPr="00F3278B">
        <w:rPr>
          <w:rFonts w:ascii="Times New Roman" w:hAnsi="Times New Roman"/>
          <w:bCs/>
          <w:sz w:val="24"/>
          <w:szCs w:val="24"/>
        </w:rPr>
        <w:t>ydrostatic pressure testing</w:t>
      </w:r>
      <w:r w:rsidR="00B74CB1" w:rsidRPr="00F3278B">
        <w:rPr>
          <w:rFonts w:ascii="Times New Roman" w:hAnsi="Times New Roman"/>
          <w:bCs/>
          <w:sz w:val="24"/>
          <w:szCs w:val="24"/>
        </w:rPr>
        <w:t>;</w:t>
      </w:r>
    </w:p>
    <w:p w:rsidR="00F926FD" w:rsidRPr="005A5B19" w:rsidRDefault="00FD56FD"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 xml:space="preserve">Cleaning of </w:t>
      </w:r>
      <w:r w:rsidR="00B74CB1" w:rsidRPr="005A5B19">
        <w:rPr>
          <w:rFonts w:ascii="Times New Roman" w:hAnsi="Times New Roman"/>
          <w:bCs/>
          <w:sz w:val="24"/>
          <w:szCs w:val="24"/>
        </w:rPr>
        <w:t>o</w:t>
      </w:r>
      <w:r w:rsidR="00F926FD" w:rsidRPr="005A5B19">
        <w:rPr>
          <w:rFonts w:ascii="Times New Roman" w:hAnsi="Times New Roman"/>
          <w:bCs/>
          <w:sz w:val="24"/>
          <w:szCs w:val="24"/>
        </w:rPr>
        <w:t>il interceptor</w:t>
      </w:r>
      <w:r w:rsidRPr="005A5B19">
        <w:rPr>
          <w:rFonts w:ascii="Times New Roman" w:hAnsi="Times New Roman"/>
          <w:bCs/>
          <w:sz w:val="24"/>
          <w:szCs w:val="24"/>
        </w:rPr>
        <w:t xml:space="preserve">, </w:t>
      </w:r>
      <w:r w:rsidR="00B74CB1" w:rsidRPr="005A5B19">
        <w:rPr>
          <w:rFonts w:ascii="Times New Roman" w:hAnsi="Times New Roman"/>
          <w:bCs/>
          <w:sz w:val="24"/>
          <w:szCs w:val="24"/>
        </w:rPr>
        <w:t>o</w:t>
      </w:r>
      <w:r w:rsidR="00EB0B71" w:rsidRPr="005A5B19">
        <w:rPr>
          <w:rFonts w:ascii="Times New Roman" w:hAnsi="Times New Roman"/>
          <w:bCs/>
          <w:sz w:val="24"/>
          <w:szCs w:val="24"/>
        </w:rPr>
        <w:t>il</w:t>
      </w:r>
      <w:r w:rsidR="00B74CB1" w:rsidRPr="005A5B19">
        <w:rPr>
          <w:rFonts w:ascii="Times New Roman" w:hAnsi="Times New Roman"/>
          <w:bCs/>
          <w:sz w:val="24"/>
          <w:szCs w:val="24"/>
        </w:rPr>
        <w:t xml:space="preserve"> or </w:t>
      </w:r>
      <w:r w:rsidR="00EB0B71" w:rsidRPr="005A5B19">
        <w:rPr>
          <w:rFonts w:ascii="Times New Roman" w:hAnsi="Times New Roman"/>
          <w:bCs/>
          <w:sz w:val="24"/>
          <w:szCs w:val="24"/>
        </w:rPr>
        <w:t xml:space="preserve">water separator </w:t>
      </w:r>
      <w:r w:rsidR="00B74CB1" w:rsidRPr="005A5B19">
        <w:rPr>
          <w:rFonts w:ascii="Times New Roman" w:hAnsi="Times New Roman"/>
          <w:bCs/>
          <w:sz w:val="24"/>
          <w:szCs w:val="24"/>
        </w:rPr>
        <w:t>and like other things;</w:t>
      </w:r>
      <w:r w:rsidR="00B41882" w:rsidRPr="005A5B19">
        <w:rPr>
          <w:rFonts w:ascii="Times New Roman" w:hAnsi="Times New Roman"/>
          <w:bCs/>
          <w:sz w:val="24"/>
          <w:szCs w:val="24"/>
        </w:rPr>
        <w:t xml:space="preserve"> </w:t>
      </w:r>
    </w:p>
    <w:p w:rsidR="00F926FD" w:rsidRPr="005A5B19" w:rsidRDefault="00F926FD"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 xml:space="preserve">Hot work including but not limited to welding </w:t>
      </w:r>
      <w:r w:rsidR="00B74CB1" w:rsidRPr="005A5B19">
        <w:rPr>
          <w:rFonts w:ascii="Times New Roman" w:hAnsi="Times New Roman"/>
          <w:bCs/>
          <w:sz w:val="24"/>
          <w:szCs w:val="24"/>
        </w:rPr>
        <w:t>or</w:t>
      </w:r>
      <w:r w:rsidRPr="005A5B19">
        <w:rPr>
          <w:rFonts w:ascii="Times New Roman" w:hAnsi="Times New Roman"/>
          <w:bCs/>
          <w:sz w:val="24"/>
          <w:szCs w:val="24"/>
        </w:rPr>
        <w:t xml:space="preserve"> grinding </w:t>
      </w:r>
      <w:r w:rsidR="00B74CB1" w:rsidRPr="005A5B19">
        <w:rPr>
          <w:rFonts w:ascii="Times New Roman" w:hAnsi="Times New Roman"/>
          <w:bCs/>
          <w:sz w:val="24"/>
          <w:szCs w:val="24"/>
        </w:rPr>
        <w:t>or</w:t>
      </w:r>
      <w:r w:rsidRPr="005A5B19">
        <w:rPr>
          <w:rFonts w:ascii="Times New Roman" w:hAnsi="Times New Roman"/>
          <w:bCs/>
          <w:sz w:val="24"/>
          <w:szCs w:val="24"/>
        </w:rPr>
        <w:t xml:space="preserve"> gas cutting</w:t>
      </w:r>
      <w:r w:rsidR="00B74CB1" w:rsidRPr="005A5B19">
        <w:rPr>
          <w:rFonts w:ascii="Times New Roman" w:hAnsi="Times New Roman"/>
          <w:bCs/>
          <w:sz w:val="24"/>
          <w:szCs w:val="24"/>
        </w:rPr>
        <w:t>;</w:t>
      </w:r>
    </w:p>
    <w:p w:rsidR="00F926FD" w:rsidRPr="00F3278B" w:rsidRDefault="00E70E9F" w:rsidP="00EF6F87">
      <w:pPr>
        <w:pStyle w:val="PlainText"/>
        <w:numPr>
          <w:ilvl w:val="0"/>
          <w:numId w:val="8"/>
        </w:numPr>
        <w:tabs>
          <w:tab w:val="clear" w:pos="720"/>
        </w:tabs>
        <w:spacing w:before="240"/>
        <w:ind w:left="1418"/>
        <w:rPr>
          <w:rFonts w:ascii="Times New Roman" w:hAnsi="Times New Roman"/>
          <w:bCs/>
          <w:sz w:val="24"/>
          <w:szCs w:val="24"/>
        </w:rPr>
      </w:pPr>
      <w:r w:rsidRPr="00F3278B">
        <w:rPr>
          <w:rFonts w:ascii="Times New Roman" w:hAnsi="Times New Roman"/>
          <w:bCs/>
          <w:sz w:val="24"/>
          <w:szCs w:val="24"/>
        </w:rPr>
        <w:t xml:space="preserve">Demolition </w:t>
      </w:r>
      <w:r w:rsidR="00A43831" w:rsidRPr="00F3278B">
        <w:rPr>
          <w:rFonts w:ascii="Times New Roman" w:hAnsi="Times New Roman"/>
          <w:bCs/>
          <w:sz w:val="24"/>
          <w:szCs w:val="24"/>
        </w:rPr>
        <w:t>and</w:t>
      </w:r>
      <w:r w:rsidRPr="00F3278B">
        <w:rPr>
          <w:rFonts w:ascii="Times New Roman" w:hAnsi="Times New Roman"/>
          <w:bCs/>
          <w:sz w:val="24"/>
          <w:szCs w:val="24"/>
        </w:rPr>
        <w:t xml:space="preserve"> revamping</w:t>
      </w:r>
      <w:r w:rsidR="00A43831" w:rsidRPr="00F3278B">
        <w:rPr>
          <w:rFonts w:ascii="Times New Roman" w:hAnsi="Times New Roman"/>
          <w:bCs/>
          <w:sz w:val="24"/>
          <w:szCs w:val="24"/>
        </w:rPr>
        <w:t xml:space="preserve"> (remodeling)</w:t>
      </w:r>
      <w:r w:rsidR="00B74CB1" w:rsidRPr="00F3278B">
        <w:rPr>
          <w:rFonts w:ascii="Times New Roman" w:hAnsi="Times New Roman"/>
          <w:bCs/>
          <w:sz w:val="24"/>
          <w:szCs w:val="24"/>
        </w:rPr>
        <w:t>;</w:t>
      </w:r>
    </w:p>
    <w:p w:rsidR="005602D1" w:rsidRPr="00F3278B" w:rsidRDefault="005602D1" w:rsidP="00EF6F87">
      <w:pPr>
        <w:pStyle w:val="PlainText"/>
        <w:numPr>
          <w:ilvl w:val="0"/>
          <w:numId w:val="8"/>
        </w:numPr>
        <w:tabs>
          <w:tab w:val="clear" w:pos="720"/>
        </w:tabs>
        <w:spacing w:before="240"/>
        <w:ind w:left="1418"/>
        <w:rPr>
          <w:rFonts w:ascii="Times New Roman" w:hAnsi="Times New Roman"/>
          <w:bCs/>
          <w:sz w:val="24"/>
          <w:szCs w:val="24"/>
        </w:rPr>
      </w:pPr>
      <w:r w:rsidRPr="00F3278B">
        <w:rPr>
          <w:rFonts w:ascii="Times New Roman" w:hAnsi="Times New Roman"/>
          <w:bCs/>
          <w:sz w:val="24"/>
          <w:szCs w:val="24"/>
        </w:rPr>
        <w:t>All activities capable of producing a spark inside a hazardous area</w:t>
      </w:r>
      <w:r w:rsidR="00B74CB1" w:rsidRPr="00F3278B">
        <w:rPr>
          <w:rFonts w:ascii="Times New Roman" w:hAnsi="Times New Roman"/>
          <w:bCs/>
          <w:sz w:val="24"/>
          <w:szCs w:val="24"/>
        </w:rPr>
        <w:t>;</w:t>
      </w:r>
      <w:r w:rsidRPr="00F3278B">
        <w:rPr>
          <w:rFonts w:ascii="Times New Roman" w:hAnsi="Times New Roman"/>
          <w:bCs/>
          <w:sz w:val="24"/>
          <w:szCs w:val="24"/>
        </w:rPr>
        <w:t xml:space="preserve">   </w:t>
      </w:r>
      <w:r w:rsidRPr="00F3278B">
        <w:rPr>
          <w:rFonts w:ascii="Times New Roman" w:hAnsi="Times New Roman"/>
          <w:bCs/>
          <w:sz w:val="24"/>
          <w:szCs w:val="24"/>
        </w:rPr>
        <w:tab/>
      </w:r>
    </w:p>
    <w:p w:rsidR="005602D1" w:rsidRPr="005A5B19" w:rsidRDefault="005602D1"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 xml:space="preserve">Excavation </w:t>
      </w:r>
      <w:r w:rsidR="00B20539" w:rsidRPr="005A5B19">
        <w:rPr>
          <w:rFonts w:ascii="Times New Roman" w:hAnsi="Times New Roman"/>
          <w:bCs/>
          <w:sz w:val="24"/>
          <w:szCs w:val="24"/>
        </w:rPr>
        <w:t xml:space="preserve">including </w:t>
      </w:r>
      <w:r w:rsidR="00B74CB1" w:rsidRPr="005A5B19">
        <w:rPr>
          <w:rFonts w:ascii="Times New Roman" w:hAnsi="Times New Roman"/>
          <w:bCs/>
          <w:sz w:val="24"/>
          <w:szCs w:val="24"/>
        </w:rPr>
        <w:t>f</w:t>
      </w:r>
      <w:r w:rsidR="00B20539" w:rsidRPr="005A5B19">
        <w:rPr>
          <w:rFonts w:ascii="Times New Roman" w:hAnsi="Times New Roman"/>
          <w:bCs/>
          <w:sz w:val="24"/>
          <w:szCs w:val="24"/>
        </w:rPr>
        <w:t>orecourts exceeding 1</w:t>
      </w:r>
      <w:r w:rsidR="00240902" w:rsidRPr="005A5B19">
        <w:rPr>
          <w:rFonts w:ascii="Times New Roman" w:hAnsi="Times New Roman"/>
          <w:bCs/>
          <w:sz w:val="24"/>
          <w:szCs w:val="24"/>
        </w:rPr>
        <w:t>-</w:t>
      </w:r>
      <w:r w:rsidR="00DF4C47" w:rsidRPr="005A5B19">
        <w:rPr>
          <w:rFonts w:ascii="Times New Roman" w:hAnsi="Times New Roman"/>
          <w:bCs/>
          <w:sz w:val="24"/>
          <w:szCs w:val="24"/>
        </w:rPr>
        <w:t xml:space="preserve">meter </w:t>
      </w:r>
      <w:r w:rsidRPr="005A5B19">
        <w:rPr>
          <w:rFonts w:ascii="Times New Roman" w:hAnsi="Times New Roman"/>
          <w:bCs/>
          <w:sz w:val="24"/>
          <w:szCs w:val="24"/>
        </w:rPr>
        <w:t>depth</w:t>
      </w:r>
      <w:r w:rsidR="00B74CB1" w:rsidRPr="005A5B19">
        <w:rPr>
          <w:rFonts w:ascii="Times New Roman" w:hAnsi="Times New Roman"/>
          <w:bCs/>
          <w:sz w:val="24"/>
          <w:szCs w:val="24"/>
        </w:rPr>
        <w:t>;</w:t>
      </w:r>
    </w:p>
    <w:p w:rsidR="005602D1" w:rsidRPr="005A5B19" w:rsidRDefault="00C111D2"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Concrete</w:t>
      </w:r>
      <w:r w:rsidR="005602D1" w:rsidRPr="005A5B19">
        <w:rPr>
          <w:rFonts w:ascii="Times New Roman" w:hAnsi="Times New Roman"/>
          <w:bCs/>
          <w:sz w:val="24"/>
          <w:szCs w:val="24"/>
        </w:rPr>
        <w:t xml:space="preserve"> cutting in the hazardous Zone</w:t>
      </w:r>
      <w:r w:rsidR="00B74CB1" w:rsidRPr="005A5B19">
        <w:rPr>
          <w:rFonts w:ascii="Times New Roman" w:hAnsi="Times New Roman"/>
          <w:bCs/>
          <w:sz w:val="24"/>
          <w:szCs w:val="24"/>
        </w:rPr>
        <w:t>; and</w:t>
      </w:r>
    </w:p>
    <w:p w:rsidR="005602D1" w:rsidRPr="005A5B19" w:rsidRDefault="005602D1" w:rsidP="00EF6F87">
      <w:pPr>
        <w:pStyle w:val="PlainText"/>
        <w:numPr>
          <w:ilvl w:val="0"/>
          <w:numId w:val="8"/>
        </w:numPr>
        <w:tabs>
          <w:tab w:val="clear" w:pos="720"/>
        </w:tabs>
        <w:spacing w:before="240"/>
        <w:ind w:left="1418"/>
        <w:rPr>
          <w:rFonts w:ascii="Times New Roman" w:hAnsi="Times New Roman"/>
          <w:bCs/>
          <w:sz w:val="24"/>
          <w:szCs w:val="24"/>
        </w:rPr>
      </w:pPr>
      <w:r w:rsidRPr="005A5B19">
        <w:rPr>
          <w:rFonts w:ascii="Times New Roman" w:hAnsi="Times New Roman"/>
          <w:bCs/>
          <w:sz w:val="24"/>
          <w:szCs w:val="24"/>
        </w:rPr>
        <w:t>Setting up of temporary equipment including product recovery</w:t>
      </w:r>
      <w:r w:rsidR="00FD56FD" w:rsidRPr="005A5B19">
        <w:rPr>
          <w:rFonts w:ascii="Times New Roman" w:hAnsi="Times New Roman"/>
          <w:bCs/>
          <w:sz w:val="24"/>
          <w:szCs w:val="24"/>
        </w:rPr>
        <w:t xml:space="preserve"> equipment</w:t>
      </w:r>
      <w:r w:rsidRPr="005A5B19">
        <w:rPr>
          <w:rFonts w:ascii="Times New Roman" w:hAnsi="Times New Roman"/>
          <w:bCs/>
          <w:sz w:val="24"/>
          <w:szCs w:val="24"/>
        </w:rPr>
        <w:t xml:space="preserve"> </w:t>
      </w:r>
      <w:r w:rsidR="00C51B50" w:rsidRPr="005A5B19">
        <w:rPr>
          <w:rFonts w:ascii="Times New Roman" w:hAnsi="Times New Roman"/>
          <w:bCs/>
          <w:sz w:val="24"/>
          <w:szCs w:val="24"/>
        </w:rPr>
        <w:t>e</w:t>
      </w:r>
      <w:r w:rsidRPr="005A5B19">
        <w:rPr>
          <w:rFonts w:ascii="Times New Roman" w:hAnsi="Times New Roman"/>
          <w:bCs/>
          <w:sz w:val="24"/>
          <w:szCs w:val="24"/>
        </w:rPr>
        <w:t xml:space="preserve">.g. </w:t>
      </w:r>
      <w:r w:rsidR="00C51B50" w:rsidRPr="005A5B19">
        <w:rPr>
          <w:rFonts w:ascii="Times New Roman" w:hAnsi="Times New Roman"/>
          <w:bCs/>
          <w:sz w:val="24"/>
          <w:szCs w:val="24"/>
        </w:rPr>
        <w:t>c</w:t>
      </w:r>
      <w:r w:rsidR="00FD56FD" w:rsidRPr="005A5B19">
        <w:rPr>
          <w:rFonts w:ascii="Times New Roman" w:hAnsi="Times New Roman"/>
          <w:bCs/>
          <w:sz w:val="24"/>
          <w:szCs w:val="24"/>
        </w:rPr>
        <w:t>ompressor</w:t>
      </w:r>
      <w:r w:rsidRPr="005A5B19">
        <w:rPr>
          <w:rFonts w:ascii="Times New Roman" w:hAnsi="Times New Roman"/>
          <w:bCs/>
          <w:sz w:val="24"/>
          <w:szCs w:val="24"/>
        </w:rPr>
        <w:t>, water</w:t>
      </w:r>
      <w:r w:rsidR="00D27242" w:rsidRPr="005A5B19">
        <w:rPr>
          <w:rFonts w:ascii="Times New Roman" w:hAnsi="Times New Roman"/>
          <w:bCs/>
          <w:sz w:val="24"/>
          <w:szCs w:val="24"/>
        </w:rPr>
        <w:t xml:space="preserve"> or </w:t>
      </w:r>
      <w:r w:rsidRPr="005A5B19">
        <w:rPr>
          <w:rFonts w:ascii="Times New Roman" w:hAnsi="Times New Roman"/>
          <w:bCs/>
          <w:sz w:val="24"/>
          <w:szCs w:val="24"/>
        </w:rPr>
        <w:t xml:space="preserve">sand blasting equipment </w:t>
      </w:r>
      <w:r w:rsidR="00D27242" w:rsidRPr="005A5B19">
        <w:rPr>
          <w:rFonts w:ascii="Times New Roman" w:hAnsi="Times New Roman"/>
          <w:bCs/>
          <w:sz w:val="24"/>
          <w:szCs w:val="24"/>
        </w:rPr>
        <w:t>and like other things.</w:t>
      </w:r>
    </w:p>
    <w:p w:rsidR="00F926FD" w:rsidRPr="00F3278B" w:rsidRDefault="00F926FD" w:rsidP="00EF6F87">
      <w:pPr>
        <w:pStyle w:val="ListParagraph"/>
        <w:numPr>
          <w:ilvl w:val="2"/>
          <w:numId w:val="4"/>
        </w:numPr>
        <w:spacing w:before="240"/>
        <w:ind w:left="567"/>
        <w:rPr>
          <w:bCs/>
          <w:sz w:val="24"/>
          <w:szCs w:val="24"/>
        </w:rPr>
      </w:pPr>
      <w:r w:rsidRPr="00F3278B">
        <w:rPr>
          <w:bCs/>
          <w:sz w:val="24"/>
          <w:szCs w:val="24"/>
        </w:rPr>
        <w:t xml:space="preserve">    SAFETY EQUIPMENT</w:t>
      </w:r>
      <w:r w:rsidR="00D27242" w:rsidRPr="00F3278B">
        <w:rPr>
          <w:bCs/>
          <w:sz w:val="24"/>
          <w:szCs w:val="24"/>
        </w:rPr>
        <w:t>:</w:t>
      </w:r>
      <w:r w:rsidRPr="00F3278B">
        <w:rPr>
          <w:bCs/>
          <w:sz w:val="24"/>
          <w:szCs w:val="24"/>
        </w:rPr>
        <w:t xml:space="preserve"> </w:t>
      </w:r>
    </w:p>
    <w:p w:rsidR="00F3278B" w:rsidRDefault="00F926FD" w:rsidP="00EF6F87">
      <w:pPr>
        <w:numPr>
          <w:ilvl w:val="0"/>
          <w:numId w:val="101"/>
        </w:numPr>
        <w:tabs>
          <w:tab w:val="clear" w:pos="1260"/>
        </w:tabs>
        <w:spacing w:before="240"/>
        <w:ind w:left="993" w:hanging="426"/>
        <w:jc w:val="both"/>
        <w:rPr>
          <w:bCs/>
          <w:sz w:val="24"/>
          <w:szCs w:val="24"/>
        </w:rPr>
      </w:pPr>
      <w:r w:rsidRPr="005A5B19">
        <w:rPr>
          <w:bCs/>
          <w:sz w:val="24"/>
          <w:szCs w:val="24"/>
        </w:rPr>
        <w:t>Each dispensing unit shall be</w:t>
      </w:r>
      <w:r w:rsidR="00343FFD" w:rsidRPr="005A5B19">
        <w:rPr>
          <w:bCs/>
          <w:sz w:val="24"/>
          <w:szCs w:val="24"/>
        </w:rPr>
        <w:t xml:space="preserve"> provisioned </w:t>
      </w:r>
      <w:r w:rsidR="00FB5A2A" w:rsidRPr="005A5B19">
        <w:rPr>
          <w:bCs/>
          <w:sz w:val="24"/>
          <w:szCs w:val="24"/>
        </w:rPr>
        <w:t>with 1</w:t>
      </w:r>
      <w:r w:rsidRPr="005A5B19">
        <w:rPr>
          <w:bCs/>
          <w:sz w:val="24"/>
          <w:szCs w:val="24"/>
        </w:rPr>
        <w:t xml:space="preserve"> no. ISI marked </w:t>
      </w:r>
      <w:r w:rsidR="00676043" w:rsidRPr="005A5B19">
        <w:rPr>
          <w:bCs/>
          <w:sz w:val="24"/>
          <w:szCs w:val="24"/>
        </w:rPr>
        <w:t>9</w:t>
      </w:r>
      <w:r w:rsidRPr="005A5B19">
        <w:rPr>
          <w:bCs/>
          <w:sz w:val="24"/>
          <w:szCs w:val="24"/>
        </w:rPr>
        <w:t xml:space="preserve"> kg DCP </w:t>
      </w:r>
      <w:r w:rsidR="00D27242" w:rsidRPr="005A5B19">
        <w:rPr>
          <w:bCs/>
          <w:sz w:val="24"/>
          <w:szCs w:val="24"/>
        </w:rPr>
        <w:t>f</w:t>
      </w:r>
      <w:r w:rsidRPr="005A5B19">
        <w:rPr>
          <w:bCs/>
          <w:sz w:val="24"/>
          <w:szCs w:val="24"/>
        </w:rPr>
        <w:t xml:space="preserve">ire </w:t>
      </w:r>
      <w:r w:rsidR="00D27242" w:rsidRPr="005A5B19">
        <w:rPr>
          <w:bCs/>
          <w:sz w:val="24"/>
          <w:szCs w:val="24"/>
        </w:rPr>
        <w:t>e</w:t>
      </w:r>
      <w:r w:rsidRPr="005A5B19">
        <w:rPr>
          <w:bCs/>
          <w:sz w:val="24"/>
          <w:szCs w:val="24"/>
        </w:rPr>
        <w:t xml:space="preserve">xtinguishers placed </w:t>
      </w:r>
      <w:r w:rsidR="002E4954" w:rsidRPr="005A5B19">
        <w:rPr>
          <w:bCs/>
          <w:sz w:val="24"/>
          <w:szCs w:val="24"/>
        </w:rPr>
        <w:t>near the island</w:t>
      </w:r>
      <w:r w:rsidR="00D27242" w:rsidRPr="005A5B19">
        <w:rPr>
          <w:bCs/>
          <w:sz w:val="24"/>
          <w:szCs w:val="24"/>
        </w:rPr>
        <w:t>,</w:t>
      </w:r>
      <w:r w:rsidR="001C108F" w:rsidRPr="005A5B19">
        <w:rPr>
          <w:bCs/>
          <w:sz w:val="24"/>
          <w:szCs w:val="24"/>
        </w:rPr>
        <w:t xml:space="preserve"> </w:t>
      </w:r>
      <w:r w:rsidR="00D27242" w:rsidRPr="005A5B19">
        <w:rPr>
          <w:bCs/>
          <w:sz w:val="24"/>
          <w:szCs w:val="24"/>
        </w:rPr>
        <w:t>but</w:t>
      </w:r>
      <w:r w:rsidR="001C108F" w:rsidRPr="005A5B19">
        <w:rPr>
          <w:bCs/>
          <w:sz w:val="24"/>
          <w:szCs w:val="24"/>
        </w:rPr>
        <w:t xml:space="preserve">, at </w:t>
      </w:r>
      <w:r w:rsidR="007012C6" w:rsidRPr="005A5B19">
        <w:rPr>
          <w:bCs/>
          <w:sz w:val="24"/>
          <w:szCs w:val="24"/>
        </w:rPr>
        <w:t>outlets</w:t>
      </w:r>
      <w:r w:rsidR="001C108F" w:rsidRPr="005A5B19">
        <w:rPr>
          <w:bCs/>
          <w:sz w:val="24"/>
          <w:szCs w:val="24"/>
        </w:rPr>
        <w:t xml:space="preserve"> with single dispensing unit, a minimum of two no. ISI marked 9 kg DCP fire extinguishers shall be provided</w:t>
      </w:r>
      <w:r w:rsidR="00D27242" w:rsidRPr="005A5B19">
        <w:rPr>
          <w:bCs/>
          <w:sz w:val="24"/>
          <w:szCs w:val="24"/>
        </w:rPr>
        <w:t>;</w:t>
      </w:r>
    </w:p>
    <w:p w:rsidR="00F3278B" w:rsidRDefault="00F926FD" w:rsidP="00EF6F87">
      <w:pPr>
        <w:numPr>
          <w:ilvl w:val="0"/>
          <w:numId w:val="101"/>
        </w:numPr>
        <w:tabs>
          <w:tab w:val="clear" w:pos="1260"/>
        </w:tabs>
        <w:spacing w:before="240"/>
        <w:ind w:left="993" w:hanging="426"/>
        <w:jc w:val="both"/>
        <w:rPr>
          <w:bCs/>
          <w:sz w:val="24"/>
          <w:szCs w:val="24"/>
        </w:rPr>
      </w:pPr>
      <w:r w:rsidRPr="00F3278B">
        <w:rPr>
          <w:bCs/>
          <w:sz w:val="24"/>
          <w:szCs w:val="24"/>
        </w:rPr>
        <w:t xml:space="preserve">Minimum 1 no. 4.5 kg CO2 fire extinguisher conforming to </w:t>
      </w:r>
      <w:r w:rsidR="00B41882" w:rsidRPr="00F3278B">
        <w:rPr>
          <w:bCs/>
          <w:sz w:val="24"/>
          <w:szCs w:val="24"/>
        </w:rPr>
        <w:t>IS: 2878</w:t>
      </w:r>
      <w:r w:rsidRPr="00F3278B">
        <w:rPr>
          <w:bCs/>
          <w:sz w:val="24"/>
          <w:szCs w:val="24"/>
        </w:rPr>
        <w:t xml:space="preserve"> shall be available in each electrical meter room</w:t>
      </w:r>
      <w:r w:rsidR="00D27242" w:rsidRPr="00F3278B">
        <w:rPr>
          <w:bCs/>
          <w:sz w:val="24"/>
          <w:szCs w:val="24"/>
        </w:rPr>
        <w:t>;</w:t>
      </w:r>
    </w:p>
    <w:p w:rsidR="00F3278B" w:rsidRDefault="00F926FD" w:rsidP="00EF6F87">
      <w:pPr>
        <w:numPr>
          <w:ilvl w:val="0"/>
          <w:numId w:val="101"/>
        </w:numPr>
        <w:tabs>
          <w:tab w:val="clear" w:pos="1260"/>
        </w:tabs>
        <w:spacing w:before="240"/>
        <w:ind w:left="993" w:hanging="426"/>
        <w:jc w:val="both"/>
        <w:rPr>
          <w:bCs/>
          <w:sz w:val="24"/>
          <w:szCs w:val="24"/>
        </w:rPr>
      </w:pPr>
      <w:r w:rsidRPr="00F3278B">
        <w:rPr>
          <w:bCs/>
          <w:sz w:val="24"/>
          <w:szCs w:val="24"/>
        </w:rPr>
        <w:t>Minimum 4 nos. sand buckets filled with dry sand should be available</w:t>
      </w:r>
      <w:r w:rsidR="00D27242" w:rsidRPr="00F3278B">
        <w:rPr>
          <w:bCs/>
          <w:sz w:val="24"/>
          <w:szCs w:val="24"/>
        </w:rPr>
        <w:t>;</w:t>
      </w:r>
    </w:p>
    <w:p w:rsidR="00F3278B" w:rsidRDefault="00F926FD" w:rsidP="00EF6F87">
      <w:pPr>
        <w:numPr>
          <w:ilvl w:val="0"/>
          <w:numId w:val="101"/>
        </w:numPr>
        <w:tabs>
          <w:tab w:val="clear" w:pos="1260"/>
        </w:tabs>
        <w:spacing w:before="240"/>
        <w:ind w:left="993" w:hanging="426"/>
        <w:jc w:val="both"/>
        <w:rPr>
          <w:bCs/>
          <w:sz w:val="24"/>
          <w:szCs w:val="24"/>
        </w:rPr>
      </w:pPr>
      <w:r w:rsidRPr="00F3278B">
        <w:rPr>
          <w:bCs/>
          <w:sz w:val="24"/>
          <w:szCs w:val="24"/>
        </w:rPr>
        <w:t xml:space="preserve">All employees must be conversant with the safe handling of petroleum products and </w:t>
      </w:r>
      <w:r w:rsidR="0094486E" w:rsidRPr="00F3278B">
        <w:rPr>
          <w:bCs/>
          <w:sz w:val="24"/>
          <w:szCs w:val="24"/>
        </w:rPr>
        <w:t xml:space="preserve">have </w:t>
      </w:r>
      <w:r w:rsidR="00FB5A2A" w:rsidRPr="00F3278B">
        <w:rPr>
          <w:bCs/>
          <w:sz w:val="24"/>
          <w:szCs w:val="24"/>
        </w:rPr>
        <w:t>first-hand</w:t>
      </w:r>
      <w:r w:rsidRPr="00F3278B">
        <w:rPr>
          <w:bCs/>
          <w:sz w:val="24"/>
          <w:szCs w:val="24"/>
        </w:rPr>
        <w:t xml:space="preserve"> knowledge of </w:t>
      </w:r>
      <w:proofErr w:type="spellStart"/>
      <w:r w:rsidRPr="00F3278B">
        <w:rPr>
          <w:bCs/>
          <w:sz w:val="24"/>
          <w:szCs w:val="24"/>
        </w:rPr>
        <w:t>fire fighting</w:t>
      </w:r>
      <w:proofErr w:type="spellEnd"/>
      <w:r w:rsidRPr="00F3278B">
        <w:rPr>
          <w:bCs/>
          <w:sz w:val="24"/>
          <w:szCs w:val="24"/>
        </w:rPr>
        <w:t xml:space="preserve"> </w:t>
      </w:r>
      <w:r w:rsidR="00634BDB" w:rsidRPr="00F3278B">
        <w:rPr>
          <w:bCs/>
          <w:sz w:val="24"/>
          <w:szCs w:val="24"/>
        </w:rPr>
        <w:t>and</w:t>
      </w:r>
      <w:r w:rsidRPr="00F3278B">
        <w:rPr>
          <w:bCs/>
          <w:sz w:val="24"/>
          <w:szCs w:val="24"/>
        </w:rPr>
        <w:t xml:space="preserve"> emergency handling</w:t>
      </w:r>
      <w:r w:rsidR="00D27242" w:rsidRPr="00F3278B">
        <w:rPr>
          <w:bCs/>
          <w:sz w:val="24"/>
          <w:szCs w:val="24"/>
        </w:rPr>
        <w:t>;</w:t>
      </w:r>
      <w:r w:rsidRPr="00F3278B">
        <w:rPr>
          <w:bCs/>
          <w:sz w:val="24"/>
          <w:szCs w:val="24"/>
        </w:rPr>
        <w:t xml:space="preserve"> </w:t>
      </w:r>
    </w:p>
    <w:p w:rsidR="00F3278B" w:rsidRDefault="0094486E" w:rsidP="00EF6F87">
      <w:pPr>
        <w:numPr>
          <w:ilvl w:val="0"/>
          <w:numId w:val="101"/>
        </w:numPr>
        <w:tabs>
          <w:tab w:val="clear" w:pos="1260"/>
        </w:tabs>
        <w:spacing w:before="240"/>
        <w:ind w:left="993" w:hanging="426"/>
        <w:jc w:val="both"/>
        <w:rPr>
          <w:bCs/>
          <w:sz w:val="24"/>
          <w:szCs w:val="24"/>
        </w:rPr>
      </w:pPr>
      <w:r w:rsidRPr="00F3278B">
        <w:rPr>
          <w:bCs/>
          <w:sz w:val="24"/>
          <w:szCs w:val="24"/>
        </w:rPr>
        <w:t xml:space="preserve">Only insulated pliers </w:t>
      </w:r>
      <w:r w:rsidR="00D27242" w:rsidRPr="00F3278B">
        <w:rPr>
          <w:bCs/>
          <w:sz w:val="24"/>
          <w:szCs w:val="24"/>
        </w:rPr>
        <w:t>or</w:t>
      </w:r>
      <w:r w:rsidRPr="00F3278B">
        <w:rPr>
          <w:bCs/>
          <w:sz w:val="24"/>
          <w:szCs w:val="24"/>
        </w:rPr>
        <w:t xml:space="preserve"> screw drivers, </w:t>
      </w:r>
      <w:r w:rsidR="00F926FD" w:rsidRPr="00F3278B">
        <w:rPr>
          <w:bCs/>
          <w:sz w:val="24"/>
          <w:szCs w:val="24"/>
        </w:rPr>
        <w:t xml:space="preserve">non-sparking </w:t>
      </w:r>
      <w:r w:rsidRPr="00F3278B">
        <w:rPr>
          <w:bCs/>
          <w:sz w:val="24"/>
          <w:szCs w:val="24"/>
        </w:rPr>
        <w:t xml:space="preserve">tools and </w:t>
      </w:r>
      <w:r w:rsidR="00F926FD" w:rsidRPr="00F3278B">
        <w:rPr>
          <w:bCs/>
          <w:sz w:val="24"/>
          <w:szCs w:val="24"/>
        </w:rPr>
        <w:t xml:space="preserve">flameproof torch shall be </w:t>
      </w:r>
      <w:r w:rsidR="00676043" w:rsidRPr="00F3278B">
        <w:rPr>
          <w:bCs/>
          <w:sz w:val="24"/>
          <w:szCs w:val="24"/>
        </w:rPr>
        <w:t>used</w:t>
      </w:r>
      <w:r w:rsidR="00D27242" w:rsidRPr="00F3278B">
        <w:rPr>
          <w:bCs/>
          <w:sz w:val="24"/>
          <w:szCs w:val="24"/>
        </w:rPr>
        <w:t>;</w:t>
      </w:r>
    </w:p>
    <w:p w:rsidR="00F3278B" w:rsidRDefault="0094486E" w:rsidP="00EF6F87">
      <w:pPr>
        <w:numPr>
          <w:ilvl w:val="0"/>
          <w:numId w:val="101"/>
        </w:numPr>
        <w:tabs>
          <w:tab w:val="clear" w:pos="1260"/>
        </w:tabs>
        <w:spacing w:before="240"/>
        <w:ind w:left="993" w:hanging="426"/>
        <w:jc w:val="both"/>
        <w:rPr>
          <w:bCs/>
          <w:sz w:val="24"/>
          <w:szCs w:val="24"/>
        </w:rPr>
      </w:pPr>
      <w:r w:rsidRPr="00F3278B">
        <w:rPr>
          <w:bCs/>
          <w:sz w:val="24"/>
          <w:szCs w:val="24"/>
        </w:rPr>
        <w:t>P</w:t>
      </w:r>
      <w:r w:rsidR="00F926FD" w:rsidRPr="00F3278B">
        <w:rPr>
          <w:bCs/>
          <w:sz w:val="24"/>
          <w:szCs w:val="24"/>
        </w:rPr>
        <w:t xml:space="preserve">eriodic tests shall be carried out by competent </w:t>
      </w:r>
      <w:r w:rsidR="00D27242" w:rsidRPr="00F3278B">
        <w:rPr>
          <w:bCs/>
          <w:sz w:val="24"/>
          <w:szCs w:val="24"/>
        </w:rPr>
        <w:t>or</w:t>
      </w:r>
      <w:r w:rsidR="00F926FD" w:rsidRPr="00F3278B">
        <w:rPr>
          <w:bCs/>
          <w:sz w:val="24"/>
          <w:szCs w:val="24"/>
        </w:rPr>
        <w:t xml:space="preserve"> </w:t>
      </w:r>
      <w:r w:rsidRPr="00F3278B">
        <w:rPr>
          <w:bCs/>
          <w:sz w:val="24"/>
          <w:szCs w:val="24"/>
        </w:rPr>
        <w:t>authorized</w:t>
      </w:r>
      <w:r w:rsidR="00F926FD" w:rsidRPr="00F3278B">
        <w:rPr>
          <w:bCs/>
          <w:sz w:val="24"/>
          <w:szCs w:val="24"/>
        </w:rPr>
        <w:t xml:space="preserve"> persons, as applicable and records shall be maintained</w:t>
      </w:r>
      <w:r w:rsidR="00D27242" w:rsidRPr="00F3278B">
        <w:rPr>
          <w:bCs/>
          <w:sz w:val="24"/>
          <w:szCs w:val="24"/>
        </w:rPr>
        <w:t xml:space="preserve">; </w:t>
      </w:r>
    </w:p>
    <w:p w:rsidR="00F3278B" w:rsidRDefault="007D5A1D" w:rsidP="00EF6F87">
      <w:pPr>
        <w:numPr>
          <w:ilvl w:val="0"/>
          <w:numId w:val="101"/>
        </w:numPr>
        <w:tabs>
          <w:tab w:val="clear" w:pos="1260"/>
        </w:tabs>
        <w:spacing w:before="240"/>
        <w:ind w:left="993" w:hanging="426"/>
        <w:jc w:val="both"/>
        <w:rPr>
          <w:bCs/>
          <w:sz w:val="24"/>
          <w:szCs w:val="24"/>
        </w:rPr>
      </w:pPr>
      <w:r w:rsidRPr="00F3278B">
        <w:rPr>
          <w:bCs/>
          <w:sz w:val="24"/>
          <w:szCs w:val="24"/>
        </w:rPr>
        <w:t xml:space="preserve">Fire </w:t>
      </w:r>
      <w:r w:rsidR="00F926FD" w:rsidRPr="00F3278B">
        <w:rPr>
          <w:bCs/>
          <w:sz w:val="24"/>
          <w:szCs w:val="24"/>
        </w:rPr>
        <w:t>extinguishers are to be periodically</w:t>
      </w:r>
      <w:r w:rsidRPr="00F3278B">
        <w:rPr>
          <w:bCs/>
          <w:sz w:val="24"/>
          <w:szCs w:val="24"/>
        </w:rPr>
        <w:t xml:space="preserve"> tested </w:t>
      </w:r>
      <w:r w:rsidR="00F926FD" w:rsidRPr="00F3278B">
        <w:rPr>
          <w:bCs/>
          <w:sz w:val="24"/>
          <w:szCs w:val="24"/>
        </w:rPr>
        <w:t xml:space="preserve">and maintained as per </w:t>
      </w:r>
      <w:r w:rsidR="001E2808" w:rsidRPr="00F3278B">
        <w:rPr>
          <w:bCs/>
          <w:sz w:val="24"/>
          <w:szCs w:val="24"/>
        </w:rPr>
        <w:t>IS standard</w:t>
      </w:r>
      <w:r w:rsidR="00D27242" w:rsidRPr="00F3278B">
        <w:rPr>
          <w:bCs/>
          <w:sz w:val="24"/>
          <w:szCs w:val="24"/>
        </w:rPr>
        <w:t>; and</w:t>
      </w:r>
      <w:r w:rsidR="00F926FD" w:rsidRPr="00F3278B">
        <w:rPr>
          <w:bCs/>
          <w:sz w:val="24"/>
          <w:szCs w:val="24"/>
        </w:rPr>
        <w:t xml:space="preserve"> </w:t>
      </w:r>
    </w:p>
    <w:p w:rsidR="00F926FD" w:rsidRPr="00F3278B" w:rsidRDefault="00F926FD" w:rsidP="00EF6F87">
      <w:pPr>
        <w:numPr>
          <w:ilvl w:val="0"/>
          <w:numId w:val="101"/>
        </w:numPr>
        <w:tabs>
          <w:tab w:val="clear" w:pos="1260"/>
        </w:tabs>
        <w:spacing w:before="240"/>
        <w:ind w:left="993" w:hanging="426"/>
        <w:jc w:val="both"/>
        <w:rPr>
          <w:bCs/>
          <w:sz w:val="24"/>
          <w:szCs w:val="24"/>
        </w:rPr>
      </w:pPr>
      <w:r w:rsidRPr="00F3278B">
        <w:rPr>
          <w:bCs/>
          <w:sz w:val="24"/>
          <w:szCs w:val="24"/>
        </w:rPr>
        <w:t xml:space="preserve">The fire </w:t>
      </w:r>
      <w:r w:rsidR="002A41E5" w:rsidRPr="00F3278B">
        <w:rPr>
          <w:bCs/>
          <w:sz w:val="24"/>
          <w:szCs w:val="24"/>
        </w:rPr>
        <w:t xml:space="preserve">extinguishers are to be checked, tested and maintained </w:t>
      </w:r>
      <w:r w:rsidRPr="00F3278B">
        <w:rPr>
          <w:bCs/>
          <w:sz w:val="24"/>
          <w:szCs w:val="24"/>
        </w:rPr>
        <w:t>as per following schedule</w:t>
      </w:r>
      <w:r w:rsidR="002A41E5" w:rsidRPr="00F3278B">
        <w:rPr>
          <w:bCs/>
          <w:sz w:val="24"/>
          <w:szCs w:val="24"/>
        </w:rPr>
        <w:t xml:space="preserve"> </w:t>
      </w:r>
      <w:r w:rsidR="00D27242" w:rsidRPr="00F3278B">
        <w:rPr>
          <w:bCs/>
          <w:sz w:val="24"/>
          <w:szCs w:val="24"/>
        </w:rPr>
        <w:t>and</w:t>
      </w:r>
      <w:r w:rsidR="002A41E5" w:rsidRPr="00F3278B">
        <w:rPr>
          <w:bCs/>
          <w:sz w:val="24"/>
          <w:szCs w:val="24"/>
        </w:rPr>
        <w:t xml:space="preserve"> complying with IS standard</w:t>
      </w:r>
      <w:r w:rsidR="00D27242" w:rsidRPr="00F3278B">
        <w:rPr>
          <w:bCs/>
          <w:sz w:val="24"/>
          <w:szCs w:val="24"/>
        </w:rPr>
        <w:t>, namely: -</w:t>
      </w:r>
    </w:p>
    <w:p w:rsidR="00F926FD" w:rsidRPr="005A5B19" w:rsidRDefault="00F926FD" w:rsidP="00EF6F87">
      <w:pPr>
        <w:numPr>
          <w:ilvl w:val="4"/>
          <w:numId w:val="6"/>
        </w:numPr>
        <w:tabs>
          <w:tab w:val="clear" w:pos="3600"/>
          <w:tab w:val="num" w:pos="1080"/>
        </w:tabs>
        <w:spacing w:before="240"/>
        <w:ind w:left="1080"/>
        <w:jc w:val="both"/>
        <w:rPr>
          <w:bCs/>
          <w:sz w:val="24"/>
          <w:szCs w:val="24"/>
        </w:rPr>
      </w:pPr>
      <w:r w:rsidRPr="005A5B19">
        <w:rPr>
          <w:bCs/>
          <w:sz w:val="24"/>
          <w:szCs w:val="24"/>
        </w:rPr>
        <w:t>Visual check of the extinguisher</w:t>
      </w:r>
      <w:r w:rsidRPr="005A5B19">
        <w:rPr>
          <w:bCs/>
          <w:sz w:val="24"/>
          <w:szCs w:val="24"/>
        </w:rPr>
        <w:tab/>
      </w:r>
      <w:r w:rsidRPr="005A5B19">
        <w:rPr>
          <w:bCs/>
          <w:sz w:val="24"/>
          <w:szCs w:val="24"/>
        </w:rPr>
        <w:tab/>
      </w:r>
      <w:r w:rsidRPr="005A5B19">
        <w:rPr>
          <w:bCs/>
          <w:sz w:val="24"/>
          <w:szCs w:val="24"/>
        </w:rPr>
        <w:tab/>
      </w:r>
      <w:r w:rsidR="00F3278B">
        <w:rPr>
          <w:bCs/>
          <w:sz w:val="24"/>
          <w:szCs w:val="24"/>
        </w:rPr>
        <w:tab/>
      </w:r>
      <w:r w:rsidRPr="005A5B19">
        <w:rPr>
          <w:bCs/>
          <w:sz w:val="24"/>
          <w:szCs w:val="24"/>
        </w:rPr>
        <w:t>: Daily</w:t>
      </w:r>
    </w:p>
    <w:p w:rsidR="00F926FD" w:rsidRPr="005A5B19" w:rsidRDefault="00F926FD" w:rsidP="00EF6F87">
      <w:pPr>
        <w:numPr>
          <w:ilvl w:val="4"/>
          <w:numId w:val="6"/>
        </w:numPr>
        <w:tabs>
          <w:tab w:val="clear" w:pos="3600"/>
          <w:tab w:val="num" w:pos="1080"/>
        </w:tabs>
        <w:spacing w:before="240"/>
        <w:ind w:left="1080"/>
        <w:jc w:val="both"/>
        <w:rPr>
          <w:bCs/>
          <w:sz w:val="24"/>
          <w:szCs w:val="24"/>
        </w:rPr>
      </w:pPr>
      <w:r w:rsidRPr="005A5B19">
        <w:rPr>
          <w:bCs/>
          <w:sz w:val="24"/>
          <w:szCs w:val="24"/>
        </w:rPr>
        <w:t>Condition of DCP, Hose, Nozzle and safety clip</w:t>
      </w:r>
      <w:r w:rsidRPr="005A5B19">
        <w:rPr>
          <w:bCs/>
          <w:sz w:val="24"/>
          <w:szCs w:val="24"/>
        </w:rPr>
        <w:tab/>
      </w:r>
      <w:r w:rsidR="00F3278B">
        <w:rPr>
          <w:bCs/>
          <w:sz w:val="24"/>
          <w:szCs w:val="24"/>
        </w:rPr>
        <w:tab/>
      </w:r>
      <w:r w:rsidRPr="005A5B19">
        <w:rPr>
          <w:bCs/>
          <w:sz w:val="24"/>
          <w:szCs w:val="24"/>
        </w:rPr>
        <w:t>: Every month</w:t>
      </w:r>
    </w:p>
    <w:p w:rsidR="00F926FD" w:rsidRPr="005A5B19" w:rsidRDefault="00F926FD" w:rsidP="00EF6F87">
      <w:pPr>
        <w:numPr>
          <w:ilvl w:val="4"/>
          <w:numId w:val="6"/>
        </w:numPr>
        <w:tabs>
          <w:tab w:val="clear" w:pos="3600"/>
          <w:tab w:val="num" w:pos="1080"/>
        </w:tabs>
        <w:spacing w:before="240"/>
        <w:ind w:left="1080"/>
        <w:jc w:val="both"/>
        <w:rPr>
          <w:bCs/>
          <w:sz w:val="24"/>
          <w:szCs w:val="24"/>
        </w:rPr>
      </w:pPr>
      <w:r w:rsidRPr="005A5B19">
        <w:rPr>
          <w:bCs/>
          <w:sz w:val="24"/>
          <w:szCs w:val="24"/>
        </w:rPr>
        <w:t xml:space="preserve">Weight checking of CO2 </w:t>
      </w:r>
      <w:r w:rsidR="00D27242" w:rsidRPr="005A5B19">
        <w:rPr>
          <w:bCs/>
          <w:sz w:val="24"/>
          <w:szCs w:val="24"/>
        </w:rPr>
        <w:t>c</w:t>
      </w:r>
      <w:r w:rsidRPr="005A5B19">
        <w:rPr>
          <w:bCs/>
          <w:sz w:val="24"/>
          <w:szCs w:val="24"/>
        </w:rPr>
        <w:t>artridge</w:t>
      </w:r>
      <w:r w:rsidRPr="005A5B19">
        <w:rPr>
          <w:bCs/>
          <w:sz w:val="24"/>
          <w:szCs w:val="24"/>
        </w:rPr>
        <w:tab/>
      </w:r>
      <w:r w:rsidRPr="005A5B19">
        <w:rPr>
          <w:bCs/>
          <w:sz w:val="24"/>
          <w:szCs w:val="24"/>
        </w:rPr>
        <w:tab/>
      </w:r>
      <w:r w:rsidRPr="005A5B19">
        <w:rPr>
          <w:bCs/>
          <w:sz w:val="24"/>
          <w:szCs w:val="24"/>
        </w:rPr>
        <w:tab/>
        <w:t>: Every Quarter</w:t>
      </w:r>
    </w:p>
    <w:p w:rsidR="00F926FD" w:rsidRPr="005A5B19" w:rsidRDefault="00F926FD" w:rsidP="00EF6F87">
      <w:pPr>
        <w:numPr>
          <w:ilvl w:val="4"/>
          <w:numId w:val="6"/>
        </w:numPr>
        <w:tabs>
          <w:tab w:val="clear" w:pos="3600"/>
          <w:tab w:val="num" w:pos="1080"/>
        </w:tabs>
        <w:spacing w:before="240"/>
        <w:ind w:left="1080"/>
        <w:jc w:val="both"/>
        <w:rPr>
          <w:bCs/>
          <w:sz w:val="24"/>
          <w:szCs w:val="24"/>
        </w:rPr>
      </w:pPr>
      <w:r w:rsidRPr="005A5B19">
        <w:rPr>
          <w:bCs/>
          <w:sz w:val="24"/>
          <w:szCs w:val="24"/>
        </w:rPr>
        <w:t xml:space="preserve">Performance </w:t>
      </w:r>
      <w:r w:rsidR="00D27242" w:rsidRPr="005A5B19">
        <w:rPr>
          <w:bCs/>
          <w:sz w:val="24"/>
          <w:szCs w:val="24"/>
        </w:rPr>
        <w:t>t</w:t>
      </w:r>
      <w:r w:rsidRPr="005A5B19">
        <w:rPr>
          <w:bCs/>
          <w:sz w:val="24"/>
          <w:szCs w:val="24"/>
        </w:rPr>
        <w:t xml:space="preserve">esting </w:t>
      </w:r>
      <w:r w:rsidR="00D27242" w:rsidRPr="005A5B19">
        <w:rPr>
          <w:bCs/>
          <w:sz w:val="24"/>
          <w:szCs w:val="24"/>
        </w:rPr>
        <w:t>and</w:t>
      </w:r>
      <w:r w:rsidRPr="005A5B19">
        <w:rPr>
          <w:bCs/>
          <w:sz w:val="24"/>
          <w:szCs w:val="24"/>
        </w:rPr>
        <w:t xml:space="preserve"> DCP </w:t>
      </w:r>
      <w:r w:rsidR="00D27242" w:rsidRPr="005A5B19">
        <w:rPr>
          <w:bCs/>
          <w:sz w:val="24"/>
          <w:szCs w:val="24"/>
        </w:rPr>
        <w:t>e</w:t>
      </w:r>
      <w:r w:rsidRPr="005A5B19">
        <w:rPr>
          <w:bCs/>
          <w:sz w:val="24"/>
          <w:szCs w:val="24"/>
        </w:rPr>
        <w:t>xtinguisher</w:t>
      </w:r>
      <w:r w:rsidRPr="005A5B19">
        <w:rPr>
          <w:bCs/>
          <w:sz w:val="24"/>
          <w:szCs w:val="24"/>
        </w:rPr>
        <w:tab/>
      </w:r>
      <w:r w:rsidR="00240902" w:rsidRPr="005A5B19">
        <w:rPr>
          <w:bCs/>
          <w:sz w:val="24"/>
          <w:szCs w:val="24"/>
        </w:rPr>
        <w:tab/>
      </w:r>
      <w:r w:rsidRPr="005A5B19">
        <w:rPr>
          <w:bCs/>
          <w:sz w:val="24"/>
          <w:szCs w:val="24"/>
        </w:rPr>
        <w:t>: Every Year</w:t>
      </w:r>
    </w:p>
    <w:p w:rsidR="00F926FD" w:rsidRPr="005A5B19" w:rsidRDefault="00F926FD" w:rsidP="00EF6F87">
      <w:pPr>
        <w:numPr>
          <w:ilvl w:val="4"/>
          <w:numId w:val="6"/>
        </w:numPr>
        <w:tabs>
          <w:tab w:val="clear" w:pos="3600"/>
          <w:tab w:val="num" w:pos="1080"/>
        </w:tabs>
        <w:spacing w:before="240"/>
        <w:ind w:left="1080"/>
        <w:jc w:val="both"/>
        <w:rPr>
          <w:bCs/>
          <w:sz w:val="24"/>
          <w:szCs w:val="24"/>
        </w:rPr>
      </w:pPr>
      <w:r w:rsidRPr="005A5B19">
        <w:rPr>
          <w:bCs/>
          <w:sz w:val="24"/>
          <w:szCs w:val="24"/>
        </w:rPr>
        <w:lastRenderedPageBreak/>
        <w:t xml:space="preserve">Pressure </w:t>
      </w:r>
      <w:r w:rsidR="00D27242" w:rsidRPr="005A5B19">
        <w:rPr>
          <w:bCs/>
          <w:sz w:val="24"/>
          <w:szCs w:val="24"/>
        </w:rPr>
        <w:t>t</w:t>
      </w:r>
      <w:r w:rsidRPr="005A5B19">
        <w:rPr>
          <w:bCs/>
          <w:sz w:val="24"/>
          <w:szCs w:val="24"/>
        </w:rPr>
        <w:t xml:space="preserve">esting of </w:t>
      </w:r>
      <w:r w:rsidR="00D27242" w:rsidRPr="005A5B19">
        <w:rPr>
          <w:bCs/>
          <w:sz w:val="24"/>
          <w:szCs w:val="24"/>
        </w:rPr>
        <w:t>e</w:t>
      </w:r>
      <w:r w:rsidRPr="005A5B19">
        <w:rPr>
          <w:bCs/>
          <w:sz w:val="24"/>
          <w:szCs w:val="24"/>
        </w:rPr>
        <w:t>xtinguisher</w:t>
      </w:r>
      <w:r w:rsidRPr="005A5B19">
        <w:rPr>
          <w:bCs/>
          <w:sz w:val="24"/>
          <w:szCs w:val="24"/>
        </w:rPr>
        <w:tab/>
      </w:r>
      <w:r w:rsidRPr="005A5B19">
        <w:rPr>
          <w:bCs/>
          <w:sz w:val="24"/>
          <w:szCs w:val="24"/>
        </w:rPr>
        <w:tab/>
      </w:r>
      <w:r w:rsidRPr="005A5B19">
        <w:rPr>
          <w:bCs/>
          <w:sz w:val="24"/>
          <w:szCs w:val="24"/>
        </w:rPr>
        <w:tab/>
      </w:r>
      <w:r w:rsidR="00F3278B">
        <w:rPr>
          <w:bCs/>
          <w:sz w:val="24"/>
          <w:szCs w:val="24"/>
        </w:rPr>
        <w:tab/>
      </w:r>
      <w:r w:rsidRPr="005A5B19">
        <w:rPr>
          <w:bCs/>
          <w:sz w:val="24"/>
          <w:szCs w:val="24"/>
        </w:rPr>
        <w:t xml:space="preserve">: </w:t>
      </w:r>
      <w:r w:rsidR="00F8026E" w:rsidRPr="005A5B19">
        <w:rPr>
          <w:bCs/>
          <w:sz w:val="24"/>
          <w:szCs w:val="24"/>
        </w:rPr>
        <w:t>As per IS 15683 (currently 5 years)</w:t>
      </w:r>
    </w:p>
    <w:p w:rsidR="00F3278B" w:rsidRDefault="00F926FD" w:rsidP="00EF6F87">
      <w:pPr>
        <w:pStyle w:val="ListParagraph"/>
        <w:numPr>
          <w:ilvl w:val="1"/>
          <w:numId w:val="63"/>
        </w:numPr>
        <w:spacing w:before="240"/>
        <w:rPr>
          <w:bCs/>
          <w:sz w:val="24"/>
          <w:szCs w:val="24"/>
        </w:rPr>
      </w:pPr>
      <w:r w:rsidRPr="00F3278B">
        <w:rPr>
          <w:bCs/>
          <w:sz w:val="24"/>
          <w:szCs w:val="24"/>
        </w:rPr>
        <w:t xml:space="preserve">    EMERGENCY PLAN AND   PROCEDURE</w:t>
      </w:r>
      <w:r w:rsidR="00D27242" w:rsidRPr="00F3278B">
        <w:rPr>
          <w:bCs/>
          <w:sz w:val="24"/>
          <w:szCs w:val="24"/>
        </w:rPr>
        <w:t>:</w:t>
      </w:r>
    </w:p>
    <w:p w:rsidR="00F3278B" w:rsidRDefault="00C55F6A" w:rsidP="00E0012C">
      <w:pPr>
        <w:pStyle w:val="ListParagraph"/>
        <w:numPr>
          <w:ilvl w:val="0"/>
          <w:numId w:val="102"/>
        </w:numPr>
        <w:spacing w:before="240"/>
        <w:jc w:val="both"/>
        <w:rPr>
          <w:bCs/>
          <w:sz w:val="24"/>
          <w:szCs w:val="24"/>
        </w:rPr>
      </w:pPr>
      <w:r w:rsidRPr="00F3278B">
        <w:rPr>
          <w:bCs/>
          <w:sz w:val="24"/>
          <w:szCs w:val="24"/>
        </w:rPr>
        <w:t>A comprehensive ERDMP shall be developed in accordance to the Petroleum and Natural Gas Regulatory Board (Codes of Practices for Emergency Response and Disaster Management Plan (ERDMP)) Regulations, 2010</w:t>
      </w:r>
      <w:r w:rsidR="00D27242" w:rsidRPr="00F3278B">
        <w:rPr>
          <w:bCs/>
          <w:sz w:val="24"/>
          <w:szCs w:val="24"/>
        </w:rPr>
        <w:t xml:space="preserve"> and</w:t>
      </w:r>
      <w:r w:rsidRPr="00F3278B">
        <w:rPr>
          <w:bCs/>
          <w:sz w:val="24"/>
          <w:szCs w:val="24"/>
        </w:rPr>
        <w:t xml:space="preserve"> </w:t>
      </w:r>
      <w:r w:rsidR="00D27242" w:rsidRPr="00F3278B">
        <w:rPr>
          <w:bCs/>
          <w:sz w:val="24"/>
          <w:szCs w:val="24"/>
        </w:rPr>
        <w:t>t</w:t>
      </w:r>
      <w:r w:rsidRPr="00F3278B">
        <w:rPr>
          <w:bCs/>
          <w:sz w:val="24"/>
          <w:szCs w:val="24"/>
        </w:rPr>
        <w:t xml:space="preserve">he copies of the ERDMP shall be available to all </w:t>
      </w:r>
      <w:r w:rsidR="00D27242" w:rsidRPr="00F3278B">
        <w:rPr>
          <w:bCs/>
          <w:sz w:val="24"/>
          <w:szCs w:val="24"/>
        </w:rPr>
        <w:t xml:space="preserve">concerned </w:t>
      </w:r>
      <w:r w:rsidRPr="00F3278B">
        <w:rPr>
          <w:bCs/>
          <w:sz w:val="24"/>
          <w:szCs w:val="24"/>
        </w:rPr>
        <w:t>personne</w:t>
      </w:r>
      <w:r w:rsidR="00D27242" w:rsidRPr="00F3278B">
        <w:rPr>
          <w:bCs/>
          <w:sz w:val="24"/>
          <w:szCs w:val="24"/>
        </w:rPr>
        <w:t>l;</w:t>
      </w:r>
      <w:r w:rsidRPr="00F3278B">
        <w:rPr>
          <w:bCs/>
          <w:sz w:val="24"/>
          <w:szCs w:val="24"/>
        </w:rPr>
        <w:t xml:space="preserve"> </w:t>
      </w:r>
    </w:p>
    <w:p w:rsidR="00F3278B" w:rsidRDefault="002A41E5" w:rsidP="00E0012C">
      <w:pPr>
        <w:pStyle w:val="ListParagraph"/>
        <w:numPr>
          <w:ilvl w:val="0"/>
          <w:numId w:val="102"/>
        </w:numPr>
        <w:spacing w:before="240"/>
        <w:jc w:val="both"/>
        <w:rPr>
          <w:bCs/>
          <w:sz w:val="24"/>
          <w:szCs w:val="24"/>
        </w:rPr>
      </w:pPr>
      <w:r w:rsidRPr="00F3278B">
        <w:rPr>
          <w:bCs/>
          <w:sz w:val="24"/>
          <w:szCs w:val="24"/>
        </w:rPr>
        <w:t xml:space="preserve">Provision </w:t>
      </w:r>
      <w:r w:rsidR="00CB1962" w:rsidRPr="00F3278B">
        <w:rPr>
          <w:bCs/>
          <w:sz w:val="24"/>
          <w:szCs w:val="24"/>
        </w:rPr>
        <w:t>of</w:t>
      </w:r>
      <w:r w:rsidRPr="00F3278B">
        <w:rPr>
          <w:bCs/>
          <w:sz w:val="24"/>
          <w:szCs w:val="24"/>
        </w:rPr>
        <w:t xml:space="preserve"> minimum </w:t>
      </w:r>
      <w:r w:rsidR="00914EAE" w:rsidRPr="00F3278B">
        <w:rPr>
          <w:bCs/>
          <w:sz w:val="24"/>
          <w:szCs w:val="24"/>
        </w:rPr>
        <w:t>2 points for emergency</w:t>
      </w:r>
      <w:r w:rsidR="00F926FD" w:rsidRPr="00F3278B">
        <w:rPr>
          <w:bCs/>
          <w:sz w:val="24"/>
          <w:szCs w:val="24"/>
        </w:rPr>
        <w:t xml:space="preserve"> shutdown</w:t>
      </w:r>
      <w:r w:rsidR="00D27242" w:rsidRPr="00F3278B">
        <w:rPr>
          <w:bCs/>
          <w:sz w:val="24"/>
          <w:szCs w:val="24"/>
        </w:rPr>
        <w:t xml:space="preserve"> shall be maintained;</w:t>
      </w:r>
      <w:r w:rsidR="00F926FD" w:rsidRPr="00F3278B">
        <w:rPr>
          <w:bCs/>
          <w:sz w:val="24"/>
          <w:szCs w:val="24"/>
        </w:rPr>
        <w:t xml:space="preserve"> </w:t>
      </w:r>
    </w:p>
    <w:p w:rsidR="00CB1962" w:rsidRPr="00F3278B" w:rsidRDefault="00F926FD" w:rsidP="00E0012C">
      <w:pPr>
        <w:pStyle w:val="ListParagraph"/>
        <w:numPr>
          <w:ilvl w:val="0"/>
          <w:numId w:val="102"/>
        </w:numPr>
        <w:spacing w:before="240"/>
        <w:jc w:val="both"/>
        <w:rPr>
          <w:bCs/>
          <w:sz w:val="24"/>
          <w:szCs w:val="24"/>
        </w:rPr>
      </w:pPr>
      <w:r w:rsidRPr="00F3278B">
        <w:rPr>
          <w:bCs/>
          <w:sz w:val="24"/>
          <w:szCs w:val="24"/>
        </w:rPr>
        <w:t xml:space="preserve">The </w:t>
      </w:r>
      <w:r w:rsidR="00F270F1" w:rsidRPr="00F3278B">
        <w:rPr>
          <w:bCs/>
          <w:sz w:val="24"/>
          <w:szCs w:val="24"/>
        </w:rPr>
        <w:t>o</w:t>
      </w:r>
      <w:r w:rsidRPr="00F3278B">
        <w:rPr>
          <w:bCs/>
          <w:sz w:val="24"/>
          <w:szCs w:val="24"/>
        </w:rPr>
        <w:t xml:space="preserve">perating </w:t>
      </w:r>
      <w:r w:rsidR="00F270F1" w:rsidRPr="00F3278B">
        <w:rPr>
          <w:bCs/>
          <w:sz w:val="24"/>
          <w:szCs w:val="24"/>
        </w:rPr>
        <w:t>c</w:t>
      </w:r>
      <w:r w:rsidRPr="00F3278B">
        <w:rPr>
          <w:bCs/>
          <w:sz w:val="24"/>
          <w:szCs w:val="24"/>
        </w:rPr>
        <w:t xml:space="preserve">ompany having control shall draw an operational emergency plan </w:t>
      </w:r>
      <w:r w:rsidR="002A41E5" w:rsidRPr="00F3278B">
        <w:rPr>
          <w:bCs/>
          <w:sz w:val="24"/>
          <w:szCs w:val="24"/>
        </w:rPr>
        <w:t xml:space="preserve">incorporating </w:t>
      </w:r>
      <w:r w:rsidRPr="00F3278B">
        <w:rPr>
          <w:bCs/>
          <w:sz w:val="24"/>
          <w:szCs w:val="24"/>
        </w:rPr>
        <w:t>the following</w:t>
      </w:r>
      <w:r w:rsidR="00F270F1" w:rsidRPr="00F3278B">
        <w:rPr>
          <w:bCs/>
          <w:sz w:val="24"/>
          <w:szCs w:val="24"/>
        </w:rPr>
        <w:t>, namely:</w:t>
      </w:r>
      <w:r w:rsidR="00240902" w:rsidRPr="00F3278B">
        <w:rPr>
          <w:bCs/>
          <w:sz w:val="24"/>
          <w:szCs w:val="24"/>
        </w:rPr>
        <w:t xml:space="preserve"> </w:t>
      </w:r>
      <w:r w:rsidR="00F270F1" w:rsidRPr="00F3278B">
        <w:rPr>
          <w:bCs/>
          <w:sz w:val="24"/>
          <w:szCs w:val="24"/>
        </w:rPr>
        <w:t>-</w:t>
      </w:r>
    </w:p>
    <w:p w:rsidR="00F926FD" w:rsidRPr="005A5B19" w:rsidRDefault="00F926FD" w:rsidP="00E0012C">
      <w:pPr>
        <w:pStyle w:val="Heading9"/>
        <w:numPr>
          <w:ilvl w:val="0"/>
          <w:numId w:val="15"/>
        </w:numPr>
        <w:tabs>
          <w:tab w:val="clear" w:pos="1800"/>
        </w:tabs>
        <w:spacing w:before="240"/>
        <w:rPr>
          <w:rFonts w:ascii="Times New Roman" w:hAnsi="Times New Roman"/>
          <w:bCs/>
          <w:szCs w:val="24"/>
        </w:rPr>
      </w:pPr>
      <w:r w:rsidRPr="005A5B19">
        <w:rPr>
          <w:rFonts w:ascii="Times New Roman" w:hAnsi="Times New Roman"/>
          <w:bCs/>
          <w:szCs w:val="24"/>
        </w:rPr>
        <w:t xml:space="preserve">Major failure </w:t>
      </w:r>
      <w:r w:rsidR="00B41882" w:rsidRPr="005A5B19">
        <w:rPr>
          <w:rFonts w:ascii="Times New Roman" w:hAnsi="Times New Roman"/>
          <w:bCs/>
          <w:szCs w:val="24"/>
        </w:rPr>
        <w:t>of fittings</w:t>
      </w:r>
      <w:r w:rsidRPr="005A5B19">
        <w:rPr>
          <w:rFonts w:ascii="Times New Roman" w:hAnsi="Times New Roman"/>
          <w:bCs/>
          <w:szCs w:val="24"/>
        </w:rPr>
        <w:t xml:space="preserve"> resulting in spillage</w:t>
      </w:r>
      <w:r w:rsidR="00F270F1" w:rsidRPr="005A5B19">
        <w:rPr>
          <w:rFonts w:ascii="Times New Roman" w:hAnsi="Times New Roman"/>
          <w:bCs/>
          <w:szCs w:val="24"/>
        </w:rPr>
        <w:t>;</w:t>
      </w:r>
    </w:p>
    <w:p w:rsidR="00F926FD" w:rsidRPr="005A5B19" w:rsidRDefault="00F926FD" w:rsidP="00E0012C">
      <w:pPr>
        <w:pStyle w:val="BodyTextIndent2"/>
        <w:numPr>
          <w:ilvl w:val="0"/>
          <w:numId w:val="15"/>
        </w:numPr>
        <w:rPr>
          <w:bCs/>
          <w:sz w:val="24"/>
          <w:szCs w:val="24"/>
          <w:lang w:val="en-US"/>
        </w:rPr>
      </w:pPr>
      <w:r w:rsidRPr="005A5B19">
        <w:rPr>
          <w:bCs/>
          <w:sz w:val="24"/>
          <w:szCs w:val="24"/>
          <w:lang w:val="en-US"/>
        </w:rPr>
        <w:t>Accidents or other emergencies</w:t>
      </w:r>
      <w:r w:rsidR="00F270F1" w:rsidRPr="005A5B19">
        <w:rPr>
          <w:bCs/>
          <w:sz w:val="24"/>
          <w:szCs w:val="24"/>
          <w:lang w:val="en-US"/>
        </w:rPr>
        <w:t>;</w:t>
      </w:r>
      <w:r w:rsidRPr="005A5B19">
        <w:rPr>
          <w:bCs/>
          <w:sz w:val="24"/>
          <w:szCs w:val="24"/>
          <w:lang w:val="en-US"/>
        </w:rPr>
        <w:t xml:space="preserve">  </w:t>
      </w:r>
    </w:p>
    <w:p w:rsidR="00F926FD" w:rsidRPr="005A5B19" w:rsidRDefault="00F926FD" w:rsidP="00E0012C">
      <w:pPr>
        <w:numPr>
          <w:ilvl w:val="0"/>
          <w:numId w:val="15"/>
        </w:numPr>
        <w:jc w:val="both"/>
        <w:rPr>
          <w:bCs/>
          <w:sz w:val="24"/>
          <w:szCs w:val="24"/>
        </w:rPr>
      </w:pPr>
      <w:r w:rsidRPr="005A5B19">
        <w:rPr>
          <w:bCs/>
          <w:sz w:val="24"/>
          <w:szCs w:val="24"/>
        </w:rPr>
        <w:t>Electrical Emergencies</w:t>
      </w:r>
      <w:r w:rsidR="00F270F1" w:rsidRPr="005A5B19">
        <w:rPr>
          <w:bCs/>
          <w:sz w:val="24"/>
          <w:szCs w:val="24"/>
        </w:rPr>
        <w:t>;</w:t>
      </w:r>
      <w:r w:rsidRPr="005A5B19">
        <w:rPr>
          <w:bCs/>
          <w:sz w:val="24"/>
          <w:szCs w:val="24"/>
        </w:rPr>
        <w:t xml:space="preserve"> </w:t>
      </w:r>
    </w:p>
    <w:p w:rsidR="00F926FD" w:rsidRPr="005A5B19" w:rsidRDefault="00F926FD" w:rsidP="00E0012C">
      <w:pPr>
        <w:numPr>
          <w:ilvl w:val="0"/>
          <w:numId w:val="15"/>
        </w:numPr>
        <w:jc w:val="both"/>
        <w:rPr>
          <w:bCs/>
          <w:sz w:val="24"/>
          <w:szCs w:val="24"/>
        </w:rPr>
      </w:pPr>
      <w:r w:rsidRPr="005A5B19">
        <w:rPr>
          <w:bCs/>
          <w:sz w:val="24"/>
          <w:szCs w:val="24"/>
        </w:rPr>
        <w:t>Civil emergencies</w:t>
      </w:r>
      <w:r w:rsidR="00F270F1" w:rsidRPr="005A5B19">
        <w:rPr>
          <w:bCs/>
          <w:sz w:val="24"/>
          <w:szCs w:val="24"/>
        </w:rPr>
        <w:t>; and</w:t>
      </w:r>
    </w:p>
    <w:p w:rsidR="00F926FD" w:rsidRPr="005A5B19" w:rsidRDefault="00F926FD" w:rsidP="00E0012C">
      <w:pPr>
        <w:pStyle w:val="BodyTextIndent2"/>
        <w:numPr>
          <w:ilvl w:val="0"/>
          <w:numId w:val="15"/>
        </w:numPr>
        <w:rPr>
          <w:bCs/>
          <w:sz w:val="24"/>
          <w:szCs w:val="24"/>
          <w:lang w:val="en-US"/>
        </w:rPr>
      </w:pPr>
      <w:r w:rsidRPr="005A5B19">
        <w:rPr>
          <w:bCs/>
          <w:sz w:val="24"/>
          <w:szCs w:val="24"/>
          <w:lang w:val="en-US"/>
        </w:rPr>
        <w:t>Any other risk arising from the existence or operation</w:t>
      </w:r>
      <w:r w:rsidR="00F270F1" w:rsidRPr="005A5B19">
        <w:rPr>
          <w:bCs/>
          <w:sz w:val="24"/>
          <w:szCs w:val="24"/>
          <w:lang w:val="en-US"/>
        </w:rPr>
        <w:t>.</w:t>
      </w:r>
    </w:p>
    <w:p w:rsidR="00F926FD" w:rsidRPr="005A5B19" w:rsidRDefault="00F926FD" w:rsidP="00E0012C">
      <w:pPr>
        <w:spacing w:before="240"/>
        <w:ind w:left="774" w:hanging="774"/>
        <w:jc w:val="both"/>
        <w:rPr>
          <w:bCs/>
          <w:sz w:val="24"/>
          <w:szCs w:val="24"/>
        </w:rPr>
      </w:pPr>
      <w:r w:rsidRPr="005A5B19">
        <w:rPr>
          <w:bCs/>
          <w:sz w:val="24"/>
          <w:szCs w:val="24"/>
        </w:rPr>
        <w:tab/>
        <w:t xml:space="preserve">The above emergency plan shall be disseminated amongst all personnel involved </w:t>
      </w:r>
      <w:r w:rsidR="00F270F1" w:rsidRPr="005A5B19">
        <w:rPr>
          <w:bCs/>
          <w:sz w:val="24"/>
          <w:szCs w:val="24"/>
        </w:rPr>
        <w:t xml:space="preserve">to </w:t>
      </w:r>
      <w:r w:rsidRPr="005A5B19">
        <w:rPr>
          <w:bCs/>
          <w:sz w:val="24"/>
          <w:szCs w:val="24"/>
        </w:rPr>
        <w:t xml:space="preserve">ensure that they understand their roles and </w:t>
      </w:r>
      <w:r w:rsidR="00B41882" w:rsidRPr="005A5B19">
        <w:rPr>
          <w:bCs/>
          <w:sz w:val="24"/>
          <w:szCs w:val="24"/>
        </w:rPr>
        <w:t>responsibilities</w:t>
      </w:r>
      <w:r w:rsidR="00F270F1" w:rsidRPr="005A5B19">
        <w:rPr>
          <w:bCs/>
          <w:sz w:val="24"/>
          <w:szCs w:val="24"/>
        </w:rPr>
        <w:t>;</w:t>
      </w:r>
    </w:p>
    <w:p w:rsidR="00F3278B" w:rsidRDefault="00F926FD" w:rsidP="00E0012C">
      <w:pPr>
        <w:numPr>
          <w:ilvl w:val="0"/>
          <w:numId w:val="103"/>
        </w:numPr>
        <w:spacing w:before="240"/>
        <w:jc w:val="both"/>
        <w:rPr>
          <w:bCs/>
          <w:sz w:val="24"/>
          <w:szCs w:val="24"/>
        </w:rPr>
      </w:pPr>
      <w:r w:rsidRPr="005A5B19">
        <w:rPr>
          <w:bCs/>
          <w:sz w:val="24"/>
          <w:szCs w:val="24"/>
        </w:rPr>
        <w:t xml:space="preserve">The </w:t>
      </w:r>
      <w:r w:rsidR="00F270F1" w:rsidRPr="005A5B19">
        <w:rPr>
          <w:bCs/>
          <w:sz w:val="24"/>
          <w:szCs w:val="24"/>
        </w:rPr>
        <w:t>r</w:t>
      </w:r>
      <w:r w:rsidR="00451A30" w:rsidRPr="005A5B19">
        <w:rPr>
          <w:bCs/>
          <w:sz w:val="24"/>
          <w:szCs w:val="24"/>
        </w:rPr>
        <w:t xml:space="preserve">etail </w:t>
      </w:r>
      <w:r w:rsidR="00F270F1" w:rsidRPr="005A5B19">
        <w:rPr>
          <w:bCs/>
          <w:sz w:val="24"/>
          <w:szCs w:val="24"/>
        </w:rPr>
        <w:t>o</w:t>
      </w:r>
      <w:r w:rsidR="00451A30" w:rsidRPr="005A5B19">
        <w:rPr>
          <w:bCs/>
          <w:sz w:val="24"/>
          <w:szCs w:val="24"/>
        </w:rPr>
        <w:t xml:space="preserve">utlet </w:t>
      </w:r>
      <w:r w:rsidRPr="005A5B19">
        <w:rPr>
          <w:bCs/>
          <w:sz w:val="24"/>
          <w:szCs w:val="24"/>
        </w:rPr>
        <w:t xml:space="preserve">in-charge shall maintain close liaison with Fire Service, Police </w:t>
      </w:r>
      <w:r w:rsidR="002A41E5" w:rsidRPr="005A5B19">
        <w:rPr>
          <w:bCs/>
          <w:sz w:val="24"/>
          <w:szCs w:val="24"/>
        </w:rPr>
        <w:t xml:space="preserve">and </w:t>
      </w:r>
      <w:r w:rsidRPr="005A5B19">
        <w:rPr>
          <w:bCs/>
          <w:sz w:val="24"/>
          <w:szCs w:val="24"/>
        </w:rPr>
        <w:t>District Authorities</w:t>
      </w:r>
      <w:r w:rsidR="00F270F1" w:rsidRPr="005A5B19">
        <w:rPr>
          <w:bCs/>
          <w:sz w:val="24"/>
          <w:szCs w:val="24"/>
        </w:rPr>
        <w:t>;</w:t>
      </w:r>
    </w:p>
    <w:p w:rsidR="00F3278B" w:rsidRDefault="00F926FD" w:rsidP="00E0012C">
      <w:pPr>
        <w:numPr>
          <w:ilvl w:val="0"/>
          <w:numId w:val="103"/>
        </w:numPr>
        <w:spacing w:before="240"/>
        <w:jc w:val="both"/>
        <w:rPr>
          <w:bCs/>
          <w:sz w:val="24"/>
          <w:szCs w:val="24"/>
        </w:rPr>
      </w:pPr>
      <w:r w:rsidRPr="00F3278B">
        <w:rPr>
          <w:bCs/>
          <w:sz w:val="24"/>
          <w:szCs w:val="24"/>
        </w:rPr>
        <w:t>Important telephone numbers for emergency use shall be displayed prominently</w:t>
      </w:r>
      <w:r w:rsidR="00F270F1" w:rsidRPr="00F3278B">
        <w:rPr>
          <w:bCs/>
          <w:sz w:val="24"/>
          <w:szCs w:val="24"/>
        </w:rPr>
        <w:t>;</w:t>
      </w:r>
      <w:r w:rsidRPr="00F3278B">
        <w:rPr>
          <w:bCs/>
          <w:sz w:val="24"/>
          <w:szCs w:val="24"/>
        </w:rPr>
        <w:t xml:space="preserve"> </w:t>
      </w:r>
    </w:p>
    <w:p w:rsidR="00F3278B" w:rsidRDefault="00F926FD" w:rsidP="00E0012C">
      <w:pPr>
        <w:numPr>
          <w:ilvl w:val="0"/>
          <w:numId w:val="103"/>
        </w:numPr>
        <w:spacing w:before="240"/>
        <w:jc w:val="both"/>
        <w:rPr>
          <w:bCs/>
          <w:sz w:val="24"/>
          <w:szCs w:val="24"/>
        </w:rPr>
      </w:pPr>
      <w:r w:rsidRPr="00F3278B">
        <w:rPr>
          <w:bCs/>
          <w:sz w:val="24"/>
          <w:szCs w:val="24"/>
        </w:rPr>
        <w:t xml:space="preserve">Means of communication shall be always at the disposal of the </w:t>
      </w:r>
      <w:proofErr w:type="gramStart"/>
      <w:r w:rsidRPr="00F3278B">
        <w:rPr>
          <w:bCs/>
          <w:sz w:val="24"/>
          <w:szCs w:val="24"/>
        </w:rPr>
        <w:t>In</w:t>
      </w:r>
      <w:proofErr w:type="gramEnd"/>
      <w:r w:rsidR="009D316B" w:rsidRPr="00F3278B">
        <w:rPr>
          <w:bCs/>
          <w:sz w:val="24"/>
          <w:szCs w:val="24"/>
        </w:rPr>
        <w:t xml:space="preserve"> </w:t>
      </w:r>
      <w:r w:rsidR="00B41882" w:rsidRPr="00F3278B">
        <w:rPr>
          <w:bCs/>
          <w:sz w:val="24"/>
          <w:szCs w:val="24"/>
        </w:rPr>
        <w:t>charge of</w:t>
      </w:r>
      <w:r w:rsidRPr="00F3278B">
        <w:rPr>
          <w:bCs/>
          <w:sz w:val="24"/>
          <w:szCs w:val="24"/>
        </w:rPr>
        <w:t xml:space="preserve"> the </w:t>
      </w:r>
      <w:r w:rsidR="00F270F1" w:rsidRPr="00F3278B">
        <w:rPr>
          <w:bCs/>
          <w:sz w:val="24"/>
          <w:szCs w:val="24"/>
        </w:rPr>
        <w:t>r</w:t>
      </w:r>
      <w:r w:rsidRPr="00F3278B">
        <w:rPr>
          <w:bCs/>
          <w:sz w:val="24"/>
          <w:szCs w:val="24"/>
        </w:rPr>
        <w:t xml:space="preserve">etail </w:t>
      </w:r>
      <w:r w:rsidR="00F270F1" w:rsidRPr="00F3278B">
        <w:rPr>
          <w:bCs/>
          <w:sz w:val="24"/>
          <w:szCs w:val="24"/>
        </w:rPr>
        <w:t>o</w:t>
      </w:r>
      <w:r w:rsidRPr="00F3278B">
        <w:rPr>
          <w:bCs/>
          <w:sz w:val="24"/>
          <w:szCs w:val="24"/>
        </w:rPr>
        <w:t>utlet</w:t>
      </w:r>
      <w:r w:rsidR="00F270F1" w:rsidRPr="00F3278B">
        <w:rPr>
          <w:bCs/>
          <w:sz w:val="24"/>
          <w:szCs w:val="24"/>
        </w:rPr>
        <w:t>;</w:t>
      </w:r>
      <w:r w:rsidRPr="00F3278B">
        <w:rPr>
          <w:bCs/>
          <w:sz w:val="24"/>
          <w:szCs w:val="24"/>
        </w:rPr>
        <w:t xml:space="preserve"> </w:t>
      </w:r>
    </w:p>
    <w:p w:rsidR="00F3278B" w:rsidRDefault="00F926FD" w:rsidP="00E0012C">
      <w:pPr>
        <w:numPr>
          <w:ilvl w:val="0"/>
          <w:numId w:val="103"/>
        </w:numPr>
        <w:spacing w:before="240"/>
        <w:jc w:val="both"/>
        <w:rPr>
          <w:bCs/>
          <w:sz w:val="24"/>
          <w:szCs w:val="24"/>
        </w:rPr>
      </w:pPr>
      <w:r w:rsidRPr="00F3278B">
        <w:rPr>
          <w:bCs/>
          <w:sz w:val="24"/>
          <w:szCs w:val="24"/>
        </w:rPr>
        <w:t xml:space="preserve">Emergency </w:t>
      </w:r>
      <w:r w:rsidR="00F270F1" w:rsidRPr="00F3278B">
        <w:rPr>
          <w:bCs/>
          <w:sz w:val="24"/>
          <w:szCs w:val="24"/>
        </w:rPr>
        <w:t>a</w:t>
      </w:r>
      <w:r w:rsidRPr="00F3278B">
        <w:rPr>
          <w:bCs/>
          <w:sz w:val="24"/>
          <w:szCs w:val="24"/>
        </w:rPr>
        <w:t xml:space="preserve">ction </w:t>
      </w:r>
      <w:r w:rsidR="00F270F1" w:rsidRPr="00F3278B">
        <w:rPr>
          <w:bCs/>
          <w:sz w:val="24"/>
          <w:szCs w:val="24"/>
        </w:rPr>
        <w:t>p</w:t>
      </w:r>
      <w:r w:rsidRPr="00F3278B">
        <w:rPr>
          <w:bCs/>
          <w:sz w:val="24"/>
          <w:szCs w:val="24"/>
        </w:rPr>
        <w:t>lan should be tested with mock drill at least once a year.</w:t>
      </w:r>
    </w:p>
    <w:p w:rsidR="00F3278B" w:rsidRDefault="00F926FD" w:rsidP="00E0012C">
      <w:pPr>
        <w:numPr>
          <w:ilvl w:val="0"/>
          <w:numId w:val="103"/>
        </w:numPr>
        <w:spacing w:before="240"/>
        <w:jc w:val="both"/>
        <w:rPr>
          <w:bCs/>
          <w:sz w:val="24"/>
          <w:szCs w:val="24"/>
        </w:rPr>
      </w:pPr>
      <w:r w:rsidRPr="00F3278B">
        <w:rPr>
          <w:bCs/>
          <w:sz w:val="24"/>
          <w:szCs w:val="24"/>
        </w:rPr>
        <w:t xml:space="preserve">First </w:t>
      </w:r>
      <w:r w:rsidR="00F270F1" w:rsidRPr="00F3278B">
        <w:rPr>
          <w:bCs/>
          <w:sz w:val="24"/>
          <w:szCs w:val="24"/>
        </w:rPr>
        <w:t>a</w:t>
      </w:r>
      <w:r w:rsidRPr="00F3278B">
        <w:rPr>
          <w:bCs/>
          <w:sz w:val="24"/>
          <w:szCs w:val="24"/>
        </w:rPr>
        <w:t xml:space="preserve">id </w:t>
      </w:r>
      <w:r w:rsidR="00F270F1" w:rsidRPr="00F3278B">
        <w:rPr>
          <w:bCs/>
          <w:sz w:val="24"/>
          <w:szCs w:val="24"/>
        </w:rPr>
        <w:t>k</w:t>
      </w:r>
      <w:r w:rsidRPr="00F3278B">
        <w:rPr>
          <w:bCs/>
          <w:sz w:val="24"/>
          <w:szCs w:val="24"/>
        </w:rPr>
        <w:t>it shall contain items to handle possible emergencies as per</w:t>
      </w:r>
      <w:r w:rsidR="00F270F1" w:rsidRPr="00F3278B">
        <w:rPr>
          <w:bCs/>
          <w:sz w:val="24"/>
          <w:szCs w:val="24"/>
        </w:rPr>
        <w:t xml:space="preserve"> Rules applicable to factories in the concerned State for such purpose; and</w:t>
      </w:r>
      <w:r w:rsidRPr="00F3278B">
        <w:rPr>
          <w:bCs/>
          <w:sz w:val="24"/>
          <w:szCs w:val="24"/>
        </w:rPr>
        <w:t xml:space="preserve">   </w:t>
      </w:r>
    </w:p>
    <w:p w:rsidR="00CB1962" w:rsidRPr="00F3278B" w:rsidRDefault="00552048" w:rsidP="00E0012C">
      <w:pPr>
        <w:numPr>
          <w:ilvl w:val="0"/>
          <w:numId w:val="103"/>
        </w:numPr>
        <w:spacing w:before="240"/>
        <w:jc w:val="both"/>
        <w:rPr>
          <w:bCs/>
          <w:sz w:val="24"/>
          <w:szCs w:val="24"/>
        </w:rPr>
      </w:pPr>
      <w:r w:rsidRPr="00F3278B">
        <w:rPr>
          <w:bCs/>
          <w:sz w:val="24"/>
          <w:szCs w:val="24"/>
        </w:rPr>
        <w:t xml:space="preserve">Electrical </w:t>
      </w:r>
      <w:r w:rsidR="00F270F1" w:rsidRPr="00F3278B">
        <w:rPr>
          <w:bCs/>
          <w:sz w:val="24"/>
          <w:szCs w:val="24"/>
        </w:rPr>
        <w:t>s</w:t>
      </w:r>
      <w:r w:rsidR="00F926FD" w:rsidRPr="00F3278B">
        <w:rPr>
          <w:bCs/>
          <w:sz w:val="24"/>
          <w:szCs w:val="24"/>
        </w:rPr>
        <w:t xml:space="preserve">hock treatment chart written in </w:t>
      </w:r>
      <w:r w:rsidR="00F270F1" w:rsidRPr="00F3278B">
        <w:rPr>
          <w:bCs/>
          <w:sz w:val="24"/>
          <w:szCs w:val="24"/>
        </w:rPr>
        <w:t>b</w:t>
      </w:r>
      <w:r w:rsidR="00451A30" w:rsidRPr="00F3278B">
        <w:rPr>
          <w:bCs/>
          <w:sz w:val="24"/>
          <w:szCs w:val="24"/>
        </w:rPr>
        <w:t xml:space="preserve">ilingual </w:t>
      </w:r>
      <w:r w:rsidR="00F270F1" w:rsidRPr="00F3278B">
        <w:rPr>
          <w:bCs/>
          <w:sz w:val="24"/>
          <w:szCs w:val="24"/>
        </w:rPr>
        <w:t>(</w:t>
      </w:r>
      <w:r w:rsidR="00451A30" w:rsidRPr="00F3278B">
        <w:rPr>
          <w:bCs/>
          <w:sz w:val="24"/>
          <w:szCs w:val="24"/>
        </w:rPr>
        <w:t>English</w:t>
      </w:r>
      <w:r w:rsidR="00F926FD" w:rsidRPr="00F3278B">
        <w:rPr>
          <w:bCs/>
          <w:sz w:val="24"/>
          <w:szCs w:val="24"/>
        </w:rPr>
        <w:t xml:space="preserve"> </w:t>
      </w:r>
      <w:r w:rsidR="00F270F1" w:rsidRPr="00F3278B">
        <w:rPr>
          <w:bCs/>
          <w:sz w:val="24"/>
          <w:szCs w:val="24"/>
        </w:rPr>
        <w:t>and</w:t>
      </w:r>
      <w:r w:rsidR="00F926FD" w:rsidRPr="00F3278B">
        <w:rPr>
          <w:bCs/>
          <w:sz w:val="24"/>
          <w:szCs w:val="24"/>
        </w:rPr>
        <w:t xml:space="preserve"> local languages</w:t>
      </w:r>
      <w:r w:rsidR="00F270F1" w:rsidRPr="00F3278B">
        <w:rPr>
          <w:bCs/>
          <w:sz w:val="24"/>
          <w:szCs w:val="24"/>
        </w:rPr>
        <w:t>) and</w:t>
      </w:r>
      <w:r w:rsidR="00F926FD" w:rsidRPr="00F3278B">
        <w:rPr>
          <w:bCs/>
          <w:sz w:val="24"/>
          <w:szCs w:val="24"/>
        </w:rPr>
        <w:t xml:space="preserve"> RO attendants shall be given training on how to treat an electrocuted person before help from a doctor is available.</w:t>
      </w:r>
    </w:p>
    <w:p w:rsidR="00DE428D" w:rsidRPr="005A5B19" w:rsidRDefault="00F926FD" w:rsidP="00E0012C">
      <w:pPr>
        <w:autoSpaceDE w:val="0"/>
        <w:autoSpaceDN w:val="0"/>
        <w:adjustRightInd w:val="0"/>
        <w:spacing w:before="240"/>
        <w:jc w:val="both"/>
        <w:rPr>
          <w:bCs/>
          <w:sz w:val="24"/>
          <w:szCs w:val="24"/>
        </w:rPr>
      </w:pPr>
      <w:r w:rsidRPr="005A5B19">
        <w:rPr>
          <w:bCs/>
          <w:sz w:val="24"/>
          <w:szCs w:val="24"/>
        </w:rPr>
        <w:t>1</w:t>
      </w:r>
      <w:r w:rsidR="005F5C8F" w:rsidRPr="005A5B19">
        <w:rPr>
          <w:bCs/>
          <w:sz w:val="24"/>
          <w:szCs w:val="24"/>
        </w:rPr>
        <w:t>1</w:t>
      </w:r>
      <w:r w:rsidRPr="005A5B19">
        <w:rPr>
          <w:bCs/>
          <w:sz w:val="24"/>
          <w:szCs w:val="24"/>
        </w:rPr>
        <w:t xml:space="preserve">.0   </w:t>
      </w:r>
      <w:r w:rsidR="00DE428D" w:rsidRPr="005A5B19">
        <w:rPr>
          <w:bCs/>
          <w:sz w:val="24"/>
          <w:szCs w:val="24"/>
        </w:rPr>
        <w:tab/>
        <w:t>COMPETENCE</w:t>
      </w:r>
      <w:r w:rsidR="00F270F1" w:rsidRPr="005A5B19">
        <w:rPr>
          <w:bCs/>
          <w:sz w:val="24"/>
          <w:szCs w:val="24"/>
        </w:rPr>
        <w:t>,</w:t>
      </w:r>
      <w:r w:rsidR="00DE428D" w:rsidRPr="005A5B19">
        <w:rPr>
          <w:bCs/>
          <w:sz w:val="24"/>
          <w:szCs w:val="24"/>
        </w:rPr>
        <w:t xml:space="preserve"> ASSURANCE AND ASSESSMENT</w:t>
      </w:r>
      <w:r w:rsidR="00F270F1" w:rsidRPr="005A5B19">
        <w:rPr>
          <w:bCs/>
          <w:sz w:val="24"/>
          <w:szCs w:val="24"/>
        </w:rPr>
        <w:t>:</w:t>
      </w:r>
    </w:p>
    <w:p w:rsidR="00DE428D" w:rsidRPr="005A5B19" w:rsidRDefault="00DE428D" w:rsidP="00E0012C">
      <w:pPr>
        <w:spacing w:before="240"/>
        <w:ind w:left="570" w:hanging="570"/>
        <w:jc w:val="both"/>
        <w:rPr>
          <w:bCs/>
          <w:sz w:val="24"/>
          <w:szCs w:val="24"/>
        </w:rPr>
      </w:pPr>
      <w:r w:rsidRPr="005A5B19">
        <w:rPr>
          <w:bCs/>
          <w:sz w:val="24"/>
          <w:szCs w:val="24"/>
        </w:rPr>
        <w:t>11.1</w:t>
      </w:r>
      <w:r w:rsidRPr="005A5B19">
        <w:rPr>
          <w:bCs/>
          <w:sz w:val="24"/>
          <w:szCs w:val="24"/>
        </w:rPr>
        <w:tab/>
        <w:t xml:space="preserve">The objective is to provide understanding of all the facets of dispensing activities including operations, procedures, maintenance and hazards of </w:t>
      </w:r>
      <w:r w:rsidR="00F270F1" w:rsidRPr="005A5B19">
        <w:rPr>
          <w:bCs/>
          <w:sz w:val="24"/>
          <w:szCs w:val="24"/>
        </w:rPr>
        <w:t>p</w:t>
      </w:r>
      <w:r w:rsidRPr="005A5B19">
        <w:rPr>
          <w:bCs/>
          <w:sz w:val="24"/>
          <w:szCs w:val="24"/>
        </w:rPr>
        <w:t>etroleum and the risks associated with handling of the product</w:t>
      </w:r>
      <w:r w:rsidR="00F270F1" w:rsidRPr="005A5B19">
        <w:rPr>
          <w:bCs/>
          <w:sz w:val="24"/>
          <w:szCs w:val="24"/>
        </w:rPr>
        <w:t xml:space="preserve"> and</w:t>
      </w:r>
      <w:r w:rsidRPr="005A5B19">
        <w:rPr>
          <w:bCs/>
          <w:sz w:val="24"/>
          <w:szCs w:val="24"/>
        </w:rPr>
        <w:t xml:space="preserve"> </w:t>
      </w:r>
      <w:r w:rsidR="00F270F1" w:rsidRPr="005A5B19">
        <w:rPr>
          <w:bCs/>
          <w:sz w:val="24"/>
          <w:szCs w:val="24"/>
        </w:rPr>
        <w:t>t</w:t>
      </w:r>
      <w:r w:rsidRPr="005A5B19">
        <w:rPr>
          <w:bCs/>
          <w:sz w:val="24"/>
          <w:szCs w:val="24"/>
        </w:rPr>
        <w:t>raining shall ensure that the jobs are performed in accordance with the laid down procedures and practices</w:t>
      </w:r>
      <w:r w:rsidR="00F270F1" w:rsidRPr="005A5B19">
        <w:rPr>
          <w:bCs/>
          <w:sz w:val="24"/>
          <w:szCs w:val="24"/>
        </w:rPr>
        <w:t>, namely:</w:t>
      </w:r>
      <w:r w:rsidR="00240902" w:rsidRPr="005A5B19">
        <w:rPr>
          <w:bCs/>
          <w:sz w:val="24"/>
          <w:szCs w:val="24"/>
        </w:rPr>
        <w:t xml:space="preserve"> </w:t>
      </w:r>
      <w:r w:rsidR="00F270F1" w:rsidRPr="005A5B19">
        <w:rPr>
          <w:bCs/>
          <w:sz w:val="24"/>
          <w:szCs w:val="24"/>
        </w:rPr>
        <w:t>-</w:t>
      </w:r>
    </w:p>
    <w:p w:rsidR="00DE428D" w:rsidRPr="005A5B19" w:rsidRDefault="00DE428D" w:rsidP="00E0012C">
      <w:pPr>
        <w:numPr>
          <w:ilvl w:val="0"/>
          <w:numId w:val="27"/>
        </w:numPr>
        <w:autoSpaceDE w:val="0"/>
        <w:autoSpaceDN w:val="0"/>
        <w:adjustRightInd w:val="0"/>
        <w:spacing w:before="240"/>
        <w:ind w:left="1080"/>
        <w:jc w:val="both"/>
        <w:rPr>
          <w:bCs/>
          <w:sz w:val="24"/>
          <w:szCs w:val="24"/>
        </w:rPr>
      </w:pPr>
      <w:r w:rsidRPr="005A5B19">
        <w:rPr>
          <w:bCs/>
          <w:sz w:val="24"/>
          <w:szCs w:val="24"/>
        </w:rPr>
        <w:lastRenderedPageBreak/>
        <w:t xml:space="preserve">Every entity shall develop, implement, and maintain a written training plan to instruct all </w:t>
      </w:r>
      <w:r w:rsidR="00F270F1" w:rsidRPr="005A5B19">
        <w:rPr>
          <w:bCs/>
          <w:sz w:val="24"/>
          <w:szCs w:val="24"/>
        </w:rPr>
        <w:t>p</w:t>
      </w:r>
      <w:r w:rsidRPr="005A5B19">
        <w:rPr>
          <w:bCs/>
          <w:sz w:val="24"/>
          <w:szCs w:val="24"/>
        </w:rPr>
        <w:t xml:space="preserve">etroleum </w:t>
      </w:r>
      <w:r w:rsidR="00F270F1" w:rsidRPr="005A5B19">
        <w:rPr>
          <w:bCs/>
          <w:sz w:val="24"/>
          <w:szCs w:val="24"/>
        </w:rPr>
        <w:t>r</w:t>
      </w:r>
      <w:r w:rsidRPr="005A5B19">
        <w:rPr>
          <w:bCs/>
          <w:sz w:val="24"/>
          <w:szCs w:val="24"/>
        </w:rPr>
        <w:t xml:space="preserve">etail </w:t>
      </w:r>
      <w:r w:rsidR="00F270F1" w:rsidRPr="005A5B19">
        <w:rPr>
          <w:bCs/>
          <w:sz w:val="24"/>
          <w:szCs w:val="24"/>
        </w:rPr>
        <w:t>o</w:t>
      </w:r>
      <w:r w:rsidRPr="005A5B19">
        <w:rPr>
          <w:bCs/>
          <w:sz w:val="24"/>
          <w:szCs w:val="24"/>
        </w:rPr>
        <w:t>utlet personnel with respect to the following</w:t>
      </w:r>
      <w:r w:rsidR="00F270F1" w:rsidRPr="005A5B19">
        <w:rPr>
          <w:bCs/>
          <w:sz w:val="24"/>
          <w:szCs w:val="24"/>
        </w:rPr>
        <w:t>, namely:</w:t>
      </w:r>
      <w:r w:rsidR="00240902" w:rsidRPr="005A5B19">
        <w:rPr>
          <w:bCs/>
          <w:sz w:val="24"/>
          <w:szCs w:val="24"/>
        </w:rPr>
        <w:t xml:space="preserve"> </w:t>
      </w:r>
      <w:r w:rsidR="00F270F1" w:rsidRPr="005A5B19">
        <w:rPr>
          <w:bCs/>
          <w:sz w:val="24"/>
          <w:szCs w:val="24"/>
        </w:rPr>
        <w:t>-</w:t>
      </w:r>
    </w:p>
    <w:p w:rsidR="00DE428D" w:rsidRPr="005A5B19" w:rsidRDefault="00DE428D" w:rsidP="00EF6F87">
      <w:pPr>
        <w:numPr>
          <w:ilvl w:val="0"/>
          <w:numId w:val="28"/>
        </w:numPr>
        <w:autoSpaceDE w:val="0"/>
        <w:autoSpaceDN w:val="0"/>
        <w:adjustRightInd w:val="0"/>
        <w:spacing w:before="240"/>
        <w:ind w:left="1440"/>
        <w:jc w:val="both"/>
        <w:rPr>
          <w:bCs/>
          <w:sz w:val="24"/>
          <w:szCs w:val="24"/>
        </w:rPr>
      </w:pPr>
      <w:r w:rsidRPr="005A5B19">
        <w:rPr>
          <w:bCs/>
          <w:sz w:val="24"/>
          <w:szCs w:val="24"/>
        </w:rPr>
        <w:t>Carrying out the emergency procedures that relate to their duties as set out in the procedure manual and providing first aid</w:t>
      </w:r>
      <w:r w:rsidR="001A3D37" w:rsidRPr="005A5B19">
        <w:rPr>
          <w:bCs/>
          <w:sz w:val="24"/>
          <w:szCs w:val="24"/>
        </w:rPr>
        <w:t>;</w:t>
      </w:r>
    </w:p>
    <w:p w:rsidR="00DE428D" w:rsidRPr="005A5B19" w:rsidRDefault="00DE428D" w:rsidP="00EF6F87">
      <w:pPr>
        <w:pStyle w:val="ListParagraph"/>
        <w:numPr>
          <w:ilvl w:val="0"/>
          <w:numId w:val="28"/>
        </w:numPr>
        <w:autoSpaceDE w:val="0"/>
        <w:autoSpaceDN w:val="0"/>
        <w:adjustRightInd w:val="0"/>
        <w:spacing w:before="240"/>
        <w:ind w:left="1440"/>
        <w:jc w:val="both"/>
        <w:rPr>
          <w:bCs/>
          <w:sz w:val="24"/>
          <w:szCs w:val="24"/>
        </w:rPr>
      </w:pPr>
      <w:r w:rsidRPr="005A5B19">
        <w:rPr>
          <w:bCs/>
          <w:sz w:val="24"/>
          <w:szCs w:val="24"/>
        </w:rPr>
        <w:t>Permanent maintenance, operating, and supervisory personnel with respect to the following</w:t>
      </w:r>
      <w:r w:rsidR="001A3D37" w:rsidRPr="005A5B19">
        <w:rPr>
          <w:bCs/>
          <w:sz w:val="24"/>
          <w:szCs w:val="24"/>
        </w:rPr>
        <w:t>, namely:</w:t>
      </w:r>
      <w:r w:rsidR="00240902" w:rsidRPr="005A5B19">
        <w:rPr>
          <w:bCs/>
          <w:sz w:val="24"/>
          <w:szCs w:val="24"/>
        </w:rPr>
        <w:t xml:space="preserve"> </w:t>
      </w:r>
      <w:r w:rsidR="001A3D37" w:rsidRPr="005A5B19">
        <w:rPr>
          <w:bCs/>
          <w:sz w:val="24"/>
          <w:szCs w:val="24"/>
        </w:rPr>
        <w:t>-</w:t>
      </w:r>
    </w:p>
    <w:p w:rsidR="00DE428D" w:rsidRPr="005A5B19" w:rsidRDefault="00DE428D" w:rsidP="00EF6F87">
      <w:pPr>
        <w:pStyle w:val="ListParagraph"/>
        <w:numPr>
          <w:ilvl w:val="0"/>
          <w:numId w:val="26"/>
        </w:numPr>
        <w:autoSpaceDE w:val="0"/>
        <w:autoSpaceDN w:val="0"/>
        <w:adjustRightInd w:val="0"/>
        <w:spacing w:before="240"/>
        <w:ind w:left="1843" w:hanging="180"/>
        <w:jc w:val="both"/>
        <w:rPr>
          <w:bCs/>
          <w:sz w:val="24"/>
          <w:szCs w:val="24"/>
        </w:rPr>
      </w:pPr>
      <w:r w:rsidRPr="005A5B19">
        <w:rPr>
          <w:bCs/>
          <w:sz w:val="24"/>
          <w:szCs w:val="24"/>
        </w:rPr>
        <w:t>The basic operations carried out</w:t>
      </w:r>
      <w:r w:rsidR="001A3D37" w:rsidRPr="005A5B19">
        <w:rPr>
          <w:bCs/>
          <w:sz w:val="24"/>
          <w:szCs w:val="24"/>
        </w:rPr>
        <w:t>;</w:t>
      </w:r>
    </w:p>
    <w:p w:rsidR="00DE428D" w:rsidRPr="005A5B19" w:rsidRDefault="00DE428D" w:rsidP="00EF6F87">
      <w:pPr>
        <w:pStyle w:val="ListParagraph"/>
        <w:numPr>
          <w:ilvl w:val="0"/>
          <w:numId w:val="26"/>
        </w:numPr>
        <w:autoSpaceDE w:val="0"/>
        <w:autoSpaceDN w:val="0"/>
        <w:adjustRightInd w:val="0"/>
        <w:spacing w:before="240"/>
        <w:ind w:left="1843" w:hanging="180"/>
        <w:jc w:val="both"/>
        <w:rPr>
          <w:bCs/>
          <w:sz w:val="24"/>
          <w:szCs w:val="24"/>
        </w:rPr>
      </w:pPr>
      <w:r w:rsidRPr="005A5B19">
        <w:rPr>
          <w:bCs/>
          <w:sz w:val="24"/>
          <w:szCs w:val="24"/>
        </w:rPr>
        <w:t>The characteristics and potential hazards of dispensing station</w:t>
      </w:r>
      <w:r w:rsidR="001A3D37" w:rsidRPr="005A5B19">
        <w:rPr>
          <w:bCs/>
          <w:sz w:val="24"/>
          <w:szCs w:val="24"/>
        </w:rPr>
        <w:t>;</w:t>
      </w:r>
      <w:r w:rsidR="00D418FC" w:rsidRPr="005A5B19">
        <w:rPr>
          <w:bCs/>
          <w:sz w:val="24"/>
          <w:szCs w:val="24"/>
        </w:rPr>
        <w:t xml:space="preserve"> and</w:t>
      </w:r>
    </w:p>
    <w:p w:rsidR="00DE428D" w:rsidRPr="005A5B19" w:rsidRDefault="00DE428D" w:rsidP="00EF6F87">
      <w:pPr>
        <w:pStyle w:val="ListParagraph"/>
        <w:numPr>
          <w:ilvl w:val="0"/>
          <w:numId w:val="26"/>
        </w:numPr>
        <w:autoSpaceDE w:val="0"/>
        <w:autoSpaceDN w:val="0"/>
        <w:adjustRightInd w:val="0"/>
        <w:spacing w:before="240"/>
        <w:ind w:left="1843" w:hanging="180"/>
        <w:jc w:val="both"/>
        <w:rPr>
          <w:bCs/>
          <w:sz w:val="24"/>
          <w:szCs w:val="24"/>
        </w:rPr>
      </w:pPr>
      <w:r w:rsidRPr="005A5B19">
        <w:rPr>
          <w:bCs/>
          <w:sz w:val="24"/>
          <w:szCs w:val="24"/>
        </w:rPr>
        <w:t xml:space="preserve">The methods of carrying out their duties of maintaining and operating the </w:t>
      </w:r>
      <w:r w:rsidR="00C51B50" w:rsidRPr="005A5B19">
        <w:rPr>
          <w:bCs/>
          <w:sz w:val="24"/>
          <w:szCs w:val="24"/>
        </w:rPr>
        <w:t>PRO</w:t>
      </w:r>
      <w:r w:rsidRPr="005A5B19">
        <w:rPr>
          <w:bCs/>
          <w:sz w:val="24"/>
          <w:szCs w:val="24"/>
        </w:rPr>
        <w:t xml:space="preserve"> as set out in the manual of operating</w:t>
      </w:r>
      <w:r w:rsidR="008216EF" w:rsidRPr="005A5B19">
        <w:rPr>
          <w:bCs/>
          <w:sz w:val="24"/>
          <w:szCs w:val="24"/>
        </w:rPr>
        <w:t>, maintenance</w:t>
      </w:r>
      <w:r w:rsidRPr="005A5B19">
        <w:rPr>
          <w:bCs/>
          <w:sz w:val="24"/>
          <w:szCs w:val="24"/>
        </w:rPr>
        <w:t xml:space="preserve"> and transfer procedures</w:t>
      </w:r>
      <w:r w:rsidR="001A3D37" w:rsidRPr="005A5B19">
        <w:rPr>
          <w:bCs/>
          <w:sz w:val="24"/>
          <w:szCs w:val="24"/>
        </w:rPr>
        <w:t>;</w:t>
      </w:r>
      <w:r w:rsidRPr="005A5B19">
        <w:rPr>
          <w:bCs/>
          <w:sz w:val="24"/>
          <w:szCs w:val="24"/>
        </w:rPr>
        <w:t xml:space="preserve"> </w:t>
      </w:r>
    </w:p>
    <w:p w:rsidR="00DE428D" w:rsidRPr="005A5B19" w:rsidRDefault="00DE428D" w:rsidP="00EF6F87">
      <w:pPr>
        <w:pStyle w:val="ListParagraph"/>
        <w:numPr>
          <w:ilvl w:val="0"/>
          <w:numId w:val="26"/>
        </w:numPr>
        <w:autoSpaceDE w:val="0"/>
        <w:autoSpaceDN w:val="0"/>
        <w:adjustRightInd w:val="0"/>
        <w:spacing w:before="240"/>
        <w:ind w:left="1843" w:hanging="180"/>
        <w:jc w:val="both"/>
        <w:rPr>
          <w:bCs/>
          <w:sz w:val="24"/>
          <w:szCs w:val="24"/>
        </w:rPr>
      </w:pPr>
      <w:r w:rsidRPr="005A5B19">
        <w:rPr>
          <w:bCs/>
          <w:sz w:val="24"/>
          <w:szCs w:val="24"/>
        </w:rPr>
        <w:t>Fire prevention, including familiarization with the fire control plan</w:t>
      </w:r>
      <w:r w:rsidR="00451A30" w:rsidRPr="005A5B19">
        <w:rPr>
          <w:bCs/>
          <w:sz w:val="24"/>
          <w:szCs w:val="24"/>
        </w:rPr>
        <w:t>,</w:t>
      </w:r>
      <w:r w:rsidRPr="005A5B19">
        <w:rPr>
          <w:bCs/>
          <w:sz w:val="24"/>
          <w:szCs w:val="24"/>
        </w:rPr>
        <w:t xml:space="preserve"> </w:t>
      </w:r>
      <w:proofErr w:type="spellStart"/>
      <w:r w:rsidRPr="005A5B19">
        <w:rPr>
          <w:bCs/>
          <w:sz w:val="24"/>
          <w:szCs w:val="24"/>
        </w:rPr>
        <w:t>f</w:t>
      </w:r>
      <w:r w:rsidR="00451A30" w:rsidRPr="005A5B19">
        <w:rPr>
          <w:bCs/>
          <w:sz w:val="24"/>
          <w:szCs w:val="24"/>
        </w:rPr>
        <w:t>ire fighting</w:t>
      </w:r>
      <w:proofErr w:type="spellEnd"/>
      <w:r w:rsidR="00451A30" w:rsidRPr="005A5B19">
        <w:rPr>
          <w:bCs/>
          <w:sz w:val="24"/>
          <w:szCs w:val="24"/>
        </w:rPr>
        <w:t>,</w:t>
      </w:r>
      <w:r w:rsidRPr="005A5B19">
        <w:rPr>
          <w:bCs/>
          <w:sz w:val="24"/>
          <w:szCs w:val="24"/>
        </w:rPr>
        <w:t xml:space="preserve"> the potential causes of fire</w:t>
      </w:r>
      <w:r w:rsidR="001A3D37" w:rsidRPr="005A5B19">
        <w:rPr>
          <w:bCs/>
          <w:sz w:val="24"/>
          <w:szCs w:val="24"/>
        </w:rPr>
        <w:t xml:space="preserve"> or</w:t>
      </w:r>
      <w:r w:rsidRPr="005A5B19">
        <w:rPr>
          <w:bCs/>
          <w:sz w:val="24"/>
          <w:szCs w:val="24"/>
        </w:rPr>
        <w:t xml:space="preserve"> accident </w:t>
      </w:r>
      <w:r w:rsidR="00451A30" w:rsidRPr="005A5B19">
        <w:rPr>
          <w:bCs/>
          <w:sz w:val="24"/>
          <w:szCs w:val="24"/>
        </w:rPr>
        <w:t>and</w:t>
      </w:r>
      <w:r w:rsidRPr="005A5B19">
        <w:rPr>
          <w:bCs/>
          <w:sz w:val="24"/>
          <w:szCs w:val="24"/>
        </w:rPr>
        <w:t xml:space="preserve"> the types, sizes, and likely conseq</w:t>
      </w:r>
      <w:r w:rsidR="00451A30" w:rsidRPr="005A5B19">
        <w:rPr>
          <w:bCs/>
          <w:sz w:val="24"/>
          <w:szCs w:val="24"/>
        </w:rPr>
        <w:t>uences of a fire</w:t>
      </w:r>
      <w:r w:rsidR="001A3D37" w:rsidRPr="005A5B19">
        <w:rPr>
          <w:bCs/>
          <w:sz w:val="24"/>
          <w:szCs w:val="24"/>
        </w:rPr>
        <w:t xml:space="preserve"> or</w:t>
      </w:r>
      <w:r w:rsidR="00451A30" w:rsidRPr="005A5B19">
        <w:rPr>
          <w:bCs/>
          <w:sz w:val="24"/>
          <w:szCs w:val="24"/>
        </w:rPr>
        <w:t xml:space="preserve"> accident</w:t>
      </w:r>
      <w:r w:rsidR="001A3D37" w:rsidRPr="005A5B19">
        <w:rPr>
          <w:bCs/>
          <w:sz w:val="24"/>
          <w:szCs w:val="24"/>
        </w:rPr>
        <w:t xml:space="preserve"> and </w:t>
      </w:r>
      <w:r w:rsidR="00451A30" w:rsidRPr="005A5B19">
        <w:rPr>
          <w:bCs/>
          <w:sz w:val="24"/>
          <w:szCs w:val="24"/>
        </w:rPr>
        <w:t xml:space="preserve"> </w:t>
      </w:r>
    </w:p>
    <w:p w:rsidR="00DE428D" w:rsidRPr="005A5B19" w:rsidRDefault="00DE428D" w:rsidP="00EF6F87">
      <w:pPr>
        <w:pStyle w:val="ListParagraph"/>
        <w:numPr>
          <w:ilvl w:val="0"/>
          <w:numId w:val="26"/>
        </w:numPr>
        <w:autoSpaceDE w:val="0"/>
        <w:autoSpaceDN w:val="0"/>
        <w:adjustRightInd w:val="0"/>
        <w:spacing w:before="240"/>
        <w:ind w:left="1843" w:hanging="180"/>
        <w:jc w:val="both"/>
        <w:rPr>
          <w:bCs/>
          <w:sz w:val="24"/>
          <w:szCs w:val="24"/>
        </w:rPr>
      </w:pPr>
      <w:r w:rsidRPr="005A5B19">
        <w:rPr>
          <w:bCs/>
          <w:sz w:val="24"/>
          <w:szCs w:val="24"/>
        </w:rPr>
        <w:t>Recognizing situations when it is necessary for the person to obtain assistance in order to maintain the security.</w:t>
      </w:r>
    </w:p>
    <w:p w:rsidR="00F926FD" w:rsidRPr="005A5B19" w:rsidRDefault="00DE428D" w:rsidP="005A5B19">
      <w:pPr>
        <w:spacing w:before="240"/>
        <w:ind w:left="720" w:hanging="720"/>
        <w:jc w:val="both"/>
        <w:rPr>
          <w:bCs/>
          <w:sz w:val="24"/>
          <w:szCs w:val="24"/>
        </w:rPr>
      </w:pPr>
      <w:r w:rsidRPr="005A5B19">
        <w:rPr>
          <w:bCs/>
          <w:sz w:val="24"/>
          <w:szCs w:val="24"/>
        </w:rPr>
        <w:t>11.2</w:t>
      </w:r>
      <w:r w:rsidRPr="005A5B19">
        <w:rPr>
          <w:bCs/>
          <w:sz w:val="24"/>
          <w:szCs w:val="24"/>
        </w:rPr>
        <w:tab/>
      </w:r>
      <w:r w:rsidR="00F926FD" w:rsidRPr="005A5B19">
        <w:rPr>
          <w:bCs/>
          <w:sz w:val="24"/>
          <w:szCs w:val="24"/>
        </w:rPr>
        <w:t>Each oil company shall develop training module of their own which should include inter-alia of the following</w:t>
      </w:r>
      <w:r w:rsidR="001A3D37" w:rsidRPr="005A5B19">
        <w:rPr>
          <w:bCs/>
          <w:sz w:val="24"/>
          <w:szCs w:val="24"/>
        </w:rPr>
        <w:t>, namely:</w:t>
      </w:r>
      <w:r w:rsidR="00240902" w:rsidRPr="005A5B19">
        <w:rPr>
          <w:bCs/>
          <w:sz w:val="24"/>
          <w:szCs w:val="24"/>
        </w:rPr>
        <w:t xml:space="preserve"> </w:t>
      </w:r>
      <w:r w:rsidR="001A3D37" w:rsidRPr="005A5B19">
        <w:rPr>
          <w:bCs/>
          <w:sz w:val="24"/>
          <w:szCs w:val="24"/>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 xml:space="preserve">Hazardous </w:t>
      </w:r>
      <w:r w:rsidR="00746567" w:rsidRPr="005A5B19">
        <w:rPr>
          <w:bCs/>
          <w:sz w:val="24"/>
          <w:szCs w:val="24"/>
        </w:rPr>
        <w:t xml:space="preserve">nature </w:t>
      </w:r>
      <w:r w:rsidRPr="005A5B19">
        <w:rPr>
          <w:bCs/>
          <w:sz w:val="24"/>
          <w:szCs w:val="24"/>
        </w:rPr>
        <w:t>of product handled</w:t>
      </w:r>
      <w:r w:rsidR="001A3D37" w:rsidRPr="005A5B19">
        <w:rPr>
          <w:bCs/>
          <w:sz w:val="24"/>
          <w:szCs w:val="24"/>
        </w:rPr>
        <w:t>;</w:t>
      </w:r>
    </w:p>
    <w:p w:rsidR="00F926FD" w:rsidRPr="005A5B19" w:rsidRDefault="00B41882" w:rsidP="00EF6F87">
      <w:pPr>
        <w:numPr>
          <w:ilvl w:val="0"/>
          <w:numId w:val="16"/>
        </w:numPr>
        <w:spacing w:before="240"/>
        <w:ind w:hanging="720"/>
        <w:jc w:val="both"/>
        <w:rPr>
          <w:bCs/>
          <w:sz w:val="24"/>
          <w:szCs w:val="24"/>
        </w:rPr>
      </w:pPr>
      <w:r w:rsidRPr="005A5B19">
        <w:rPr>
          <w:bCs/>
          <w:sz w:val="24"/>
          <w:szCs w:val="24"/>
        </w:rPr>
        <w:t>Familiarization</w:t>
      </w:r>
      <w:r w:rsidR="00F926FD" w:rsidRPr="005A5B19">
        <w:rPr>
          <w:bCs/>
          <w:sz w:val="24"/>
          <w:szCs w:val="24"/>
        </w:rPr>
        <w:t xml:space="preserve"> with operational procedures </w:t>
      </w:r>
      <w:r w:rsidR="001A3D37" w:rsidRPr="005A5B19">
        <w:rPr>
          <w:bCs/>
          <w:sz w:val="24"/>
          <w:szCs w:val="24"/>
        </w:rPr>
        <w:t>and</w:t>
      </w:r>
      <w:r w:rsidR="00F926FD" w:rsidRPr="005A5B19">
        <w:rPr>
          <w:bCs/>
          <w:sz w:val="24"/>
          <w:szCs w:val="24"/>
        </w:rPr>
        <w:t xml:space="preserve"> practices</w:t>
      </w:r>
      <w:r w:rsidR="001A3D37" w:rsidRPr="005A5B19">
        <w:rPr>
          <w:bCs/>
          <w:sz w:val="24"/>
          <w:szCs w:val="24"/>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Hands on experience on operation of equipment</w:t>
      </w:r>
      <w:r w:rsidR="001A3D37" w:rsidRPr="005A5B19">
        <w:rPr>
          <w:bCs/>
          <w:sz w:val="24"/>
          <w:szCs w:val="24"/>
        </w:rPr>
        <w:t>;</w:t>
      </w:r>
    </w:p>
    <w:p w:rsidR="00F926FD" w:rsidRPr="005A5B19" w:rsidRDefault="00F926FD" w:rsidP="00EF6F87">
      <w:pPr>
        <w:pStyle w:val="BodyTextIndent2"/>
        <w:numPr>
          <w:ilvl w:val="0"/>
          <w:numId w:val="16"/>
        </w:numPr>
        <w:spacing w:before="240"/>
        <w:ind w:hanging="720"/>
        <w:rPr>
          <w:bCs/>
          <w:sz w:val="24"/>
          <w:szCs w:val="24"/>
          <w:lang w:val="en-US"/>
        </w:rPr>
      </w:pPr>
      <w:r w:rsidRPr="005A5B19">
        <w:rPr>
          <w:bCs/>
          <w:sz w:val="24"/>
          <w:szCs w:val="24"/>
          <w:lang w:val="en-US"/>
        </w:rPr>
        <w:t>Knowledge of emergency and manual shut down systems</w:t>
      </w:r>
      <w:r w:rsidR="001A3D37" w:rsidRPr="005A5B19">
        <w:rPr>
          <w:bCs/>
          <w:sz w:val="24"/>
          <w:szCs w:val="24"/>
          <w:lang w:val="en-US"/>
        </w:rPr>
        <w:t>;</w:t>
      </w:r>
    </w:p>
    <w:p w:rsidR="00F926FD" w:rsidRPr="005A5B19" w:rsidRDefault="00F926FD" w:rsidP="00EF6F87">
      <w:pPr>
        <w:pStyle w:val="BodyTextIndent2"/>
        <w:numPr>
          <w:ilvl w:val="0"/>
          <w:numId w:val="16"/>
        </w:numPr>
        <w:spacing w:before="240"/>
        <w:ind w:hanging="720"/>
        <w:rPr>
          <w:bCs/>
          <w:sz w:val="24"/>
          <w:szCs w:val="24"/>
          <w:lang w:val="en-US"/>
        </w:rPr>
      </w:pPr>
      <w:r w:rsidRPr="005A5B19">
        <w:rPr>
          <w:bCs/>
          <w:sz w:val="24"/>
          <w:szCs w:val="24"/>
          <w:lang w:val="en-US"/>
        </w:rPr>
        <w:t>Immediate and effective isolation of any spill</w:t>
      </w:r>
      <w:r w:rsidR="001A3D37" w:rsidRPr="005A5B19">
        <w:rPr>
          <w:bCs/>
          <w:sz w:val="24"/>
          <w:szCs w:val="24"/>
          <w:lang w:val="en-US"/>
        </w:rPr>
        <w:t>;</w:t>
      </w:r>
      <w:r w:rsidRPr="005A5B19">
        <w:rPr>
          <w:bCs/>
          <w:sz w:val="24"/>
          <w:szCs w:val="24"/>
          <w:lang w:val="en-US"/>
        </w:rPr>
        <w:t xml:space="preserve"> </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Safety features and accident prevention</w:t>
      </w:r>
      <w:r w:rsidR="001A3D37" w:rsidRPr="005A5B19">
        <w:rPr>
          <w:bCs/>
          <w:sz w:val="24"/>
          <w:szCs w:val="24"/>
        </w:rPr>
        <w:t>;</w:t>
      </w:r>
    </w:p>
    <w:p w:rsidR="00F926FD" w:rsidRPr="005A5B19" w:rsidRDefault="00F926FD" w:rsidP="00EF6F87">
      <w:pPr>
        <w:pStyle w:val="BodyTextIndent2"/>
        <w:numPr>
          <w:ilvl w:val="0"/>
          <w:numId w:val="16"/>
        </w:numPr>
        <w:spacing w:before="240"/>
        <w:ind w:hanging="720"/>
        <w:rPr>
          <w:bCs/>
          <w:sz w:val="24"/>
          <w:szCs w:val="24"/>
          <w:lang w:val="en-US"/>
        </w:rPr>
      </w:pPr>
      <w:proofErr w:type="spellStart"/>
      <w:r w:rsidRPr="005A5B19">
        <w:rPr>
          <w:bCs/>
          <w:sz w:val="24"/>
          <w:szCs w:val="24"/>
          <w:lang w:val="en-US"/>
        </w:rPr>
        <w:t>Fire fighting</w:t>
      </w:r>
      <w:proofErr w:type="spellEnd"/>
      <w:r w:rsidRPr="005A5B19">
        <w:rPr>
          <w:bCs/>
          <w:sz w:val="24"/>
          <w:szCs w:val="24"/>
          <w:lang w:val="en-US"/>
        </w:rPr>
        <w:t xml:space="preserve"> facilities, its upkeep and operation</w:t>
      </w:r>
      <w:r w:rsidR="001A3D37" w:rsidRPr="005A5B19">
        <w:rPr>
          <w:bCs/>
          <w:sz w:val="24"/>
          <w:szCs w:val="24"/>
          <w:lang w:val="en-US"/>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Evacuation and safe egress of the vehicles in an emergency</w:t>
      </w:r>
      <w:r w:rsidR="001A3D37" w:rsidRPr="005A5B19">
        <w:rPr>
          <w:bCs/>
          <w:sz w:val="24"/>
          <w:szCs w:val="24"/>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Housekeeping</w:t>
      </w:r>
      <w:r w:rsidR="001A3D37" w:rsidRPr="005A5B19">
        <w:rPr>
          <w:bCs/>
          <w:sz w:val="24"/>
          <w:szCs w:val="24"/>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Decantation</w:t>
      </w:r>
      <w:r w:rsidR="001A3D37" w:rsidRPr="005A5B19">
        <w:rPr>
          <w:bCs/>
          <w:sz w:val="24"/>
          <w:szCs w:val="24"/>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First aid</w:t>
      </w:r>
      <w:r w:rsidR="001A3D37" w:rsidRPr="005A5B19">
        <w:rPr>
          <w:bCs/>
          <w:sz w:val="24"/>
          <w:szCs w:val="24"/>
        </w:rPr>
        <w:t>;</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t xml:space="preserve">Dos </w:t>
      </w:r>
      <w:r w:rsidR="001A3D37" w:rsidRPr="005A5B19">
        <w:rPr>
          <w:bCs/>
          <w:sz w:val="24"/>
          <w:szCs w:val="24"/>
        </w:rPr>
        <w:t>and</w:t>
      </w:r>
      <w:r w:rsidRPr="005A5B19">
        <w:rPr>
          <w:bCs/>
          <w:sz w:val="24"/>
          <w:szCs w:val="24"/>
        </w:rPr>
        <w:t xml:space="preserve"> Don’ts</w:t>
      </w:r>
      <w:r w:rsidR="001A3D37" w:rsidRPr="005A5B19">
        <w:rPr>
          <w:bCs/>
          <w:sz w:val="24"/>
          <w:szCs w:val="24"/>
        </w:rPr>
        <w:t xml:space="preserve">; and </w:t>
      </w:r>
    </w:p>
    <w:p w:rsidR="00F926FD" w:rsidRPr="005A5B19" w:rsidRDefault="00F926FD" w:rsidP="00EF6F87">
      <w:pPr>
        <w:numPr>
          <w:ilvl w:val="0"/>
          <w:numId w:val="16"/>
        </w:numPr>
        <w:spacing w:before="240"/>
        <w:ind w:hanging="720"/>
        <w:jc w:val="both"/>
        <w:rPr>
          <w:bCs/>
          <w:sz w:val="24"/>
          <w:szCs w:val="24"/>
        </w:rPr>
      </w:pPr>
      <w:r w:rsidRPr="005A5B19">
        <w:rPr>
          <w:bCs/>
          <w:sz w:val="24"/>
          <w:szCs w:val="24"/>
        </w:rPr>
        <w:lastRenderedPageBreak/>
        <w:t>Emergency plan</w:t>
      </w:r>
      <w:r w:rsidR="001A3D37" w:rsidRPr="005A5B19">
        <w:rPr>
          <w:bCs/>
          <w:sz w:val="24"/>
          <w:szCs w:val="24"/>
        </w:rPr>
        <w:t xml:space="preserve"> or </w:t>
      </w:r>
      <w:r w:rsidRPr="005A5B19">
        <w:rPr>
          <w:bCs/>
          <w:sz w:val="24"/>
          <w:szCs w:val="24"/>
        </w:rPr>
        <w:t>drills</w:t>
      </w:r>
    </w:p>
    <w:p w:rsidR="00F926FD" w:rsidRPr="005A5B19" w:rsidRDefault="00DE428D" w:rsidP="005A5B19">
      <w:pPr>
        <w:spacing w:before="240"/>
        <w:jc w:val="both"/>
        <w:rPr>
          <w:bCs/>
          <w:sz w:val="24"/>
          <w:szCs w:val="24"/>
        </w:rPr>
      </w:pPr>
      <w:r w:rsidRPr="005A5B19">
        <w:rPr>
          <w:bCs/>
          <w:sz w:val="24"/>
          <w:szCs w:val="24"/>
        </w:rPr>
        <w:t>11.3</w:t>
      </w:r>
      <w:r w:rsidRPr="005A5B19">
        <w:rPr>
          <w:bCs/>
          <w:sz w:val="24"/>
          <w:szCs w:val="24"/>
        </w:rPr>
        <w:tab/>
      </w:r>
      <w:r w:rsidR="0090578D" w:rsidRPr="005A5B19">
        <w:rPr>
          <w:bCs/>
          <w:sz w:val="24"/>
          <w:szCs w:val="24"/>
        </w:rPr>
        <w:t>R</w:t>
      </w:r>
      <w:r w:rsidR="00F926FD" w:rsidRPr="005A5B19">
        <w:rPr>
          <w:bCs/>
          <w:sz w:val="24"/>
          <w:szCs w:val="24"/>
        </w:rPr>
        <w:t xml:space="preserve">ecords for the training and refresher courses shall be maintained. </w:t>
      </w:r>
    </w:p>
    <w:p w:rsidR="00F926FD" w:rsidRPr="005A5B19" w:rsidRDefault="00D15888" w:rsidP="005A5B19">
      <w:pPr>
        <w:pStyle w:val="Heading1"/>
        <w:spacing w:before="240"/>
        <w:rPr>
          <w:b w:val="0"/>
          <w:bCs/>
          <w:szCs w:val="24"/>
        </w:rPr>
      </w:pPr>
      <w:r w:rsidRPr="005A5B19">
        <w:rPr>
          <w:b w:val="0"/>
          <w:bCs/>
          <w:szCs w:val="24"/>
        </w:rPr>
        <w:t>1</w:t>
      </w:r>
      <w:r w:rsidR="005F5C8F" w:rsidRPr="005A5B19">
        <w:rPr>
          <w:b w:val="0"/>
          <w:bCs/>
          <w:szCs w:val="24"/>
        </w:rPr>
        <w:t>2</w:t>
      </w:r>
      <w:r w:rsidR="00F926FD" w:rsidRPr="005A5B19">
        <w:rPr>
          <w:b w:val="0"/>
          <w:bCs/>
          <w:szCs w:val="24"/>
        </w:rPr>
        <w:t xml:space="preserve">.0     </w:t>
      </w:r>
      <w:r w:rsidR="00B41882" w:rsidRPr="005A5B19">
        <w:rPr>
          <w:b w:val="0"/>
          <w:bCs/>
          <w:szCs w:val="24"/>
        </w:rPr>
        <w:t>CUSTOMER SAFETY</w:t>
      </w:r>
      <w:r w:rsidR="00F926FD" w:rsidRPr="005A5B19">
        <w:rPr>
          <w:b w:val="0"/>
          <w:bCs/>
          <w:szCs w:val="24"/>
        </w:rPr>
        <w:t xml:space="preserve"> </w:t>
      </w:r>
      <w:r w:rsidR="00765391" w:rsidRPr="005A5B19">
        <w:rPr>
          <w:b w:val="0"/>
          <w:bCs/>
          <w:szCs w:val="24"/>
        </w:rPr>
        <w:t xml:space="preserve">AND </w:t>
      </w:r>
      <w:r w:rsidR="00F926FD" w:rsidRPr="005A5B19">
        <w:rPr>
          <w:b w:val="0"/>
          <w:bCs/>
          <w:szCs w:val="24"/>
        </w:rPr>
        <w:t>AWARENESS</w:t>
      </w:r>
      <w:r w:rsidR="001A3D37" w:rsidRPr="005A5B19">
        <w:rPr>
          <w:b w:val="0"/>
          <w:bCs/>
          <w:szCs w:val="24"/>
        </w:rPr>
        <w:t>:</w:t>
      </w:r>
    </w:p>
    <w:p w:rsidR="00F926FD" w:rsidRPr="00F3278B" w:rsidRDefault="00F926FD" w:rsidP="00EF6F87">
      <w:pPr>
        <w:pStyle w:val="ListParagraph"/>
        <w:numPr>
          <w:ilvl w:val="2"/>
          <w:numId w:val="104"/>
        </w:numPr>
        <w:spacing w:before="240"/>
        <w:jc w:val="both"/>
        <w:rPr>
          <w:bCs/>
          <w:sz w:val="24"/>
          <w:szCs w:val="24"/>
        </w:rPr>
      </w:pPr>
      <w:r w:rsidRPr="00F3278B">
        <w:rPr>
          <w:bCs/>
          <w:sz w:val="24"/>
          <w:szCs w:val="24"/>
        </w:rPr>
        <w:t xml:space="preserve">Display of important </w:t>
      </w:r>
      <w:r w:rsidR="00B41882" w:rsidRPr="00F3278B">
        <w:rPr>
          <w:bCs/>
          <w:sz w:val="24"/>
          <w:szCs w:val="24"/>
        </w:rPr>
        <w:t>information:</w:t>
      </w:r>
    </w:p>
    <w:p w:rsidR="00F3278B" w:rsidRDefault="00451A30" w:rsidP="00EF6F87">
      <w:pPr>
        <w:pStyle w:val="ListParagraph"/>
        <w:numPr>
          <w:ilvl w:val="0"/>
          <w:numId w:val="29"/>
        </w:numPr>
        <w:spacing w:before="240"/>
        <w:ind w:left="1134"/>
        <w:jc w:val="both"/>
        <w:rPr>
          <w:bCs/>
          <w:sz w:val="24"/>
          <w:szCs w:val="24"/>
        </w:rPr>
      </w:pPr>
      <w:r w:rsidRPr="005A5B19">
        <w:rPr>
          <w:bCs/>
          <w:sz w:val="24"/>
          <w:szCs w:val="24"/>
        </w:rPr>
        <w:t>T</w:t>
      </w:r>
      <w:r w:rsidR="00EC6DDB" w:rsidRPr="005A5B19">
        <w:rPr>
          <w:bCs/>
          <w:sz w:val="24"/>
          <w:szCs w:val="24"/>
        </w:rPr>
        <w:t xml:space="preserve">he particulars of </w:t>
      </w:r>
      <w:r w:rsidR="00552048" w:rsidRPr="005A5B19">
        <w:rPr>
          <w:bCs/>
          <w:sz w:val="24"/>
          <w:szCs w:val="24"/>
        </w:rPr>
        <w:t>license</w:t>
      </w:r>
      <w:r w:rsidR="00EC6DDB" w:rsidRPr="005A5B19">
        <w:rPr>
          <w:bCs/>
          <w:sz w:val="24"/>
          <w:szCs w:val="24"/>
        </w:rPr>
        <w:t>, emergency telephone nos. of local fire service, police</w:t>
      </w:r>
      <w:r w:rsidR="00552048" w:rsidRPr="005A5B19">
        <w:rPr>
          <w:bCs/>
          <w:sz w:val="24"/>
          <w:szCs w:val="24"/>
        </w:rPr>
        <w:t xml:space="preserve"> and</w:t>
      </w:r>
      <w:r w:rsidR="00EC6DDB" w:rsidRPr="005A5B19">
        <w:rPr>
          <w:bCs/>
          <w:sz w:val="24"/>
          <w:szCs w:val="24"/>
        </w:rPr>
        <w:t xml:space="preserve"> marketing company shall be conspicuously displayed</w:t>
      </w:r>
      <w:r w:rsidR="001A3D37" w:rsidRPr="005A5B19">
        <w:rPr>
          <w:bCs/>
          <w:sz w:val="24"/>
          <w:szCs w:val="24"/>
        </w:rPr>
        <w:t>; and</w:t>
      </w:r>
    </w:p>
    <w:p w:rsidR="00F926FD" w:rsidRPr="00F3278B" w:rsidRDefault="0090578D" w:rsidP="00EF6F87">
      <w:pPr>
        <w:pStyle w:val="ListParagraph"/>
        <w:numPr>
          <w:ilvl w:val="0"/>
          <w:numId w:val="29"/>
        </w:numPr>
        <w:spacing w:before="240"/>
        <w:ind w:left="1134"/>
        <w:jc w:val="both"/>
        <w:rPr>
          <w:bCs/>
          <w:sz w:val="24"/>
          <w:szCs w:val="24"/>
        </w:rPr>
      </w:pPr>
      <w:r w:rsidRPr="00F3278B">
        <w:rPr>
          <w:bCs/>
          <w:sz w:val="24"/>
          <w:szCs w:val="24"/>
        </w:rPr>
        <w:t>Suitable c</w:t>
      </w:r>
      <w:r w:rsidR="00F926FD" w:rsidRPr="00F3278B">
        <w:rPr>
          <w:bCs/>
          <w:sz w:val="24"/>
          <w:szCs w:val="24"/>
        </w:rPr>
        <w:t>aution boards</w:t>
      </w:r>
      <w:r w:rsidR="001A3D37" w:rsidRPr="00F3278B">
        <w:rPr>
          <w:bCs/>
          <w:sz w:val="24"/>
          <w:szCs w:val="24"/>
        </w:rPr>
        <w:t xml:space="preserve"> or</w:t>
      </w:r>
      <w:r w:rsidR="00826A6F" w:rsidRPr="00F3278B">
        <w:rPr>
          <w:bCs/>
          <w:sz w:val="24"/>
          <w:szCs w:val="24"/>
        </w:rPr>
        <w:t xml:space="preserve"> pictographs</w:t>
      </w:r>
      <w:r w:rsidR="00F926FD" w:rsidRPr="00F3278B">
        <w:rPr>
          <w:bCs/>
          <w:sz w:val="24"/>
          <w:szCs w:val="24"/>
        </w:rPr>
        <w:t xml:space="preserve"> shall be displayed </w:t>
      </w:r>
      <w:r w:rsidR="00826A6F" w:rsidRPr="00F3278B">
        <w:rPr>
          <w:bCs/>
          <w:sz w:val="24"/>
          <w:szCs w:val="24"/>
        </w:rPr>
        <w:t xml:space="preserve">at </w:t>
      </w:r>
      <w:r w:rsidRPr="00F3278B">
        <w:rPr>
          <w:bCs/>
          <w:sz w:val="24"/>
          <w:szCs w:val="24"/>
        </w:rPr>
        <w:t>areas where required.</w:t>
      </w:r>
      <w:r w:rsidR="00826A6F" w:rsidRPr="00F3278B">
        <w:rPr>
          <w:bCs/>
          <w:sz w:val="24"/>
          <w:szCs w:val="24"/>
        </w:rPr>
        <w:t xml:space="preserve"> </w:t>
      </w:r>
    </w:p>
    <w:p w:rsidR="00F926FD" w:rsidRPr="00F3278B" w:rsidRDefault="00F926FD" w:rsidP="00EF6F87">
      <w:pPr>
        <w:pStyle w:val="ListParagraph"/>
        <w:numPr>
          <w:ilvl w:val="1"/>
          <w:numId w:val="104"/>
        </w:numPr>
        <w:spacing w:before="240"/>
        <w:rPr>
          <w:bCs/>
          <w:sz w:val="24"/>
          <w:szCs w:val="24"/>
        </w:rPr>
      </w:pPr>
      <w:r w:rsidRPr="00F3278B">
        <w:rPr>
          <w:bCs/>
          <w:sz w:val="24"/>
          <w:szCs w:val="24"/>
        </w:rPr>
        <w:t xml:space="preserve">  </w:t>
      </w:r>
      <w:r w:rsidRPr="00F3278B">
        <w:rPr>
          <w:bCs/>
          <w:sz w:val="24"/>
          <w:szCs w:val="24"/>
        </w:rPr>
        <w:tab/>
        <w:t xml:space="preserve">DOs </w:t>
      </w:r>
      <w:r w:rsidR="001A3D37" w:rsidRPr="00F3278B">
        <w:rPr>
          <w:bCs/>
          <w:sz w:val="24"/>
          <w:szCs w:val="24"/>
        </w:rPr>
        <w:t>and</w:t>
      </w:r>
      <w:r w:rsidRPr="00F3278B">
        <w:rPr>
          <w:bCs/>
          <w:sz w:val="24"/>
          <w:szCs w:val="24"/>
        </w:rPr>
        <w:t xml:space="preserve"> DON’Ts </w:t>
      </w:r>
      <w:r w:rsidR="0090578D" w:rsidRPr="00F3278B">
        <w:rPr>
          <w:bCs/>
          <w:sz w:val="24"/>
          <w:szCs w:val="24"/>
        </w:rPr>
        <w:t>during Refueling</w:t>
      </w:r>
      <w:r w:rsidR="001A3D37" w:rsidRPr="00F3278B">
        <w:rPr>
          <w:bCs/>
          <w:sz w:val="24"/>
          <w:szCs w:val="24"/>
        </w:rPr>
        <w:t>:</w:t>
      </w:r>
    </w:p>
    <w:p w:rsidR="00F3278B" w:rsidRDefault="00F926FD" w:rsidP="00F3278B">
      <w:pPr>
        <w:tabs>
          <w:tab w:val="left" w:pos="720"/>
        </w:tabs>
        <w:spacing w:before="240"/>
        <w:ind w:left="720"/>
        <w:rPr>
          <w:bCs/>
          <w:sz w:val="24"/>
          <w:szCs w:val="24"/>
        </w:rPr>
      </w:pPr>
      <w:r w:rsidRPr="005A5B19">
        <w:rPr>
          <w:bCs/>
          <w:sz w:val="24"/>
          <w:szCs w:val="24"/>
        </w:rPr>
        <w:t>D</w:t>
      </w:r>
      <w:r w:rsidR="00374EB5" w:rsidRPr="005A5B19">
        <w:rPr>
          <w:bCs/>
          <w:sz w:val="24"/>
          <w:szCs w:val="24"/>
        </w:rPr>
        <w:t>o</w:t>
      </w:r>
      <w:r w:rsidRPr="005A5B19">
        <w:rPr>
          <w:bCs/>
          <w:sz w:val="24"/>
          <w:szCs w:val="24"/>
        </w:rPr>
        <w:t>s</w:t>
      </w:r>
      <w:r w:rsidR="00374EB5" w:rsidRPr="005A5B19">
        <w:rPr>
          <w:bCs/>
          <w:sz w:val="24"/>
          <w:szCs w:val="24"/>
        </w:rPr>
        <w:t>:</w:t>
      </w:r>
      <w:r w:rsidRPr="005A5B19">
        <w:rPr>
          <w:bCs/>
          <w:sz w:val="24"/>
          <w:szCs w:val="24"/>
        </w:rPr>
        <w:t xml:space="preserve"> </w:t>
      </w:r>
    </w:p>
    <w:p w:rsidR="00F3278B" w:rsidRDefault="00F926FD" w:rsidP="00EF6F87">
      <w:pPr>
        <w:pStyle w:val="ListParagraph"/>
        <w:numPr>
          <w:ilvl w:val="0"/>
          <w:numId w:val="105"/>
        </w:numPr>
        <w:spacing w:before="240"/>
        <w:ind w:left="1276"/>
        <w:rPr>
          <w:bCs/>
          <w:sz w:val="24"/>
          <w:szCs w:val="24"/>
        </w:rPr>
      </w:pPr>
      <w:r w:rsidRPr="00F3278B">
        <w:rPr>
          <w:bCs/>
          <w:sz w:val="24"/>
          <w:szCs w:val="24"/>
        </w:rPr>
        <w:t xml:space="preserve">Switch off the engine before commencement of </w:t>
      </w:r>
      <w:r w:rsidR="00B41882" w:rsidRPr="00F3278B">
        <w:rPr>
          <w:bCs/>
          <w:sz w:val="24"/>
          <w:szCs w:val="24"/>
        </w:rPr>
        <w:t>refueling</w:t>
      </w:r>
      <w:r w:rsidR="001A3D37" w:rsidRPr="00F3278B">
        <w:rPr>
          <w:bCs/>
          <w:sz w:val="24"/>
          <w:szCs w:val="24"/>
        </w:rPr>
        <w:t>;</w:t>
      </w:r>
    </w:p>
    <w:p w:rsidR="00F3278B" w:rsidRDefault="00F926FD" w:rsidP="00EF6F87">
      <w:pPr>
        <w:pStyle w:val="ListParagraph"/>
        <w:numPr>
          <w:ilvl w:val="0"/>
          <w:numId w:val="105"/>
        </w:numPr>
        <w:spacing w:before="240"/>
        <w:ind w:left="1276"/>
        <w:rPr>
          <w:bCs/>
          <w:sz w:val="24"/>
          <w:szCs w:val="24"/>
        </w:rPr>
      </w:pPr>
      <w:r w:rsidRPr="00F3278B">
        <w:rPr>
          <w:bCs/>
          <w:sz w:val="24"/>
          <w:szCs w:val="24"/>
        </w:rPr>
        <w:t xml:space="preserve">Ensure </w:t>
      </w:r>
      <w:r w:rsidR="001A3D37" w:rsidRPr="00F3278B">
        <w:rPr>
          <w:bCs/>
          <w:sz w:val="24"/>
          <w:szCs w:val="24"/>
        </w:rPr>
        <w:t xml:space="preserve">that </w:t>
      </w:r>
      <w:r w:rsidR="00B41882" w:rsidRPr="00F3278B">
        <w:rPr>
          <w:bCs/>
          <w:sz w:val="24"/>
          <w:szCs w:val="24"/>
        </w:rPr>
        <w:t xml:space="preserve">a </w:t>
      </w:r>
      <w:r w:rsidR="00676043" w:rsidRPr="00F3278B">
        <w:rPr>
          <w:bCs/>
          <w:sz w:val="24"/>
          <w:szCs w:val="24"/>
        </w:rPr>
        <w:t>9</w:t>
      </w:r>
      <w:r w:rsidRPr="00F3278B">
        <w:rPr>
          <w:bCs/>
          <w:sz w:val="24"/>
          <w:szCs w:val="24"/>
        </w:rPr>
        <w:t xml:space="preserve"> kg DCP </w:t>
      </w:r>
      <w:r w:rsidR="001A3D37" w:rsidRPr="00F3278B">
        <w:rPr>
          <w:bCs/>
          <w:sz w:val="24"/>
          <w:szCs w:val="24"/>
        </w:rPr>
        <w:t>f</w:t>
      </w:r>
      <w:r w:rsidRPr="00F3278B">
        <w:rPr>
          <w:bCs/>
          <w:sz w:val="24"/>
          <w:szCs w:val="24"/>
        </w:rPr>
        <w:t xml:space="preserve">ire </w:t>
      </w:r>
      <w:r w:rsidR="001A3D37" w:rsidRPr="00F3278B">
        <w:rPr>
          <w:bCs/>
          <w:sz w:val="24"/>
          <w:szCs w:val="24"/>
        </w:rPr>
        <w:t>e</w:t>
      </w:r>
      <w:r w:rsidRPr="00F3278B">
        <w:rPr>
          <w:bCs/>
          <w:sz w:val="24"/>
          <w:szCs w:val="24"/>
        </w:rPr>
        <w:t xml:space="preserve">xtinguisher is available near the </w:t>
      </w:r>
      <w:r w:rsidR="001A3D37" w:rsidRPr="00F3278B">
        <w:rPr>
          <w:bCs/>
          <w:sz w:val="24"/>
          <w:szCs w:val="24"/>
        </w:rPr>
        <w:t>d</w:t>
      </w:r>
      <w:r w:rsidRPr="00F3278B">
        <w:rPr>
          <w:bCs/>
          <w:sz w:val="24"/>
          <w:szCs w:val="24"/>
        </w:rPr>
        <w:t>ispenser</w:t>
      </w:r>
      <w:r w:rsidR="001A3D37" w:rsidRPr="00F3278B">
        <w:rPr>
          <w:bCs/>
          <w:sz w:val="24"/>
          <w:szCs w:val="24"/>
        </w:rPr>
        <w:t>; and</w:t>
      </w:r>
    </w:p>
    <w:p w:rsidR="00F926FD" w:rsidRPr="00F3278B" w:rsidRDefault="00F926FD" w:rsidP="00EF6F87">
      <w:pPr>
        <w:pStyle w:val="ListParagraph"/>
        <w:numPr>
          <w:ilvl w:val="0"/>
          <w:numId w:val="105"/>
        </w:numPr>
        <w:spacing w:before="240"/>
        <w:ind w:left="1276"/>
        <w:rPr>
          <w:bCs/>
          <w:sz w:val="24"/>
          <w:szCs w:val="24"/>
        </w:rPr>
      </w:pPr>
      <w:r w:rsidRPr="00F3278B">
        <w:rPr>
          <w:bCs/>
          <w:sz w:val="24"/>
          <w:szCs w:val="24"/>
        </w:rPr>
        <w:t>In case of any spill</w:t>
      </w:r>
      <w:r w:rsidR="00552048" w:rsidRPr="00F3278B">
        <w:rPr>
          <w:bCs/>
          <w:sz w:val="24"/>
          <w:szCs w:val="24"/>
        </w:rPr>
        <w:t xml:space="preserve">, overflow of product, </w:t>
      </w:r>
      <w:r w:rsidRPr="00F3278B">
        <w:rPr>
          <w:bCs/>
          <w:sz w:val="24"/>
          <w:szCs w:val="24"/>
        </w:rPr>
        <w:t>fire</w:t>
      </w:r>
      <w:r w:rsidR="001A3D37" w:rsidRPr="00F3278B">
        <w:rPr>
          <w:bCs/>
          <w:sz w:val="24"/>
          <w:szCs w:val="24"/>
        </w:rPr>
        <w:t xml:space="preserve"> or </w:t>
      </w:r>
      <w:r w:rsidR="00552048" w:rsidRPr="00F3278B">
        <w:rPr>
          <w:bCs/>
          <w:sz w:val="24"/>
          <w:szCs w:val="24"/>
        </w:rPr>
        <w:t>smoke</w:t>
      </w:r>
      <w:r w:rsidRPr="00F3278B">
        <w:rPr>
          <w:bCs/>
          <w:sz w:val="24"/>
          <w:szCs w:val="24"/>
        </w:rPr>
        <w:t xml:space="preserve"> observed, press the “EMERGENCY </w:t>
      </w:r>
      <w:r w:rsidR="00B41882" w:rsidRPr="00F3278B">
        <w:rPr>
          <w:bCs/>
          <w:sz w:val="24"/>
          <w:szCs w:val="24"/>
        </w:rPr>
        <w:t>STOP”</w:t>
      </w:r>
      <w:r w:rsidRPr="00F3278B">
        <w:rPr>
          <w:bCs/>
          <w:sz w:val="24"/>
          <w:szCs w:val="24"/>
        </w:rPr>
        <w:t xml:space="preserve"> </w:t>
      </w:r>
      <w:r w:rsidR="00B41882" w:rsidRPr="00F3278B">
        <w:rPr>
          <w:bCs/>
          <w:sz w:val="24"/>
          <w:szCs w:val="24"/>
        </w:rPr>
        <w:t>button on</w:t>
      </w:r>
      <w:r w:rsidRPr="00F3278B">
        <w:rPr>
          <w:bCs/>
          <w:sz w:val="24"/>
          <w:szCs w:val="24"/>
        </w:rPr>
        <w:t xml:space="preserve"> the </w:t>
      </w:r>
      <w:r w:rsidR="001A3D37" w:rsidRPr="00F3278B">
        <w:rPr>
          <w:bCs/>
          <w:sz w:val="24"/>
          <w:szCs w:val="24"/>
        </w:rPr>
        <w:t>d</w:t>
      </w:r>
      <w:r w:rsidRPr="00F3278B">
        <w:rPr>
          <w:bCs/>
          <w:sz w:val="24"/>
          <w:szCs w:val="24"/>
        </w:rPr>
        <w:t>ispenser.</w:t>
      </w:r>
    </w:p>
    <w:p w:rsidR="00451A30" w:rsidRPr="005A5B19" w:rsidRDefault="00F926FD" w:rsidP="005A5B19">
      <w:pPr>
        <w:tabs>
          <w:tab w:val="left" w:pos="720"/>
        </w:tabs>
        <w:spacing w:before="240"/>
        <w:ind w:left="720"/>
        <w:jc w:val="both"/>
        <w:rPr>
          <w:bCs/>
          <w:sz w:val="24"/>
          <w:szCs w:val="24"/>
        </w:rPr>
      </w:pPr>
      <w:r w:rsidRPr="005A5B19">
        <w:rPr>
          <w:bCs/>
          <w:sz w:val="24"/>
          <w:szCs w:val="24"/>
        </w:rPr>
        <w:t>DON’Ts</w:t>
      </w:r>
      <w:r w:rsidR="00374EB5" w:rsidRPr="005A5B19">
        <w:rPr>
          <w:bCs/>
          <w:sz w:val="24"/>
          <w:szCs w:val="24"/>
        </w:rPr>
        <w:t>:</w:t>
      </w:r>
    </w:p>
    <w:p w:rsidR="00F926FD" w:rsidRPr="005A5B19" w:rsidRDefault="00F926FD" w:rsidP="00EF6F87">
      <w:pPr>
        <w:pStyle w:val="ListParagraph"/>
        <w:numPr>
          <w:ilvl w:val="0"/>
          <w:numId w:val="106"/>
        </w:numPr>
        <w:spacing w:before="240"/>
        <w:ind w:left="1276"/>
        <w:rPr>
          <w:bCs/>
          <w:sz w:val="24"/>
          <w:szCs w:val="24"/>
        </w:rPr>
      </w:pPr>
      <w:r w:rsidRPr="005A5B19">
        <w:rPr>
          <w:bCs/>
          <w:sz w:val="24"/>
          <w:szCs w:val="24"/>
        </w:rPr>
        <w:t xml:space="preserve">Do not start the engine </w:t>
      </w:r>
      <w:r w:rsidR="001A3D37" w:rsidRPr="005A5B19">
        <w:rPr>
          <w:bCs/>
          <w:sz w:val="24"/>
          <w:szCs w:val="24"/>
        </w:rPr>
        <w:t>or</w:t>
      </w:r>
      <w:r w:rsidRPr="005A5B19">
        <w:rPr>
          <w:bCs/>
          <w:sz w:val="24"/>
          <w:szCs w:val="24"/>
        </w:rPr>
        <w:t xml:space="preserve"> drive away the vehicle till the filling nozzle has been disconnected from the filler cap of the vehicle</w:t>
      </w:r>
      <w:r w:rsidR="001A3D37" w:rsidRPr="005A5B19">
        <w:rPr>
          <w:bCs/>
          <w:sz w:val="24"/>
          <w:szCs w:val="24"/>
        </w:rPr>
        <w:t>;</w:t>
      </w:r>
    </w:p>
    <w:p w:rsidR="00F926FD" w:rsidRPr="005A5B19" w:rsidRDefault="00F926FD" w:rsidP="00EF6F87">
      <w:pPr>
        <w:pStyle w:val="ListParagraph"/>
        <w:numPr>
          <w:ilvl w:val="0"/>
          <w:numId w:val="106"/>
        </w:numPr>
        <w:spacing w:before="240"/>
        <w:ind w:left="1276"/>
        <w:rPr>
          <w:bCs/>
          <w:sz w:val="24"/>
          <w:szCs w:val="24"/>
        </w:rPr>
      </w:pPr>
      <w:r w:rsidRPr="005A5B19">
        <w:rPr>
          <w:bCs/>
          <w:sz w:val="24"/>
          <w:szCs w:val="24"/>
        </w:rPr>
        <w:t>Do not refuel the vehicle during the period MS</w:t>
      </w:r>
      <w:r w:rsidR="001A3D37" w:rsidRPr="005A5B19">
        <w:rPr>
          <w:bCs/>
          <w:sz w:val="24"/>
          <w:szCs w:val="24"/>
        </w:rPr>
        <w:t xml:space="preserve"> or </w:t>
      </w:r>
      <w:r w:rsidRPr="005A5B19">
        <w:rPr>
          <w:bCs/>
          <w:sz w:val="24"/>
          <w:szCs w:val="24"/>
        </w:rPr>
        <w:t xml:space="preserve">HSD is being decanted </w:t>
      </w:r>
      <w:r w:rsidR="0090578D" w:rsidRPr="005A5B19">
        <w:rPr>
          <w:bCs/>
          <w:sz w:val="24"/>
          <w:szCs w:val="24"/>
        </w:rPr>
        <w:t xml:space="preserve">into </w:t>
      </w:r>
      <w:r w:rsidRPr="005A5B19">
        <w:rPr>
          <w:bCs/>
          <w:sz w:val="24"/>
          <w:szCs w:val="24"/>
        </w:rPr>
        <w:t>the tank</w:t>
      </w:r>
      <w:r w:rsidR="008B4D62" w:rsidRPr="005A5B19">
        <w:rPr>
          <w:bCs/>
          <w:sz w:val="24"/>
          <w:szCs w:val="24"/>
        </w:rPr>
        <w:t>;</w:t>
      </w:r>
      <w:r w:rsidR="00EB701A" w:rsidRPr="005A5B19">
        <w:rPr>
          <w:bCs/>
          <w:sz w:val="24"/>
          <w:szCs w:val="24"/>
        </w:rPr>
        <w:t xml:space="preserve">  </w:t>
      </w:r>
    </w:p>
    <w:p w:rsidR="00F926FD" w:rsidRPr="005A5B19" w:rsidRDefault="00F926FD" w:rsidP="00EF6F87">
      <w:pPr>
        <w:pStyle w:val="ListParagraph"/>
        <w:numPr>
          <w:ilvl w:val="0"/>
          <w:numId w:val="106"/>
        </w:numPr>
        <w:spacing w:before="240"/>
        <w:ind w:left="1276"/>
        <w:rPr>
          <w:bCs/>
          <w:sz w:val="24"/>
          <w:szCs w:val="24"/>
        </w:rPr>
      </w:pPr>
      <w:r w:rsidRPr="005A5B19">
        <w:rPr>
          <w:bCs/>
          <w:sz w:val="24"/>
          <w:szCs w:val="24"/>
        </w:rPr>
        <w:t xml:space="preserve">Do not </w:t>
      </w:r>
      <w:r w:rsidR="008B4D62" w:rsidRPr="005A5B19">
        <w:rPr>
          <w:bCs/>
          <w:sz w:val="24"/>
          <w:szCs w:val="24"/>
        </w:rPr>
        <w:t>s</w:t>
      </w:r>
      <w:r w:rsidRPr="005A5B19">
        <w:rPr>
          <w:bCs/>
          <w:sz w:val="24"/>
          <w:szCs w:val="24"/>
        </w:rPr>
        <w:t>moke</w:t>
      </w:r>
      <w:r w:rsidR="008B4D62" w:rsidRPr="005A5B19">
        <w:rPr>
          <w:bCs/>
          <w:sz w:val="24"/>
          <w:szCs w:val="24"/>
        </w:rPr>
        <w:t>;</w:t>
      </w:r>
    </w:p>
    <w:p w:rsidR="00451A30" w:rsidRPr="005A5B19" w:rsidRDefault="00F926FD" w:rsidP="00EF6F87">
      <w:pPr>
        <w:pStyle w:val="ListParagraph"/>
        <w:numPr>
          <w:ilvl w:val="0"/>
          <w:numId w:val="106"/>
        </w:numPr>
        <w:spacing w:before="240"/>
        <w:ind w:left="1276"/>
        <w:rPr>
          <w:bCs/>
          <w:sz w:val="24"/>
          <w:szCs w:val="24"/>
        </w:rPr>
      </w:pPr>
      <w:r w:rsidRPr="005A5B19">
        <w:rPr>
          <w:bCs/>
          <w:sz w:val="24"/>
          <w:szCs w:val="24"/>
        </w:rPr>
        <w:t>Do not use naked flame</w:t>
      </w:r>
      <w:r w:rsidR="008B4D62" w:rsidRPr="005A5B19">
        <w:rPr>
          <w:bCs/>
          <w:sz w:val="24"/>
          <w:szCs w:val="24"/>
        </w:rPr>
        <w:t>; and</w:t>
      </w:r>
    </w:p>
    <w:p w:rsidR="00CB1962" w:rsidRPr="005A5B19" w:rsidRDefault="00451A30" w:rsidP="00EF6F87">
      <w:pPr>
        <w:pStyle w:val="ListParagraph"/>
        <w:numPr>
          <w:ilvl w:val="0"/>
          <w:numId w:val="106"/>
        </w:numPr>
        <w:spacing w:before="240"/>
        <w:ind w:left="1276"/>
        <w:rPr>
          <w:bCs/>
          <w:sz w:val="24"/>
          <w:szCs w:val="24"/>
        </w:rPr>
      </w:pPr>
      <w:r w:rsidRPr="005A5B19">
        <w:rPr>
          <w:bCs/>
          <w:sz w:val="24"/>
          <w:szCs w:val="24"/>
        </w:rPr>
        <w:t xml:space="preserve">Do not </w:t>
      </w:r>
      <w:r w:rsidR="008B4D62" w:rsidRPr="005A5B19">
        <w:rPr>
          <w:bCs/>
          <w:sz w:val="24"/>
          <w:szCs w:val="24"/>
        </w:rPr>
        <w:t>o</w:t>
      </w:r>
      <w:r w:rsidRPr="005A5B19">
        <w:rPr>
          <w:bCs/>
          <w:sz w:val="24"/>
          <w:szCs w:val="24"/>
        </w:rPr>
        <w:t xml:space="preserve">perate </w:t>
      </w:r>
      <w:r w:rsidR="008B4D62" w:rsidRPr="005A5B19">
        <w:rPr>
          <w:bCs/>
          <w:sz w:val="24"/>
          <w:szCs w:val="24"/>
        </w:rPr>
        <w:t>m</w:t>
      </w:r>
      <w:r w:rsidRPr="005A5B19">
        <w:rPr>
          <w:bCs/>
          <w:sz w:val="24"/>
          <w:szCs w:val="24"/>
        </w:rPr>
        <w:t xml:space="preserve">obile </w:t>
      </w:r>
      <w:r w:rsidR="008B4D62" w:rsidRPr="005A5B19">
        <w:rPr>
          <w:bCs/>
          <w:sz w:val="24"/>
          <w:szCs w:val="24"/>
        </w:rPr>
        <w:t>p</w:t>
      </w:r>
      <w:r w:rsidRPr="005A5B19">
        <w:rPr>
          <w:bCs/>
          <w:sz w:val="24"/>
          <w:szCs w:val="24"/>
        </w:rPr>
        <w:t>hones</w:t>
      </w:r>
      <w:r w:rsidR="008B4D62" w:rsidRPr="005A5B19">
        <w:rPr>
          <w:bCs/>
          <w:sz w:val="24"/>
          <w:szCs w:val="24"/>
        </w:rPr>
        <w:t>.</w:t>
      </w:r>
    </w:p>
    <w:p w:rsidR="00F3278B" w:rsidRDefault="00187855" w:rsidP="00F3278B">
      <w:pPr>
        <w:tabs>
          <w:tab w:val="left" w:pos="567"/>
        </w:tabs>
        <w:spacing w:before="240"/>
        <w:ind w:left="993" w:hanging="993"/>
        <w:jc w:val="both"/>
        <w:rPr>
          <w:b/>
          <w:bCs/>
          <w:szCs w:val="24"/>
        </w:rPr>
      </w:pPr>
      <w:r w:rsidRPr="005A5B19">
        <w:rPr>
          <w:bCs/>
          <w:sz w:val="24"/>
          <w:szCs w:val="24"/>
        </w:rPr>
        <w:t>13.0</w:t>
      </w:r>
      <w:r w:rsidRPr="005A5B19">
        <w:rPr>
          <w:bCs/>
          <w:sz w:val="24"/>
          <w:szCs w:val="24"/>
        </w:rPr>
        <w:tab/>
        <w:t>List of Standards or Guidelines referred to in Schedule 1 shall be as given in Annexure VIII.</w:t>
      </w:r>
    </w:p>
    <w:p w:rsidR="00F3278B" w:rsidRDefault="00F3278B" w:rsidP="00F3278B">
      <w:pPr>
        <w:tabs>
          <w:tab w:val="left" w:pos="567"/>
        </w:tabs>
        <w:spacing w:before="240"/>
        <w:ind w:left="993" w:hanging="993"/>
        <w:jc w:val="both"/>
        <w:rPr>
          <w:b/>
          <w:bCs/>
          <w:szCs w:val="24"/>
        </w:rPr>
      </w:pPr>
    </w:p>
    <w:p w:rsidR="00F3278B" w:rsidRDefault="00F3278B" w:rsidP="00F3278B">
      <w:pPr>
        <w:tabs>
          <w:tab w:val="left" w:pos="567"/>
        </w:tabs>
        <w:spacing w:before="240"/>
        <w:ind w:left="993" w:hanging="993"/>
        <w:jc w:val="both"/>
        <w:rPr>
          <w:b/>
          <w:bCs/>
          <w:szCs w:val="24"/>
        </w:rPr>
      </w:pPr>
    </w:p>
    <w:p w:rsidR="00F3278B" w:rsidRDefault="00F3278B" w:rsidP="00F3278B">
      <w:pPr>
        <w:tabs>
          <w:tab w:val="left" w:pos="567"/>
        </w:tabs>
        <w:spacing w:before="240"/>
        <w:ind w:left="993" w:hanging="993"/>
        <w:jc w:val="both"/>
        <w:rPr>
          <w:b/>
          <w:bCs/>
          <w:szCs w:val="24"/>
        </w:rPr>
      </w:pPr>
    </w:p>
    <w:p w:rsidR="00F3278B" w:rsidRDefault="00F3278B" w:rsidP="00F3278B">
      <w:pPr>
        <w:tabs>
          <w:tab w:val="left" w:pos="567"/>
        </w:tabs>
        <w:spacing w:before="240"/>
        <w:ind w:left="993" w:hanging="993"/>
        <w:jc w:val="both"/>
        <w:rPr>
          <w:b/>
          <w:bCs/>
          <w:szCs w:val="24"/>
        </w:rPr>
      </w:pPr>
    </w:p>
    <w:p w:rsidR="00F3278B" w:rsidRDefault="00F3278B" w:rsidP="00F3278B">
      <w:pPr>
        <w:tabs>
          <w:tab w:val="left" w:pos="567"/>
        </w:tabs>
        <w:spacing w:before="240"/>
        <w:ind w:left="993" w:hanging="993"/>
        <w:jc w:val="both"/>
        <w:rPr>
          <w:b/>
          <w:bCs/>
          <w:szCs w:val="24"/>
        </w:rPr>
      </w:pPr>
    </w:p>
    <w:p w:rsidR="00CB1962" w:rsidRPr="00C37764" w:rsidRDefault="00630507" w:rsidP="00F3278B">
      <w:pPr>
        <w:spacing w:before="240"/>
        <w:ind w:left="993" w:hanging="993"/>
        <w:jc w:val="center"/>
        <w:rPr>
          <w:b/>
          <w:bCs/>
          <w:sz w:val="24"/>
          <w:szCs w:val="24"/>
        </w:rPr>
      </w:pPr>
      <w:r w:rsidRPr="00C37764">
        <w:rPr>
          <w:b/>
          <w:bCs/>
          <w:sz w:val="24"/>
          <w:szCs w:val="24"/>
        </w:rPr>
        <w:lastRenderedPageBreak/>
        <w:t>Annexure – I</w:t>
      </w:r>
    </w:p>
    <w:p w:rsidR="00B07F2D" w:rsidRPr="00C37764" w:rsidRDefault="00914EAE">
      <w:pPr>
        <w:kinsoku w:val="0"/>
        <w:overflowPunct w:val="0"/>
        <w:autoSpaceDE w:val="0"/>
        <w:autoSpaceDN w:val="0"/>
        <w:adjustRightInd w:val="0"/>
        <w:jc w:val="center"/>
        <w:rPr>
          <w:b/>
          <w:bCs/>
          <w:sz w:val="24"/>
          <w:szCs w:val="24"/>
        </w:rPr>
      </w:pPr>
      <w:r w:rsidRPr="00C37764">
        <w:rPr>
          <w:b/>
          <w:bCs/>
          <w:sz w:val="24"/>
          <w:szCs w:val="24"/>
        </w:rPr>
        <w:t>Zone classification for Retail Outlets</w:t>
      </w:r>
    </w:p>
    <w:p w:rsidR="0090578D" w:rsidRPr="005A5B19" w:rsidRDefault="0090578D">
      <w:pPr>
        <w:kinsoku w:val="0"/>
        <w:overflowPunct w:val="0"/>
        <w:autoSpaceDE w:val="0"/>
        <w:autoSpaceDN w:val="0"/>
        <w:adjustRightInd w:val="0"/>
        <w:jc w:val="center"/>
        <w:rPr>
          <w:bCs/>
          <w:sz w:val="24"/>
          <w:szCs w:val="24"/>
        </w:rPr>
      </w:pPr>
    </w:p>
    <w:p w:rsidR="00630507" w:rsidRPr="005A5B19" w:rsidRDefault="0090578D" w:rsidP="00EF6F87">
      <w:pPr>
        <w:pStyle w:val="ListParagraph"/>
        <w:numPr>
          <w:ilvl w:val="0"/>
          <w:numId w:val="61"/>
        </w:numPr>
        <w:rPr>
          <w:bCs/>
          <w:sz w:val="24"/>
          <w:szCs w:val="24"/>
        </w:rPr>
      </w:pPr>
      <w:r w:rsidRPr="005A5B19">
        <w:rPr>
          <w:bCs/>
          <w:sz w:val="24"/>
          <w:szCs w:val="24"/>
        </w:rPr>
        <w:t xml:space="preserve"> UG Tanks </w:t>
      </w:r>
      <w:r w:rsidR="008B4D62" w:rsidRPr="005A5B19">
        <w:rPr>
          <w:bCs/>
          <w:sz w:val="24"/>
          <w:szCs w:val="24"/>
        </w:rPr>
        <w:t xml:space="preserve">and </w:t>
      </w:r>
      <w:r w:rsidRPr="005A5B19">
        <w:rPr>
          <w:bCs/>
          <w:sz w:val="24"/>
          <w:szCs w:val="24"/>
        </w:rPr>
        <w:t>Fill Points</w:t>
      </w:r>
      <w:r w:rsidR="00374EB5" w:rsidRPr="005A5B19">
        <w:rPr>
          <w:bCs/>
          <w:sz w:val="24"/>
          <w:szCs w:val="24"/>
        </w:rPr>
        <w:t>:</w:t>
      </w:r>
    </w:p>
    <w:p w:rsidR="0090578D" w:rsidRPr="005A5B19" w:rsidRDefault="0090578D" w:rsidP="0090578D">
      <w:pPr>
        <w:pStyle w:val="ListParagraph"/>
        <w:ind w:left="5040"/>
        <w:rPr>
          <w:bCs/>
          <w:sz w:val="24"/>
          <w:szCs w:val="24"/>
        </w:rPr>
      </w:pPr>
    </w:p>
    <w:tbl>
      <w:tblPr>
        <w:tblW w:w="8726"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5783"/>
        <w:gridCol w:w="1418"/>
      </w:tblGrid>
      <w:tr w:rsidR="00630507" w:rsidRPr="005A5B19" w:rsidTr="00E0012C">
        <w:tc>
          <w:tcPr>
            <w:tcW w:w="1525" w:type="dxa"/>
            <w:shd w:val="clear" w:color="auto" w:fill="auto"/>
            <w:vAlign w:val="center"/>
          </w:tcPr>
          <w:p w:rsidR="00630507" w:rsidRPr="005A5B19" w:rsidRDefault="00630507" w:rsidP="00751CA1">
            <w:pPr>
              <w:spacing w:before="35" w:line="214" w:lineRule="exact"/>
              <w:ind w:right="-20"/>
              <w:jc w:val="center"/>
              <w:rPr>
                <w:bCs/>
                <w:sz w:val="24"/>
                <w:szCs w:val="24"/>
              </w:rPr>
            </w:pPr>
            <w:r w:rsidRPr="005A5B19">
              <w:rPr>
                <w:bCs/>
                <w:sz w:val="24"/>
                <w:szCs w:val="24"/>
              </w:rPr>
              <w:t>Facility</w:t>
            </w:r>
          </w:p>
        </w:tc>
        <w:tc>
          <w:tcPr>
            <w:tcW w:w="5783" w:type="dxa"/>
            <w:shd w:val="clear" w:color="auto" w:fill="auto"/>
            <w:vAlign w:val="center"/>
          </w:tcPr>
          <w:p w:rsidR="00630507" w:rsidRPr="005A5B19" w:rsidRDefault="00630507" w:rsidP="00751CA1">
            <w:pPr>
              <w:spacing w:before="35" w:line="214" w:lineRule="exact"/>
              <w:ind w:right="-20"/>
              <w:jc w:val="center"/>
              <w:rPr>
                <w:bCs/>
                <w:sz w:val="24"/>
                <w:szCs w:val="24"/>
              </w:rPr>
            </w:pPr>
            <w:r w:rsidRPr="005A5B19">
              <w:rPr>
                <w:bCs/>
                <w:sz w:val="24"/>
                <w:szCs w:val="24"/>
              </w:rPr>
              <w:t>Location of Hazardous Zone</w:t>
            </w:r>
          </w:p>
        </w:tc>
        <w:tc>
          <w:tcPr>
            <w:tcW w:w="1418" w:type="dxa"/>
            <w:shd w:val="clear" w:color="auto" w:fill="auto"/>
            <w:vAlign w:val="center"/>
          </w:tcPr>
          <w:p w:rsidR="00630507" w:rsidRPr="005A5B19" w:rsidRDefault="00630507" w:rsidP="009D316B">
            <w:pPr>
              <w:spacing w:before="67"/>
              <w:ind w:right="-20"/>
              <w:rPr>
                <w:bCs/>
                <w:sz w:val="24"/>
                <w:szCs w:val="24"/>
              </w:rPr>
            </w:pPr>
            <w:r w:rsidRPr="005A5B19">
              <w:rPr>
                <w:bCs/>
                <w:sz w:val="24"/>
                <w:szCs w:val="24"/>
              </w:rPr>
              <w:t>Area</w:t>
            </w:r>
            <w:r w:rsidR="009D316B" w:rsidRPr="005A5B19">
              <w:rPr>
                <w:bCs/>
                <w:sz w:val="24"/>
                <w:szCs w:val="24"/>
              </w:rPr>
              <w:t xml:space="preserve"> </w:t>
            </w:r>
            <w:r w:rsidRPr="005A5B19">
              <w:rPr>
                <w:bCs/>
                <w:sz w:val="24"/>
                <w:szCs w:val="24"/>
              </w:rPr>
              <w:t>Class</w:t>
            </w:r>
          </w:p>
        </w:tc>
      </w:tr>
      <w:tr w:rsidR="00630507" w:rsidRPr="005A5B19" w:rsidTr="00E0012C">
        <w:tc>
          <w:tcPr>
            <w:tcW w:w="1525" w:type="dxa"/>
            <w:shd w:val="clear" w:color="auto" w:fill="auto"/>
          </w:tcPr>
          <w:p w:rsidR="00630507" w:rsidRPr="005A5B19" w:rsidRDefault="00630507" w:rsidP="00751CA1">
            <w:pPr>
              <w:spacing w:before="50"/>
              <w:ind w:right="-20"/>
              <w:rPr>
                <w:bCs/>
                <w:sz w:val="24"/>
                <w:szCs w:val="24"/>
              </w:rPr>
            </w:pPr>
            <w:r w:rsidRPr="005A5B19">
              <w:rPr>
                <w:bCs/>
                <w:sz w:val="24"/>
                <w:szCs w:val="24"/>
              </w:rPr>
              <w:t>Underground storage tanks (Fig</w:t>
            </w:r>
            <w:r w:rsidR="008B4D62" w:rsidRPr="005A5B19">
              <w:rPr>
                <w:bCs/>
                <w:sz w:val="24"/>
                <w:szCs w:val="24"/>
              </w:rPr>
              <w:t xml:space="preserve">ure </w:t>
            </w:r>
            <w:r w:rsidRPr="005A5B19">
              <w:rPr>
                <w:bCs/>
                <w:sz w:val="24"/>
                <w:szCs w:val="24"/>
              </w:rPr>
              <w:t>1.1)</w:t>
            </w:r>
          </w:p>
        </w:tc>
        <w:tc>
          <w:tcPr>
            <w:tcW w:w="5783" w:type="dxa"/>
            <w:shd w:val="clear" w:color="auto" w:fill="auto"/>
          </w:tcPr>
          <w:p w:rsidR="00630507" w:rsidRPr="005A5B19" w:rsidRDefault="00630507" w:rsidP="00E0012C">
            <w:pPr>
              <w:spacing w:before="50"/>
              <w:ind w:right="-20"/>
              <w:jc w:val="both"/>
              <w:rPr>
                <w:bCs/>
                <w:sz w:val="24"/>
                <w:szCs w:val="24"/>
              </w:rPr>
            </w:pPr>
            <w:r w:rsidRPr="005A5B19">
              <w:rPr>
                <w:bCs/>
                <w:sz w:val="24"/>
                <w:szCs w:val="24"/>
              </w:rPr>
              <w:t xml:space="preserve">Within any tank and within any manhole chamber in which there are either direct or off-set fill tanker delivery hose connection points, or </w:t>
            </w:r>
            <w:proofErr w:type="spellStart"/>
            <w:r w:rsidRPr="005A5B19">
              <w:rPr>
                <w:bCs/>
                <w:sz w:val="24"/>
                <w:szCs w:val="24"/>
              </w:rPr>
              <w:t>vapour</w:t>
            </w:r>
            <w:proofErr w:type="spellEnd"/>
            <w:r w:rsidRPr="005A5B19">
              <w:rPr>
                <w:bCs/>
                <w:sz w:val="24"/>
                <w:szCs w:val="24"/>
              </w:rPr>
              <w:t xml:space="preserve"> connection points.</w:t>
            </w:r>
          </w:p>
          <w:p w:rsidR="00630507" w:rsidRPr="005A5B19" w:rsidRDefault="00630507" w:rsidP="00E0012C">
            <w:pPr>
              <w:spacing w:before="50"/>
              <w:ind w:right="-20"/>
              <w:jc w:val="both"/>
              <w:rPr>
                <w:bCs/>
                <w:sz w:val="24"/>
                <w:szCs w:val="24"/>
              </w:rPr>
            </w:pPr>
          </w:p>
          <w:p w:rsidR="00630507" w:rsidRPr="005A5B19" w:rsidRDefault="00630507" w:rsidP="00E0012C">
            <w:pPr>
              <w:spacing w:before="50"/>
              <w:ind w:right="-20"/>
              <w:jc w:val="both"/>
              <w:rPr>
                <w:bCs/>
                <w:sz w:val="24"/>
                <w:szCs w:val="24"/>
              </w:rPr>
            </w:pPr>
            <w:r w:rsidRPr="005A5B19">
              <w:rPr>
                <w:bCs/>
                <w:sz w:val="24"/>
                <w:szCs w:val="24"/>
              </w:rPr>
              <w:t xml:space="preserve">Within any manhole chamber not containing tanker delivery hose or </w:t>
            </w:r>
            <w:proofErr w:type="spellStart"/>
            <w:r w:rsidRPr="005A5B19">
              <w:rPr>
                <w:bCs/>
                <w:sz w:val="24"/>
                <w:szCs w:val="24"/>
              </w:rPr>
              <w:t>vapour</w:t>
            </w:r>
            <w:proofErr w:type="spellEnd"/>
            <w:r w:rsidRPr="005A5B19">
              <w:rPr>
                <w:bCs/>
                <w:sz w:val="24"/>
                <w:szCs w:val="24"/>
              </w:rPr>
              <w:t xml:space="preserve"> connection points.</w:t>
            </w:r>
          </w:p>
          <w:p w:rsidR="00630507" w:rsidRPr="005A5B19" w:rsidRDefault="00630507" w:rsidP="00E0012C">
            <w:pPr>
              <w:spacing w:before="50"/>
              <w:ind w:right="-20"/>
              <w:jc w:val="both"/>
              <w:rPr>
                <w:bCs/>
                <w:sz w:val="24"/>
                <w:szCs w:val="24"/>
              </w:rPr>
            </w:pPr>
          </w:p>
          <w:p w:rsidR="00630507" w:rsidRPr="005A5B19" w:rsidRDefault="00630507" w:rsidP="00E0012C">
            <w:pPr>
              <w:spacing w:before="50"/>
              <w:ind w:right="-20"/>
              <w:jc w:val="both"/>
              <w:rPr>
                <w:bCs/>
                <w:sz w:val="24"/>
                <w:szCs w:val="24"/>
              </w:rPr>
            </w:pPr>
            <w:r w:rsidRPr="005A5B19">
              <w:rPr>
                <w:bCs/>
                <w:sz w:val="24"/>
                <w:szCs w:val="24"/>
              </w:rPr>
              <w:t xml:space="preserve">For all tank filling connections, (including above ground off-set fill points and any </w:t>
            </w:r>
            <w:proofErr w:type="spellStart"/>
            <w:r w:rsidRPr="005A5B19">
              <w:rPr>
                <w:bCs/>
                <w:sz w:val="24"/>
                <w:szCs w:val="24"/>
              </w:rPr>
              <w:t>vapour</w:t>
            </w:r>
            <w:proofErr w:type="spellEnd"/>
            <w:r w:rsidRPr="005A5B19">
              <w:rPr>
                <w:bCs/>
                <w:sz w:val="24"/>
                <w:szCs w:val="24"/>
              </w:rPr>
              <w:t xml:space="preserve"> connection) vertically for 1.25 m above forecourt level, extending horizontally for 3 m and coning down to forecourt level at a radius of 4 m from the connections.</w:t>
            </w:r>
          </w:p>
        </w:tc>
        <w:tc>
          <w:tcPr>
            <w:tcW w:w="1418" w:type="dxa"/>
            <w:shd w:val="clear" w:color="auto" w:fill="auto"/>
          </w:tcPr>
          <w:p w:rsidR="00630507" w:rsidRPr="005A5B19" w:rsidRDefault="00630507" w:rsidP="00751CA1">
            <w:pPr>
              <w:spacing w:before="60"/>
              <w:ind w:right="-20"/>
              <w:rPr>
                <w:bCs/>
                <w:sz w:val="24"/>
                <w:szCs w:val="24"/>
              </w:rPr>
            </w:pPr>
            <w:r w:rsidRPr="005A5B19">
              <w:rPr>
                <w:bCs/>
                <w:sz w:val="24"/>
                <w:szCs w:val="24"/>
              </w:rPr>
              <w:t>Zone 0</w:t>
            </w:r>
          </w:p>
          <w:p w:rsidR="00630507" w:rsidRPr="005A5B19" w:rsidRDefault="00630507" w:rsidP="00751CA1">
            <w:pPr>
              <w:spacing w:line="200" w:lineRule="exact"/>
              <w:rPr>
                <w:bCs/>
                <w:sz w:val="24"/>
                <w:szCs w:val="24"/>
              </w:rPr>
            </w:pPr>
          </w:p>
          <w:p w:rsidR="00630507" w:rsidRPr="005A5B19" w:rsidRDefault="00630507" w:rsidP="00751CA1">
            <w:pPr>
              <w:spacing w:line="200" w:lineRule="exact"/>
              <w:rPr>
                <w:bCs/>
                <w:sz w:val="24"/>
                <w:szCs w:val="24"/>
              </w:rPr>
            </w:pPr>
          </w:p>
          <w:p w:rsidR="00630507" w:rsidRPr="005A5B19" w:rsidRDefault="00630507" w:rsidP="00751CA1">
            <w:pPr>
              <w:spacing w:line="200" w:lineRule="exact"/>
              <w:rPr>
                <w:bCs/>
                <w:sz w:val="24"/>
                <w:szCs w:val="24"/>
              </w:rPr>
            </w:pPr>
          </w:p>
          <w:p w:rsidR="00630507" w:rsidRPr="005A5B19" w:rsidRDefault="00630507" w:rsidP="00751CA1">
            <w:pPr>
              <w:spacing w:line="200" w:lineRule="exact"/>
              <w:rPr>
                <w:bCs/>
                <w:sz w:val="24"/>
                <w:szCs w:val="24"/>
              </w:rPr>
            </w:pPr>
          </w:p>
          <w:p w:rsidR="00630507" w:rsidRPr="005A5B19" w:rsidRDefault="00630507" w:rsidP="00751CA1">
            <w:pPr>
              <w:ind w:right="-20"/>
              <w:rPr>
                <w:bCs/>
                <w:sz w:val="24"/>
                <w:szCs w:val="24"/>
              </w:rPr>
            </w:pPr>
            <w:r w:rsidRPr="005A5B19">
              <w:rPr>
                <w:bCs/>
                <w:sz w:val="24"/>
                <w:szCs w:val="24"/>
              </w:rPr>
              <w:t>Zone 1</w:t>
            </w:r>
          </w:p>
          <w:p w:rsidR="00630507" w:rsidRPr="005A5B19" w:rsidRDefault="00630507" w:rsidP="00751CA1">
            <w:pPr>
              <w:spacing w:before="5" w:line="130" w:lineRule="exact"/>
              <w:rPr>
                <w:bCs/>
                <w:sz w:val="24"/>
                <w:szCs w:val="24"/>
              </w:rPr>
            </w:pPr>
          </w:p>
          <w:p w:rsidR="00630507" w:rsidRPr="005A5B19" w:rsidRDefault="00630507" w:rsidP="00751CA1">
            <w:pPr>
              <w:spacing w:line="200" w:lineRule="exact"/>
              <w:rPr>
                <w:bCs/>
                <w:sz w:val="24"/>
                <w:szCs w:val="24"/>
              </w:rPr>
            </w:pPr>
          </w:p>
          <w:p w:rsidR="00630507" w:rsidRPr="005A5B19" w:rsidRDefault="00630507" w:rsidP="00751CA1">
            <w:pPr>
              <w:spacing w:line="200" w:lineRule="exact"/>
              <w:rPr>
                <w:bCs/>
                <w:sz w:val="24"/>
                <w:szCs w:val="24"/>
              </w:rPr>
            </w:pPr>
          </w:p>
          <w:p w:rsidR="00630507" w:rsidRPr="005A5B19" w:rsidRDefault="00630507" w:rsidP="00751CA1">
            <w:pPr>
              <w:spacing w:line="200" w:lineRule="exact"/>
              <w:rPr>
                <w:bCs/>
                <w:sz w:val="24"/>
                <w:szCs w:val="24"/>
              </w:rPr>
            </w:pPr>
          </w:p>
          <w:p w:rsidR="00630507" w:rsidRPr="005A5B19" w:rsidRDefault="00630507" w:rsidP="00751CA1">
            <w:pPr>
              <w:spacing w:before="35" w:line="214" w:lineRule="exact"/>
              <w:ind w:right="-20"/>
              <w:rPr>
                <w:bCs/>
                <w:sz w:val="24"/>
                <w:szCs w:val="24"/>
              </w:rPr>
            </w:pPr>
            <w:r w:rsidRPr="005A5B19">
              <w:rPr>
                <w:bCs/>
                <w:sz w:val="24"/>
                <w:szCs w:val="24"/>
              </w:rPr>
              <w:t>Zone 2</w:t>
            </w:r>
          </w:p>
        </w:tc>
      </w:tr>
    </w:tbl>
    <w:p w:rsidR="00630507" w:rsidRPr="005A5B19" w:rsidRDefault="00630507" w:rsidP="00630507">
      <w:pPr>
        <w:pStyle w:val="ListParagraph"/>
        <w:spacing w:after="160" w:line="259" w:lineRule="auto"/>
        <w:contextualSpacing/>
        <w:rPr>
          <w:bCs/>
          <w:sz w:val="24"/>
          <w:szCs w:val="24"/>
        </w:rPr>
      </w:pPr>
    </w:p>
    <w:p w:rsidR="00630507" w:rsidRPr="005A5B19" w:rsidRDefault="00630507" w:rsidP="00EF6F87">
      <w:pPr>
        <w:pStyle w:val="ListParagraph"/>
        <w:numPr>
          <w:ilvl w:val="1"/>
          <w:numId w:val="100"/>
        </w:numPr>
        <w:spacing w:after="160" w:line="259" w:lineRule="auto"/>
        <w:contextualSpacing/>
        <w:rPr>
          <w:bCs/>
          <w:sz w:val="24"/>
          <w:szCs w:val="24"/>
        </w:rPr>
      </w:pPr>
      <w:r w:rsidRPr="005A5B19">
        <w:rPr>
          <w:bCs/>
          <w:sz w:val="24"/>
          <w:szCs w:val="24"/>
        </w:rPr>
        <w:t>Fill points in manhole chamber</w:t>
      </w:r>
      <w:r w:rsidR="00374EB5" w:rsidRPr="005A5B19">
        <w:rPr>
          <w:bCs/>
          <w:sz w:val="24"/>
          <w:szCs w:val="24"/>
        </w:rPr>
        <w:t>:</w:t>
      </w:r>
    </w:p>
    <w:p w:rsidR="0090578D" w:rsidRPr="005A5B19" w:rsidRDefault="0090578D" w:rsidP="0090578D">
      <w:pPr>
        <w:pStyle w:val="ListParagraph"/>
        <w:spacing w:after="160" w:line="259" w:lineRule="auto"/>
        <w:ind w:left="1440"/>
        <w:contextualSpacing/>
        <w:rPr>
          <w:bCs/>
          <w:sz w:val="24"/>
          <w:szCs w:val="24"/>
        </w:rPr>
      </w:pPr>
    </w:p>
    <w:p w:rsidR="00630507" w:rsidRPr="005A5B19" w:rsidRDefault="00DA774C" w:rsidP="00630507">
      <w:pPr>
        <w:pStyle w:val="ListParagraph"/>
        <w:spacing w:after="160" w:line="259" w:lineRule="auto"/>
        <w:contextualSpacing/>
        <w:rPr>
          <w:bCs/>
          <w:sz w:val="24"/>
          <w:szCs w:val="24"/>
        </w:rPr>
      </w:pPr>
      <w:r w:rsidRPr="005A5B19">
        <w:rPr>
          <w:bCs/>
          <w:noProof/>
          <w:sz w:val="24"/>
          <w:szCs w:val="24"/>
        </w:rPr>
        <w:drawing>
          <wp:inline distT="0" distB="0" distL="0" distR="0">
            <wp:extent cx="4291965" cy="166624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srcRect/>
                    <a:stretch>
                      <a:fillRect/>
                    </a:stretch>
                  </pic:blipFill>
                  <pic:spPr bwMode="auto">
                    <a:xfrm>
                      <a:off x="0" y="0"/>
                      <a:ext cx="4291965" cy="1666240"/>
                    </a:xfrm>
                    <a:prstGeom prst="rect">
                      <a:avLst/>
                    </a:prstGeom>
                    <a:noFill/>
                  </pic:spPr>
                </pic:pic>
              </a:graphicData>
            </a:graphic>
          </wp:inline>
        </w:drawing>
      </w:r>
    </w:p>
    <w:p w:rsidR="00630507" w:rsidRPr="005A5B19" w:rsidRDefault="00630507" w:rsidP="00630507">
      <w:pPr>
        <w:spacing w:before="35" w:line="214" w:lineRule="exact"/>
        <w:ind w:left="720" w:right="-20"/>
        <w:rPr>
          <w:bCs/>
          <w:sz w:val="24"/>
          <w:szCs w:val="24"/>
        </w:rPr>
      </w:pPr>
    </w:p>
    <w:p w:rsidR="00CB1962" w:rsidRPr="005A5B19" w:rsidRDefault="00630507" w:rsidP="00EF6F87">
      <w:pPr>
        <w:pStyle w:val="ListParagraph"/>
        <w:numPr>
          <w:ilvl w:val="1"/>
          <w:numId w:val="100"/>
        </w:numPr>
        <w:spacing w:after="160" w:line="259" w:lineRule="auto"/>
        <w:contextualSpacing/>
        <w:rPr>
          <w:bCs/>
          <w:sz w:val="24"/>
          <w:szCs w:val="24"/>
        </w:rPr>
      </w:pPr>
      <w:r w:rsidRPr="005A5B19">
        <w:rPr>
          <w:bCs/>
          <w:sz w:val="24"/>
          <w:szCs w:val="24"/>
        </w:rPr>
        <w:t>Offset fill points in manhole chamber</w:t>
      </w:r>
      <w:r w:rsidR="00374EB5" w:rsidRPr="005A5B19">
        <w:rPr>
          <w:bCs/>
          <w:sz w:val="24"/>
          <w:szCs w:val="24"/>
        </w:rPr>
        <w:t>:</w:t>
      </w:r>
    </w:p>
    <w:p w:rsidR="00630507" w:rsidRPr="005A5B19" w:rsidRDefault="00DA774C" w:rsidP="00630507">
      <w:pPr>
        <w:rPr>
          <w:bCs/>
          <w:sz w:val="24"/>
          <w:szCs w:val="24"/>
        </w:rPr>
      </w:pPr>
      <w:r w:rsidRPr="005A5B19">
        <w:rPr>
          <w:bCs/>
          <w:noProof/>
          <w:sz w:val="24"/>
          <w:szCs w:val="24"/>
        </w:rPr>
        <w:drawing>
          <wp:inline distT="0" distB="0" distL="0" distR="0">
            <wp:extent cx="5383530" cy="2047875"/>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383530" cy="2047875"/>
                    </a:xfrm>
                    <a:prstGeom prst="rect">
                      <a:avLst/>
                    </a:prstGeom>
                    <a:noFill/>
                    <a:ln w="9525">
                      <a:noFill/>
                      <a:miter lim="800000"/>
                      <a:headEnd/>
                      <a:tailEnd/>
                    </a:ln>
                  </pic:spPr>
                </pic:pic>
              </a:graphicData>
            </a:graphic>
          </wp:inline>
        </w:drawing>
      </w:r>
    </w:p>
    <w:p w:rsidR="008B4D62" w:rsidRPr="005A5B19" w:rsidRDefault="00630507" w:rsidP="00EF6F87">
      <w:pPr>
        <w:pStyle w:val="ListParagraph"/>
        <w:numPr>
          <w:ilvl w:val="1"/>
          <w:numId w:val="100"/>
        </w:numPr>
        <w:spacing w:after="160" w:line="259" w:lineRule="auto"/>
        <w:contextualSpacing/>
        <w:rPr>
          <w:bCs/>
          <w:sz w:val="24"/>
          <w:szCs w:val="24"/>
        </w:rPr>
      </w:pPr>
      <w:r w:rsidRPr="005A5B19">
        <w:rPr>
          <w:bCs/>
          <w:sz w:val="24"/>
          <w:szCs w:val="24"/>
        </w:rPr>
        <w:lastRenderedPageBreak/>
        <w:t xml:space="preserve"> </w:t>
      </w:r>
      <w:r w:rsidR="00CB1962" w:rsidRPr="005A5B19">
        <w:rPr>
          <w:bCs/>
          <w:sz w:val="24"/>
          <w:szCs w:val="24"/>
        </w:rPr>
        <w:t>Above ground offset fill points</w:t>
      </w:r>
      <w:r w:rsidR="00374EB5" w:rsidRPr="005A5B19">
        <w:rPr>
          <w:bCs/>
          <w:sz w:val="24"/>
          <w:szCs w:val="24"/>
        </w:rPr>
        <w:t>:</w:t>
      </w:r>
    </w:p>
    <w:p w:rsidR="00730F9C" w:rsidRPr="005A5B19" w:rsidRDefault="00730F9C" w:rsidP="00730F9C">
      <w:pPr>
        <w:pStyle w:val="ListParagraph"/>
        <w:spacing w:after="160" w:line="259" w:lineRule="auto"/>
        <w:ind w:left="1440"/>
        <w:contextualSpacing/>
        <w:rPr>
          <w:bCs/>
          <w:sz w:val="24"/>
          <w:szCs w:val="24"/>
        </w:rPr>
      </w:pPr>
    </w:p>
    <w:p w:rsidR="00CB1962" w:rsidRPr="005A5B19" w:rsidRDefault="00DA774C" w:rsidP="00730F9C">
      <w:pPr>
        <w:pStyle w:val="ListParagraph"/>
        <w:spacing w:after="160" w:line="259" w:lineRule="auto"/>
        <w:ind w:left="1440" w:hanging="447"/>
        <w:contextualSpacing/>
        <w:jc w:val="both"/>
        <w:rPr>
          <w:bCs/>
          <w:sz w:val="24"/>
          <w:szCs w:val="24"/>
        </w:rPr>
      </w:pPr>
      <w:r w:rsidRPr="005A5B19">
        <w:rPr>
          <w:bCs/>
          <w:noProof/>
          <w:sz w:val="24"/>
          <w:szCs w:val="24"/>
        </w:rPr>
        <w:drawing>
          <wp:inline distT="0" distB="0" distL="0" distR="0">
            <wp:extent cx="4610100" cy="2371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4610100" cy="2371725"/>
                    </a:xfrm>
                    <a:prstGeom prst="rect">
                      <a:avLst/>
                    </a:prstGeom>
                    <a:noFill/>
                    <a:ln w="9525">
                      <a:noFill/>
                      <a:miter lim="800000"/>
                      <a:headEnd/>
                      <a:tailEnd/>
                    </a:ln>
                  </pic:spPr>
                </pic:pic>
              </a:graphicData>
            </a:graphic>
          </wp:inline>
        </w:drawing>
      </w:r>
    </w:p>
    <w:p w:rsidR="00630507" w:rsidRPr="005A5B19" w:rsidRDefault="00630507" w:rsidP="00630507">
      <w:pPr>
        <w:jc w:val="center"/>
        <w:rPr>
          <w:bCs/>
          <w:sz w:val="24"/>
          <w:szCs w:val="24"/>
        </w:rPr>
      </w:pPr>
      <w:r w:rsidRPr="005A5B19">
        <w:rPr>
          <w:bCs/>
          <w:sz w:val="24"/>
          <w:szCs w:val="24"/>
        </w:rPr>
        <w:t>Figure 1.1 – Underground tanks</w:t>
      </w:r>
    </w:p>
    <w:p w:rsidR="0090578D" w:rsidRPr="005A5B19" w:rsidRDefault="0090578D" w:rsidP="00630507">
      <w:pPr>
        <w:jc w:val="center"/>
        <w:rPr>
          <w:bCs/>
          <w:sz w:val="24"/>
          <w:szCs w:val="24"/>
        </w:rPr>
      </w:pPr>
    </w:p>
    <w:p w:rsidR="0090578D" w:rsidRPr="005A5B19" w:rsidRDefault="0090578D" w:rsidP="00630507">
      <w:pPr>
        <w:jc w:val="center"/>
        <w:rPr>
          <w:bCs/>
          <w:sz w:val="24"/>
          <w:szCs w:val="24"/>
        </w:rPr>
      </w:pPr>
    </w:p>
    <w:p w:rsidR="00630507" w:rsidRPr="005A5B19" w:rsidRDefault="0090578D" w:rsidP="00EF6F87">
      <w:pPr>
        <w:pStyle w:val="ListParagraph"/>
        <w:numPr>
          <w:ilvl w:val="0"/>
          <w:numId w:val="61"/>
        </w:numPr>
        <w:rPr>
          <w:bCs/>
          <w:sz w:val="24"/>
          <w:szCs w:val="24"/>
        </w:rPr>
      </w:pPr>
      <w:r w:rsidRPr="005A5B19">
        <w:rPr>
          <w:bCs/>
          <w:sz w:val="24"/>
          <w:szCs w:val="24"/>
        </w:rPr>
        <w:t>Vent Pipes</w:t>
      </w:r>
      <w:r w:rsidR="008B4D62" w:rsidRPr="005A5B19">
        <w:rPr>
          <w:bCs/>
          <w:sz w:val="24"/>
          <w:szCs w:val="24"/>
        </w:rPr>
        <w:t>:</w:t>
      </w:r>
    </w:p>
    <w:p w:rsidR="0090578D" w:rsidRPr="005A5B19" w:rsidRDefault="0090578D" w:rsidP="00630507">
      <w:pPr>
        <w:rPr>
          <w:bCs/>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783"/>
        <w:gridCol w:w="1235"/>
      </w:tblGrid>
      <w:tr w:rsidR="00630507" w:rsidRPr="005A5B19" w:rsidTr="00E0012C">
        <w:tc>
          <w:tcPr>
            <w:tcW w:w="1667" w:type="dxa"/>
            <w:shd w:val="clear" w:color="auto" w:fill="auto"/>
            <w:vAlign w:val="center"/>
          </w:tcPr>
          <w:p w:rsidR="00630507" w:rsidRPr="005A5B19" w:rsidRDefault="00630507" w:rsidP="00751CA1">
            <w:pPr>
              <w:spacing w:before="35" w:line="214" w:lineRule="exact"/>
              <w:ind w:right="-20"/>
              <w:jc w:val="center"/>
              <w:rPr>
                <w:bCs/>
                <w:sz w:val="24"/>
                <w:szCs w:val="24"/>
              </w:rPr>
            </w:pPr>
            <w:r w:rsidRPr="005A5B19">
              <w:rPr>
                <w:bCs/>
                <w:sz w:val="24"/>
                <w:szCs w:val="24"/>
              </w:rPr>
              <w:t>Facility</w:t>
            </w:r>
          </w:p>
        </w:tc>
        <w:tc>
          <w:tcPr>
            <w:tcW w:w="5783" w:type="dxa"/>
            <w:shd w:val="clear" w:color="auto" w:fill="auto"/>
            <w:vAlign w:val="center"/>
          </w:tcPr>
          <w:p w:rsidR="00630507" w:rsidRPr="005A5B19" w:rsidRDefault="00630507" w:rsidP="00751CA1">
            <w:pPr>
              <w:spacing w:before="35" w:line="214" w:lineRule="exact"/>
              <w:ind w:right="-20"/>
              <w:jc w:val="center"/>
              <w:rPr>
                <w:bCs/>
                <w:sz w:val="24"/>
                <w:szCs w:val="24"/>
              </w:rPr>
            </w:pPr>
            <w:r w:rsidRPr="005A5B19">
              <w:rPr>
                <w:bCs/>
                <w:sz w:val="24"/>
                <w:szCs w:val="24"/>
              </w:rPr>
              <w:t>Location of Hazardous Zone</w:t>
            </w:r>
          </w:p>
        </w:tc>
        <w:tc>
          <w:tcPr>
            <w:tcW w:w="1235" w:type="dxa"/>
            <w:shd w:val="clear" w:color="auto" w:fill="auto"/>
            <w:vAlign w:val="center"/>
          </w:tcPr>
          <w:p w:rsidR="00630507" w:rsidRPr="005A5B19" w:rsidRDefault="00630507" w:rsidP="00751CA1">
            <w:pPr>
              <w:spacing w:before="67"/>
              <w:ind w:right="-20"/>
              <w:jc w:val="center"/>
              <w:rPr>
                <w:bCs/>
                <w:sz w:val="24"/>
                <w:szCs w:val="24"/>
              </w:rPr>
            </w:pPr>
            <w:r w:rsidRPr="005A5B19">
              <w:rPr>
                <w:bCs/>
                <w:sz w:val="24"/>
                <w:szCs w:val="24"/>
              </w:rPr>
              <w:t>Area</w:t>
            </w:r>
          </w:p>
          <w:p w:rsidR="00630507" w:rsidRPr="005A5B19" w:rsidRDefault="00630507" w:rsidP="00751CA1">
            <w:pPr>
              <w:spacing w:before="35" w:line="214" w:lineRule="exact"/>
              <w:ind w:right="-20"/>
              <w:jc w:val="center"/>
              <w:rPr>
                <w:bCs/>
                <w:sz w:val="24"/>
                <w:szCs w:val="24"/>
              </w:rPr>
            </w:pPr>
            <w:r w:rsidRPr="005A5B19">
              <w:rPr>
                <w:bCs/>
                <w:sz w:val="24"/>
                <w:szCs w:val="24"/>
              </w:rPr>
              <w:t>Class</w:t>
            </w:r>
          </w:p>
        </w:tc>
      </w:tr>
      <w:tr w:rsidR="00630507" w:rsidRPr="005A5B19" w:rsidTr="00E0012C">
        <w:tc>
          <w:tcPr>
            <w:tcW w:w="1667" w:type="dxa"/>
            <w:shd w:val="clear" w:color="auto" w:fill="auto"/>
          </w:tcPr>
          <w:p w:rsidR="00630507" w:rsidRPr="005A5B19" w:rsidRDefault="00630507" w:rsidP="00E0012C">
            <w:pPr>
              <w:spacing w:before="50"/>
              <w:ind w:right="-20"/>
              <w:jc w:val="both"/>
              <w:rPr>
                <w:bCs/>
                <w:sz w:val="24"/>
                <w:szCs w:val="24"/>
              </w:rPr>
            </w:pPr>
            <w:r w:rsidRPr="005A5B19">
              <w:rPr>
                <w:bCs/>
                <w:sz w:val="24"/>
                <w:szCs w:val="24"/>
              </w:rPr>
              <w:t xml:space="preserve">Vent pipes for underground storage tanks </w:t>
            </w:r>
          </w:p>
          <w:p w:rsidR="00630507" w:rsidRPr="005A5B19" w:rsidRDefault="00630507" w:rsidP="00751CA1">
            <w:pPr>
              <w:spacing w:before="50"/>
              <w:ind w:right="-20"/>
              <w:rPr>
                <w:bCs/>
                <w:sz w:val="24"/>
                <w:szCs w:val="24"/>
              </w:rPr>
            </w:pPr>
            <w:r w:rsidRPr="005A5B19">
              <w:rPr>
                <w:bCs/>
                <w:sz w:val="24"/>
                <w:szCs w:val="24"/>
              </w:rPr>
              <w:t>(Fig</w:t>
            </w:r>
            <w:r w:rsidR="008B4D62" w:rsidRPr="005A5B19">
              <w:rPr>
                <w:bCs/>
                <w:sz w:val="24"/>
                <w:szCs w:val="24"/>
              </w:rPr>
              <w:t>ure</w:t>
            </w:r>
            <w:r w:rsidRPr="005A5B19">
              <w:rPr>
                <w:bCs/>
                <w:sz w:val="24"/>
                <w:szCs w:val="24"/>
              </w:rPr>
              <w:t xml:space="preserve"> 1.2)</w:t>
            </w:r>
          </w:p>
        </w:tc>
        <w:tc>
          <w:tcPr>
            <w:tcW w:w="5783" w:type="dxa"/>
            <w:shd w:val="clear" w:color="auto" w:fill="auto"/>
          </w:tcPr>
          <w:p w:rsidR="00630507" w:rsidRPr="005A5B19" w:rsidRDefault="00630507" w:rsidP="00E0012C">
            <w:pPr>
              <w:spacing w:before="50"/>
              <w:ind w:right="-20"/>
              <w:jc w:val="both"/>
              <w:rPr>
                <w:bCs/>
                <w:sz w:val="24"/>
                <w:szCs w:val="24"/>
              </w:rPr>
            </w:pPr>
            <w:r w:rsidRPr="005A5B19">
              <w:rPr>
                <w:bCs/>
                <w:sz w:val="24"/>
                <w:szCs w:val="24"/>
              </w:rPr>
              <w:t>Within a radius of 3 m in all directions of the open end of any vent pipe.</w:t>
            </w:r>
          </w:p>
          <w:p w:rsidR="00630507" w:rsidRPr="005A5B19" w:rsidRDefault="00630507" w:rsidP="00E0012C">
            <w:pPr>
              <w:spacing w:before="50"/>
              <w:ind w:right="-20"/>
              <w:jc w:val="both"/>
              <w:rPr>
                <w:bCs/>
                <w:sz w:val="24"/>
                <w:szCs w:val="24"/>
              </w:rPr>
            </w:pPr>
          </w:p>
          <w:p w:rsidR="00630507" w:rsidRPr="005A5B19" w:rsidRDefault="00630507" w:rsidP="00E0012C">
            <w:pPr>
              <w:spacing w:before="50"/>
              <w:ind w:right="-20"/>
              <w:jc w:val="both"/>
              <w:rPr>
                <w:bCs/>
                <w:sz w:val="24"/>
                <w:szCs w:val="24"/>
              </w:rPr>
            </w:pPr>
            <w:r w:rsidRPr="005A5B19">
              <w:rPr>
                <w:bCs/>
                <w:sz w:val="24"/>
                <w:szCs w:val="24"/>
              </w:rPr>
              <w:t>The area below the Zone 1 area of the vent pipe, for a radius of 3 m around the discharge point and down to ground level.</w:t>
            </w:r>
          </w:p>
        </w:tc>
        <w:tc>
          <w:tcPr>
            <w:tcW w:w="1235" w:type="dxa"/>
            <w:shd w:val="clear" w:color="auto" w:fill="auto"/>
          </w:tcPr>
          <w:p w:rsidR="00630507" w:rsidRPr="005A5B19" w:rsidRDefault="00630507" w:rsidP="00751CA1">
            <w:pPr>
              <w:spacing w:before="58"/>
              <w:ind w:right="-20"/>
              <w:jc w:val="center"/>
              <w:rPr>
                <w:bCs/>
                <w:sz w:val="24"/>
                <w:szCs w:val="24"/>
              </w:rPr>
            </w:pPr>
            <w:r w:rsidRPr="005A5B19">
              <w:rPr>
                <w:bCs/>
                <w:sz w:val="24"/>
                <w:szCs w:val="24"/>
              </w:rPr>
              <w:t>Zone 1</w:t>
            </w:r>
          </w:p>
          <w:p w:rsidR="00630507" w:rsidRPr="005A5B19" w:rsidRDefault="00630507" w:rsidP="00751CA1">
            <w:pPr>
              <w:spacing w:line="130" w:lineRule="exact"/>
              <w:jc w:val="center"/>
              <w:rPr>
                <w:bCs/>
                <w:sz w:val="24"/>
                <w:szCs w:val="24"/>
              </w:rPr>
            </w:pPr>
          </w:p>
          <w:p w:rsidR="00630507" w:rsidRPr="005A5B19" w:rsidRDefault="00630507" w:rsidP="00751CA1">
            <w:pPr>
              <w:spacing w:line="200" w:lineRule="exact"/>
              <w:jc w:val="center"/>
              <w:rPr>
                <w:bCs/>
                <w:sz w:val="24"/>
                <w:szCs w:val="24"/>
              </w:rPr>
            </w:pPr>
          </w:p>
          <w:p w:rsidR="00630507" w:rsidRPr="005A5B19" w:rsidRDefault="00630507" w:rsidP="00751CA1">
            <w:pPr>
              <w:spacing w:line="200" w:lineRule="exact"/>
              <w:jc w:val="center"/>
              <w:rPr>
                <w:bCs/>
                <w:sz w:val="24"/>
                <w:szCs w:val="24"/>
              </w:rPr>
            </w:pPr>
          </w:p>
          <w:p w:rsidR="00630507" w:rsidRPr="005A5B19" w:rsidRDefault="00630507" w:rsidP="00751CA1">
            <w:pPr>
              <w:spacing w:line="200" w:lineRule="exact"/>
              <w:jc w:val="center"/>
              <w:rPr>
                <w:bCs/>
                <w:sz w:val="24"/>
                <w:szCs w:val="24"/>
              </w:rPr>
            </w:pPr>
          </w:p>
          <w:p w:rsidR="00630507" w:rsidRPr="005A5B19" w:rsidRDefault="00630507" w:rsidP="00751CA1">
            <w:pPr>
              <w:spacing w:before="35" w:line="214" w:lineRule="exact"/>
              <w:ind w:right="-20"/>
              <w:jc w:val="center"/>
              <w:rPr>
                <w:bCs/>
                <w:sz w:val="24"/>
                <w:szCs w:val="24"/>
              </w:rPr>
            </w:pPr>
            <w:r w:rsidRPr="005A5B19">
              <w:rPr>
                <w:bCs/>
                <w:sz w:val="24"/>
                <w:szCs w:val="24"/>
              </w:rPr>
              <w:t>Zone 2</w:t>
            </w:r>
          </w:p>
        </w:tc>
      </w:tr>
    </w:tbl>
    <w:p w:rsidR="00630507" w:rsidRPr="005A5B19" w:rsidRDefault="00DA774C" w:rsidP="00630507">
      <w:pPr>
        <w:jc w:val="center"/>
        <w:rPr>
          <w:bCs/>
          <w:sz w:val="24"/>
          <w:szCs w:val="24"/>
        </w:rPr>
      </w:pPr>
      <w:r w:rsidRPr="005A5B19">
        <w:rPr>
          <w:bCs/>
          <w:noProof/>
          <w:sz w:val="24"/>
          <w:szCs w:val="24"/>
        </w:rPr>
        <w:lastRenderedPageBreak/>
        <w:drawing>
          <wp:inline distT="0" distB="0" distL="0" distR="0">
            <wp:extent cx="3303270" cy="40290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303864" cy="4029799"/>
                    </a:xfrm>
                    <a:prstGeom prst="rect">
                      <a:avLst/>
                    </a:prstGeom>
                    <a:noFill/>
                    <a:ln w="9525">
                      <a:noFill/>
                      <a:miter lim="800000"/>
                      <a:headEnd/>
                      <a:tailEnd/>
                    </a:ln>
                  </pic:spPr>
                </pic:pic>
              </a:graphicData>
            </a:graphic>
          </wp:inline>
        </w:drawing>
      </w:r>
    </w:p>
    <w:p w:rsidR="00630507" w:rsidRPr="005A5B19" w:rsidRDefault="00E70E9F" w:rsidP="001901B5">
      <w:pPr>
        <w:pStyle w:val="NoSpacing"/>
        <w:ind w:left="1080"/>
        <w:jc w:val="center"/>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Storage tank vent pipe</w:t>
      </w:r>
      <w:r w:rsidR="001901B5" w:rsidRPr="005A5B19">
        <w:rPr>
          <w:rFonts w:ascii="Times New Roman" w:eastAsia="Times New Roman" w:hAnsi="Times New Roman" w:cs="Times New Roman"/>
          <w:bCs/>
          <w:sz w:val="24"/>
          <w:szCs w:val="24"/>
          <w:lang w:val="en-US" w:bidi="ar-SA"/>
        </w:rPr>
        <w:t xml:space="preserve"> w</w:t>
      </w:r>
      <w:r w:rsidRPr="005A5B19">
        <w:rPr>
          <w:rFonts w:ascii="Times New Roman" w:eastAsia="Times New Roman" w:hAnsi="Times New Roman" w:cs="Times New Roman"/>
          <w:bCs/>
          <w:sz w:val="24"/>
          <w:szCs w:val="24"/>
          <w:lang w:val="en-US" w:bidi="ar-SA"/>
        </w:rPr>
        <w:t xml:space="preserve">ithout </w:t>
      </w:r>
      <w:proofErr w:type="spellStart"/>
      <w:r w:rsidRPr="005A5B19">
        <w:rPr>
          <w:rFonts w:ascii="Times New Roman" w:eastAsia="Times New Roman" w:hAnsi="Times New Roman" w:cs="Times New Roman"/>
          <w:bCs/>
          <w:sz w:val="24"/>
          <w:szCs w:val="24"/>
          <w:lang w:val="en-US" w:bidi="ar-SA"/>
        </w:rPr>
        <w:t>vapour</w:t>
      </w:r>
      <w:proofErr w:type="spellEnd"/>
      <w:r w:rsidRPr="005A5B19">
        <w:rPr>
          <w:rFonts w:ascii="Times New Roman" w:eastAsia="Times New Roman" w:hAnsi="Times New Roman" w:cs="Times New Roman"/>
          <w:bCs/>
          <w:sz w:val="24"/>
          <w:szCs w:val="24"/>
          <w:lang w:val="en-US" w:bidi="ar-SA"/>
        </w:rPr>
        <w:t xml:space="preserve"> emission control</w:t>
      </w:r>
    </w:p>
    <w:p w:rsidR="00630507" w:rsidRPr="005A5B19" w:rsidRDefault="00630507" w:rsidP="00630507">
      <w:pPr>
        <w:pStyle w:val="NoSpacing"/>
        <w:ind w:left="720"/>
        <w:jc w:val="center"/>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Figure 1.2 – Vent pipes</w:t>
      </w:r>
    </w:p>
    <w:p w:rsidR="009814E4" w:rsidRPr="005A5B19" w:rsidRDefault="009814E4" w:rsidP="00240902">
      <w:pPr>
        <w:jc w:val="center"/>
        <w:rPr>
          <w:bCs/>
          <w:sz w:val="24"/>
          <w:szCs w:val="24"/>
        </w:rPr>
      </w:pPr>
    </w:p>
    <w:p w:rsidR="009814E4" w:rsidRPr="005A5B19" w:rsidRDefault="009814E4" w:rsidP="00240902">
      <w:pPr>
        <w:jc w:val="center"/>
        <w:rPr>
          <w:bCs/>
          <w:sz w:val="24"/>
          <w:szCs w:val="24"/>
        </w:rPr>
      </w:pPr>
    </w:p>
    <w:p w:rsidR="009814E4" w:rsidRPr="005A5B19" w:rsidRDefault="009814E4" w:rsidP="00240902">
      <w:pPr>
        <w:jc w:val="center"/>
        <w:rPr>
          <w:bCs/>
          <w:sz w:val="24"/>
          <w:szCs w:val="24"/>
        </w:rPr>
      </w:pPr>
    </w:p>
    <w:p w:rsidR="009814E4" w:rsidRPr="005A5B19" w:rsidRDefault="009814E4" w:rsidP="00240902">
      <w:pPr>
        <w:jc w:val="center"/>
        <w:rPr>
          <w:bCs/>
          <w:sz w:val="24"/>
          <w:szCs w:val="24"/>
        </w:rPr>
      </w:pPr>
    </w:p>
    <w:p w:rsidR="009814E4" w:rsidRPr="005A5B19" w:rsidRDefault="009814E4"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F3278B" w:rsidRDefault="00F3278B" w:rsidP="00240902">
      <w:pPr>
        <w:jc w:val="center"/>
        <w:rPr>
          <w:bCs/>
          <w:sz w:val="24"/>
          <w:szCs w:val="24"/>
        </w:rPr>
      </w:pPr>
    </w:p>
    <w:p w:rsidR="00C37764" w:rsidRDefault="00C37764" w:rsidP="00240902">
      <w:pPr>
        <w:jc w:val="center"/>
        <w:rPr>
          <w:bCs/>
          <w:sz w:val="24"/>
          <w:szCs w:val="24"/>
        </w:rPr>
      </w:pPr>
    </w:p>
    <w:p w:rsidR="00CB1962" w:rsidRPr="00C37764" w:rsidRDefault="00560A6C" w:rsidP="00240902">
      <w:pPr>
        <w:jc w:val="center"/>
        <w:rPr>
          <w:b/>
          <w:sz w:val="24"/>
          <w:szCs w:val="24"/>
        </w:rPr>
      </w:pPr>
      <w:r w:rsidRPr="00C37764">
        <w:rPr>
          <w:b/>
          <w:sz w:val="24"/>
          <w:szCs w:val="24"/>
        </w:rPr>
        <w:lastRenderedPageBreak/>
        <w:t>Annexure II</w:t>
      </w:r>
    </w:p>
    <w:p w:rsidR="00560A6C" w:rsidRPr="00C37764" w:rsidRDefault="00560A6C" w:rsidP="00F3278B">
      <w:pPr>
        <w:spacing w:before="240"/>
        <w:jc w:val="center"/>
        <w:rPr>
          <w:b/>
          <w:sz w:val="24"/>
          <w:szCs w:val="24"/>
        </w:rPr>
      </w:pPr>
      <w:r w:rsidRPr="00C37764">
        <w:rPr>
          <w:b/>
          <w:sz w:val="24"/>
          <w:szCs w:val="24"/>
        </w:rPr>
        <w:t>Components of Retail Automation</w:t>
      </w:r>
    </w:p>
    <w:p w:rsidR="00560A6C" w:rsidRPr="005A5B19" w:rsidRDefault="00560A6C" w:rsidP="00F3278B">
      <w:pPr>
        <w:spacing w:before="240"/>
        <w:jc w:val="both"/>
        <w:rPr>
          <w:bCs/>
          <w:sz w:val="24"/>
          <w:szCs w:val="24"/>
        </w:rPr>
      </w:pPr>
    </w:p>
    <w:p w:rsidR="00560A6C" w:rsidRDefault="00560A6C" w:rsidP="00F3278B">
      <w:pPr>
        <w:spacing w:before="240"/>
        <w:jc w:val="both"/>
        <w:rPr>
          <w:bCs/>
          <w:sz w:val="24"/>
          <w:szCs w:val="24"/>
        </w:rPr>
      </w:pPr>
      <w:r w:rsidRPr="005A5B19">
        <w:rPr>
          <w:bCs/>
          <w:sz w:val="24"/>
          <w:szCs w:val="24"/>
        </w:rPr>
        <w:t xml:space="preserve">Each of the </w:t>
      </w:r>
      <w:r w:rsidR="008B4D62" w:rsidRPr="005A5B19">
        <w:rPr>
          <w:bCs/>
          <w:sz w:val="24"/>
          <w:szCs w:val="24"/>
        </w:rPr>
        <w:t>r</w:t>
      </w:r>
      <w:r w:rsidRPr="005A5B19">
        <w:rPr>
          <w:bCs/>
          <w:sz w:val="24"/>
          <w:szCs w:val="24"/>
        </w:rPr>
        <w:t xml:space="preserve">etail </w:t>
      </w:r>
      <w:r w:rsidR="008B4D62" w:rsidRPr="005A5B19">
        <w:rPr>
          <w:bCs/>
          <w:sz w:val="24"/>
          <w:szCs w:val="24"/>
        </w:rPr>
        <w:t>a</w:t>
      </w:r>
      <w:r w:rsidRPr="005A5B19">
        <w:rPr>
          <w:bCs/>
          <w:sz w:val="24"/>
          <w:szCs w:val="24"/>
        </w:rPr>
        <w:t xml:space="preserve">utomation components is described in brief in the following system architecture Diagram </w:t>
      </w:r>
      <w:r w:rsidR="008B4D62" w:rsidRPr="005A5B19">
        <w:rPr>
          <w:bCs/>
          <w:sz w:val="24"/>
          <w:szCs w:val="24"/>
        </w:rPr>
        <w:t>and</w:t>
      </w:r>
      <w:r w:rsidRPr="005A5B19">
        <w:rPr>
          <w:bCs/>
          <w:sz w:val="24"/>
          <w:szCs w:val="24"/>
        </w:rPr>
        <w:t xml:space="preserve"> paragraphs.</w:t>
      </w:r>
    </w:p>
    <w:p w:rsidR="00F3278B" w:rsidRPr="005A5B19" w:rsidRDefault="00F3278B" w:rsidP="00F3278B">
      <w:pPr>
        <w:spacing w:before="240"/>
        <w:jc w:val="both"/>
        <w:rPr>
          <w:bCs/>
          <w:sz w:val="24"/>
          <w:szCs w:val="24"/>
        </w:rPr>
      </w:pPr>
    </w:p>
    <w:p w:rsidR="00560A6C" w:rsidRPr="005A5B19" w:rsidRDefault="00CE7F12" w:rsidP="00560A6C">
      <w:pPr>
        <w:jc w:val="both"/>
        <w:rPr>
          <w:bCs/>
          <w:sz w:val="24"/>
          <w:szCs w:val="24"/>
        </w:rPr>
      </w:pPr>
      <w:r w:rsidRPr="005A5B19">
        <w:rPr>
          <w:bCs/>
          <w:noProof/>
          <w:sz w:val="24"/>
          <w:szCs w:val="24"/>
        </w:rPr>
        <mc:AlternateContent>
          <mc:Choice Requires="wpg">
            <w:drawing>
              <wp:inline distT="0" distB="0" distL="0" distR="0">
                <wp:extent cx="5953760" cy="354584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760" cy="3545840"/>
                          <a:chOff x="3810" y="14713"/>
                          <a:chExt cx="87626" cy="58957"/>
                        </a:xfrm>
                      </wpg:grpSpPr>
                      <pic:pic xmlns:pic="http://schemas.openxmlformats.org/drawingml/2006/picture">
                        <pic:nvPicPr>
                          <pic:cNvPr id="5"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5908" y="38389"/>
                            <a:ext cx="8001" cy="8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12" descr="DU"/>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810" y="57439"/>
                            <a:ext cx="9363" cy="106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3" descr="tanks.jpg"/>
                          <pic:cNvPicPr>
                            <a:picLocks noChangeAspect="1"/>
                          </pic:cNvPicPr>
                        </pic:nvPicPr>
                        <pic:blipFill>
                          <a:blip r:embed="rId14" cstate="print">
                            <a:extLst>
                              <a:ext uri="{28A0092B-C50C-407E-A947-70E740481C1C}">
                                <a14:useLocalDpi xmlns:a14="http://schemas.microsoft.com/office/drawing/2010/main" val="0"/>
                              </a:ext>
                            </a:extLst>
                          </a:blip>
                          <a:srcRect t="23665"/>
                          <a:stretch>
                            <a:fillRect/>
                          </a:stretch>
                        </pic:blipFill>
                        <pic:spPr bwMode="auto">
                          <a:xfrm>
                            <a:off x="3985" y="14713"/>
                            <a:ext cx="14405" cy="78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14" descr="PC.pn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9624" y="36865"/>
                            <a:ext cx="9525" cy="8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74676" y="54391"/>
                            <a:ext cx="9290" cy="13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1148" y="30007"/>
                            <a:ext cx="10081" cy="47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7" descr="DU"/>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6764" y="57439"/>
                            <a:ext cx="9363" cy="106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descr="DU"/>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0480" y="57439"/>
                            <a:ext cx="9363" cy="106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9" descr="tanks.jpg"/>
                          <pic:cNvPicPr>
                            <a:picLocks noChangeAspect="1"/>
                          </pic:cNvPicPr>
                        </pic:nvPicPr>
                        <pic:blipFill>
                          <a:blip r:embed="rId14" cstate="print">
                            <a:extLst>
                              <a:ext uri="{28A0092B-C50C-407E-A947-70E740481C1C}">
                                <a14:useLocalDpi xmlns:a14="http://schemas.microsoft.com/office/drawing/2010/main" val="0"/>
                              </a:ext>
                            </a:extLst>
                          </a:blip>
                          <a:srcRect t="23665"/>
                          <a:stretch>
                            <a:fillRect/>
                          </a:stretch>
                        </pic:blipFill>
                        <pic:spPr bwMode="auto">
                          <a:xfrm>
                            <a:off x="19812" y="14713"/>
                            <a:ext cx="14404" cy="78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20" descr="tanks.jpg"/>
                          <pic:cNvPicPr>
                            <a:picLocks noChangeAspect="1"/>
                          </pic:cNvPicPr>
                        </pic:nvPicPr>
                        <pic:blipFill>
                          <a:blip r:embed="rId14" cstate="print">
                            <a:extLst>
                              <a:ext uri="{28A0092B-C50C-407E-A947-70E740481C1C}">
                                <a14:useLocalDpi xmlns:a14="http://schemas.microsoft.com/office/drawing/2010/main" val="0"/>
                              </a:ext>
                            </a:extLst>
                          </a:blip>
                          <a:srcRect t="23665"/>
                          <a:stretch>
                            <a:fillRect/>
                          </a:stretch>
                        </pic:blipFill>
                        <pic:spPr bwMode="auto">
                          <a:xfrm>
                            <a:off x="36576" y="14904"/>
                            <a:ext cx="14404" cy="7816"/>
                          </a:xfrm>
                          <a:prstGeom prst="rect">
                            <a:avLst/>
                          </a:prstGeom>
                          <a:noFill/>
                          <a:extLst>
                            <a:ext uri="{909E8E84-426E-40DD-AFC4-6F175D3DCCD1}">
                              <a14:hiddenFill xmlns:a14="http://schemas.microsoft.com/office/drawing/2010/main">
                                <a:solidFill>
                                  <a:srgbClr val="FFFFFF"/>
                                </a:solidFill>
                              </a14:hiddenFill>
                            </a:ext>
                          </a:extLst>
                        </pic:spPr>
                      </pic:pic>
                      <wps:wsp>
                        <wps:cNvPr id="15" name="Cloud"/>
                        <wps:cNvSpPr>
                          <a:spLocks noChangeAspect="1" noEditPoints="1" noChangeArrowheads="1"/>
                        </wps:cNvSpPr>
                        <wps:spPr bwMode="auto">
                          <a:xfrm rot="10800000">
                            <a:off x="53340" y="20101"/>
                            <a:ext cx="18859" cy="10080"/>
                          </a:xfrm>
                          <a:custGeom>
                            <a:avLst/>
                            <a:gdLst>
                              <a:gd name="T0" fmla="*/ 5108 w 21600"/>
                              <a:gd name="T1" fmla="*/ 235215 h 21600"/>
                              <a:gd name="T2" fmla="*/ 823313 w 21600"/>
                              <a:gd name="T3" fmla="*/ 469929 h 21600"/>
                              <a:gd name="T4" fmla="*/ 1645254 w 21600"/>
                              <a:gd name="T5" fmla="*/ 235215 h 21600"/>
                              <a:gd name="T6" fmla="*/ 823313 w 21600"/>
                              <a:gd name="T7" fmla="*/ 26897 h 21600"/>
                              <a:gd name="T8" fmla="*/ 0 60000 65536"/>
                              <a:gd name="T9" fmla="*/ 0 60000 65536"/>
                              <a:gd name="T10" fmla="*/ 0 60000 65536"/>
                              <a:gd name="T11" fmla="*/ 0 60000 65536"/>
                              <a:gd name="T12" fmla="*/ 2977 w 21600"/>
                              <a:gd name="T13" fmla="*/ 3261 h 21600"/>
                              <a:gd name="T14" fmla="*/ 17087 w 21600"/>
                              <a:gd name="T15" fmla="*/ 17338 h 21600"/>
                            </a:gdLst>
                            <a:ahLst/>
                            <a:cxnLst>
                              <a:cxn ang="T8">
                                <a:pos x="T0" y="T1"/>
                              </a:cxn>
                              <a:cxn ang="T9">
                                <a:pos x="T2" y="T3"/>
                              </a:cxn>
                              <a:cxn ang="T10">
                                <a:pos x="T4" y="T5"/>
                              </a:cxn>
                              <a:cxn ang="T11">
                                <a:pos x="T6" y="T7"/>
                              </a:cxn>
                            </a:cxnLst>
                            <a:rect l="T12" t="T13" r="T14" b="T15"/>
                            <a:pathLst>
                              <a:path w="21600" h="21600" extrusionOk="0">
                                <a:moveTo>
                                  <a:pt x="1949" y="7180"/>
                                </a:moveTo>
                                <a:cubicBezTo>
                                  <a:pt x="841" y="7336"/>
                                  <a:pt x="0" y="8613"/>
                                  <a:pt x="0" y="10137"/>
                                </a:cubicBezTo>
                                <a:cubicBezTo>
                                  <a:pt x="-1" y="11192"/>
                                  <a:pt x="409" y="12169"/>
                                  <a:pt x="1074" y="12702"/>
                                </a:cubicBezTo>
                                <a:lnTo>
                                  <a:pt x="1063" y="12668"/>
                                </a:lnTo>
                                <a:cubicBezTo>
                                  <a:pt x="685" y="13217"/>
                                  <a:pt x="475" y="13940"/>
                                  <a:pt x="475" y="14690"/>
                                </a:cubicBezTo>
                                <a:cubicBezTo>
                                  <a:pt x="475" y="16325"/>
                                  <a:pt x="1451" y="17650"/>
                                  <a:pt x="2655" y="17650"/>
                                </a:cubicBezTo>
                                <a:cubicBezTo>
                                  <a:pt x="2739" y="17650"/>
                                  <a:pt x="2824" y="17643"/>
                                  <a:pt x="2909" y="17629"/>
                                </a:cubicBezTo>
                                <a:lnTo>
                                  <a:pt x="2897" y="17649"/>
                                </a:lnTo>
                                <a:cubicBezTo>
                                  <a:pt x="3585" y="19288"/>
                                  <a:pt x="4863" y="20300"/>
                                  <a:pt x="6247" y="20300"/>
                                </a:cubicBezTo>
                                <a:cubicBezTo>
                                  <a:pt x="6947" y="20299"/>
                                  <a:pt x="7635" y="20039"/>
                                  <a:pt x="8235" y="19546"/>
                                </a:cubicBezTo>
                                <a:lnTo>
                                  <a:pt x="8229" y="19550"/>
                                </a:lnTo>
                                <a:cubicBezTo>
                                  <a:pt x="8855" y="20829"/>
                                  <a:pt x="9908" y="21597"/>
                                  <a:pt x="11036" y="21597"/>
                                </a:cubicBezTo>
                                <a:cubicBezTo>
                                  <a:pt x="12523" y="21596"/>
                                  <a:pt x="13836" y="20267"/>
                                  <a:pt x="14267" y="18324"/>
                                </a:cubicBezTo>
                                <a:lnTo>
                                  <a:pt x="14270" y="18350"/>
                                </a:lnTo>
                                <a:cubicBezTo>
                                  <a:pt x="14730" y="18740"/>
                                  <a:pt x="15260" y="18947"/>
                                  <a:pt x="15802" y="18947"/>
                                </a:cubicBezTo>
                                <a:cubicBezTo>
                                  <a:pt x="17390" y="18946"/>
                                  <a:pt x="18682" y="17205"/>
                                  <a:pt x="18694" y="15045"/>
                                </a:cubicBezTo>
                                <a:lnTo>
                                  <a:pt x="18689" y="15035"/>
                                </a:lnTo>
                                <a:cubicBezTo>
                                  <a:pt x="20357" y="14710"/>
                                  <a:pt x="21597" y="12765"/>
                                  <a:pt x="21597" y="10472"/>
                                </a:cubicBezTo>
                                <a:cubicBezTo>
                                  <a:pt x="21597" y="9456"/>
                                  <a:pt x="21350" y="8469"/>
                                  <a:pt x="20896" y="7663"/>
                                </a:cubicBezTo>
                                <a:lnTo>
                                  <a:pt x="20889" y="7661"/>
                                </a:lnTo>
                                <a:cubicBezTo>
                                  <a:pt x="21031" y="7208"/>
                                  <a:pt x="21105" y="6721"/>
                                  <a:pt x="21105" y="6228"/>
                                </a:cubicBezTo>
                                <a:cubicBezTo>
                                  <a:pt x="21105" y="4588"/>
                                  <a:pt x="20299" y="3150"/>
                                  <a:pt x="19139" y="2719"/>
                                </a:cubicBezTo>
                                <a:lnTo>
                                  <a:pt x="19148" y="2712"/>
                                </a:lnTo>
                                <a:cubicBezTo>
                                  <a:pt x="18940" y="1142"/>
                                  <a:pt x="17933" y="0"/>
                                  <a:pt x="16758" y="0"/>
                                </a:cubicBezTo>
                                <a:cubicBezTo>
                                  <a:pt x="16044" y="-1"/>
                                  <a:pt x="15367" y="426"/>
                                  <a:pt x="14905" y="1165"/>
                                </a:cubicBezTo>
                                <a:lnTo>
                                  <a:pt x="14909" y="1170"/>
                                </a:lnTo>
                                <a:cubicBezTo>
                                  <a:pt x="14497" y="432"/>
                                  <a:pt x="13855" y="0"/>
                                  <a:pt x="13174" y="0"/>
                                </a:cubicBezTo>
                                <a:cubicBezTo>
                                  <a:pt x="12347" y="-1"/>
                                  <a:pt x="11590" y="637"/>
                                  <a:pt x="11221" y="1645"/>
                                </a:cubicBezTo>
                                <a:lnTo>
                                  <a:pt x="11229" y="1694"/>
                                </a:lnTo>
                                <a:cubicBezTo>
                                  <a:pt x="10730" y="1024"/>
                                  <a:pt x="10058" y="650"/>
                                  <a:pt x="9358" y="650"/>
                                </a:cubicBezTo>
                                <a:cubicBezTo>
                                  <a:pt x="8372" y="649"/>
                                  <a:pt x="7466" y="1391"/>
                                  <a:pt x="7003" y="2578"/>
                                </a:cubicBezTo>
                                <a:lnTo>
                                  <a:pt x="6995" y="2602"/>
                                </a:lnTo>
                                <a:cubicBezTo>
                                  <a:pt x="6477" y="2189"/>
                                  <a:pt x="5888" y="1972"/>
                                  <a:pt x="5288" y="1972"/>
                                </a:cubicBezTo>
                                <a:cubicBezTo>
                                  <a:pt x="3423" y="1972"/>
                                  <a:pt x="1912" y="4029"/>
                                  <a:pt x="1912" y="6567"/>
                                </a:cubicBezTo>
                                <a:cubicBezTo>
                                  <a:pt x="1911" y="6774"/>
                                  <a:pt x="1922" y="6981"/>
                                  <a:pt x="1942" y="7186"/>
                                </a:cubicBezTo>
                                <a:lnTo>
                                  <a:pt x="1949" y="7180"/>
                                </a:lnTo>
                                <a:close/>
                              </a:path>
                              <a:path w="21600" h="21600" fill="none" extrusionOk="0">
                                <a:moveTo>
                                  <a:pt x="1074" y="12702"/>
                                </a:moveTo>
                                <a:cubicBezTo>
                                  <a:pt x="1407" y="12969"/>
                                  <a:pt x="1786" y="13110"/>
                                  <a:pt x="2172" y="13110"/>
                                </a:cubicBezTo>
                                <a:cubicBezTo>
                                  <a:pt x="2228" y="13109"/>
                                  <a:pt x="2285" y="13107"/>
                                  <a:pt x="2341" y="13101"/>
                                </a:cubicBezTo>
                              </a:path>
                              <a:path w="21600" h="21600" fill="none" extrusionOk="0">
                                <a:moveTo>
                                  <a:pt x="2909" y="17629"/>
                                </a:moveTo>
                                <a:cubicBezTo>
                                  <a:pt x="3099" y="17599"/>
                                  <a:pt x="3285" y="17535"/>
                                  <a:pt x="3463" y="17439"/>
                                </a:cubicBezTo>
                              </a:path>
                              <a:path w="21600" h="21600" fill="none" extrusionOk="0">
                                <a:moveTo>
                                  <a:pt x="7895" y="18680"/>
                                </a:moveTo>
                                <a:cubicBezTo>
                                  <a:pt x="7983" y="18985"/>
                                  <a:pt x="8095" y="19277"/>
                                  <a:pt x="8229" y="19550"/>
                                </a:cubicBezTo>
                              </a:path>
                              <a:path w="21600" h="21600" fill="none" extrusionOk="0">
                                <a:moveTo>
                                  <a:pt x="14267" y="18324"/>
                                </a:moveTo>
                                <a:cubicBezTo>
                                  <a:pt x="14336" y="18013"/>
                                  <a:pt x="14380" y="17693"/>
                                  <a:pt x="14400" y="17370"/>
                                </a:cubicBezTo>
                              </a:path>
                              <a:path w="21600" h="21600" fill="none" extrusionOk="0">
                                <a:moveTo>
                                  <a:pt x="18694" y="15045"/>
                                </a:moveTo>
                                <a:cubicBezTo>
                                  <a:pt x="18694" y="15034"/>
                                  <a:pt x="18695" y="15024"/>
                                  <a:pt x="18695" y="15013"/>
                                </a:cubicBezTo>
                                <a:cubicBezTo>
                                  <a:pt x="18695" y="13508"/>
                                  <a:pt x="18063" y="12136"/>
                                  <a:pt x="17069" y="11477"/>
                                </a:cubicBezTo>
                              </a:path>
                              <a:path w="21600" h="21600" fill="none" extrusionOk="0">
                                <a:moveTo>
                                  <a:pt x="20165" y="8999"/>
                                </a:moveTo>
                                <a:cubicBezTo>
                                  <a:pt x="20479" y="8635"/>
                                  <a:pt x="20726" y="8177"/>
                                  <a:pt x="20889" y="7661"/>
                                </a:cubicBezTo>
                              </a:path>
                              <a:path w="21600" h="21600" fill="none" extrusionOk="0">
                                <a:moveTo>
                                  <a:pt x="19186" y="3344"/>
                                </a:moveTo>
                                <a:cubicBezTo>
                                  <a:pt x="19186" y="3328"/>
                                  <a:pt x="19187" y="3313"/>
                                  <a:pt x="19187" y="3297"/>
                                </a:cubicBezTo>
                                <a:cubicBezTo>
                                  <a:pt x="19187" y="3101"/>
                                  <a:pt x="19174" y="2905"/>
                                  <a:pt x="19148" y="2712"/>
                                </a:cubicBezTo>
                              </a:path>
                              <a:path w="21600" h="21600" fill="none" extrusionOk="0">
                                <a:moveTo>
                                  <a:pt x="14905" y="1165"/>
                                </a:moveTo>
                                <a:cubicBezTo>
                                  <a:pt x="14754" y="1408"/>
                                  <a:pt x="14629" y="1679"/>
                                  <a:pt x="14535" y="1971"/>
                                </a:cubicBezTo>
                              </a:path>
                              <a:path w="21600" h="21600" fill="none" extrusionOk="0">
                                <a:moveTo>
                                  <a:pt x="11221" y="1645"/>
                                </a:moveTo>
                                <a:cubicBezTo>
                                  <a:pt x="11140" y="1866"/>
                                  <a:pt x="11080" y="2099"/>
                                  <a:pt x="11041" y="2340"/>
                                </a:cubicBezTo>
                              </a:path>
                              <a:path w="21600" h="21600" fill="none" extrusionOk="0">
                                <a:moveTo>
                                  <a:pt x="7645" y="3276"/>
                                </a:moveTo>
                                <a:cubicBezTo>
                                  <a:pt x="7449" y="3016"/>
                                  <a:pt x="7231" y="2790"/>
                                  <a:pt x="6995" y="2602"/>
                                </a:cubicBezTo>
                              </a:path>
                              <a:path w="21600" h="21600" fill="none" extrusionOk="0">
                                <a:moveTo>
                                  <a:pt x="1942" y="7186"/>
                                </a:moveTo>
                                <a:cubicBezTo>
                                  <a:pt x="1966" y="7426"/>
                                  <a:pt x="2004" y="7663"/>
                                  <a:pt x="2056" y="7895"/>
                                </a:cubicBezTo>
                              </a:path>
                            </a:pathLst>
                          </a:custGeom>
                          <a:solidFill>
                            <a:schemeClr val="bg1">
                              <a:lumMod val="100000"/>
                              <a:lumOff val="0"/>
                            </a:schemeClr>
                          </a:solidFill>
                          <a:ln w="9525">
                            <a:solidFill>
                              <a:srgbClr val="000000"/>
                            </a:solidFill>
                            <a:miter lim="800000"/>
                            <a:headEnd/>
                            <a:tailEnd/>
                          </a:ln>
                          <a:effectLst>
                            <a:outerShdw dist="107763" dir="2700000" algn="ctr" rotWithShape="0">
                              <a:srgbClr val="808080"/>
                            </a:outerShdw>
                          </a:effectLst>
                        </wps:spPr>
                        <wps:txbx>
                          <w:txbxContent>
                            <w:p w:rsidR="004F4277" w:rsidRDefault="004F4277" w:rsidP="00764A65">
                              <w:pPr>
                                <w:pStyle w:val="NormalWeb"/>
                                <w:kinsoku w:val="0"/>
                                <w:overflowPunct w:val="0"/>
                                <w:spacing w:before="0" w:beforeAutospacing="0" w:after="0" w:afterAutospacing="0"/>
                              </w:pPr>
                              <w:r>
                                <w:rPr>
                                  <w:rFonts w:cstheme="minorBidi"/>
                                  <w:color w:val="000000"/>
                                  <w:kern w:val="24"/>
                                  <w:sz w:val="32"/>
                                  <w:szCs w:val="32"/>
                                  <w:lang w:val="en-US"/>
                                </w:rPr>
                                <w:t xml:space="preserve">Internet </w:t>
                              </w:r>
                            </w:p>
                          </w:txbxContent>
                        </wps:txbx>
                        <wps:bodyPr rot="10800000" vert="horz" wrap="square" lIns="91440" tIns="45720" rIns="91440" bIns="45720" anchor="t" anchorCtr="0" upright="1">
                          <a:noAutofit/>
                        </wps:bodyPr>
                      </wps:wsp>
                      <wps:wsp>
                        <wps:cNvPr id="16" name="Straight Arrow Connector 22"/>
                        <wps:cNvCnPr>
                          <a:cxnSpLocks noChangeShapeType="1"/>
                        </wps:cNvCnPr>
                        <wps:spPr bwMode="auto">
                          <a:xfrm flipV="1">
                            <a:off x="33909" y="42199"/>
                            <a:ext cx="6477" cy="412"/>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7" name="Straight Arrow Connector 23"/>
                        <wps:cNvCnPr>
                          <a:cxnSpLocks noChangeShapeType="1"/>
                        </wps:cNvCnPr>
                        <wps:spPr bwMode="auto">
                          <a:xfrm flipV="1">
                            <a:off x="31796" y="33850"/>
                            <a:ext cx="11570" cy="6108"/>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8" name="Straight Arrow Connector 25"/>
                        <wps:cNvCnPr>
                          <a:cxnSpLocks noChangeShapeType="1"/>
                        </wps:cNvCnPr>
                        <wps:spPr bwMode="auto">
                          <a:xfrm flipV="1">
                            <a:off x="46188" y="27721"/>
                            <a:ext cx="7914" cy="2286"/>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9" name="Elbow Connector 26"/>
                        <wps:cNvCnPr>
                          <a:cxnSpLocks noChangeShapeType="1"/>
                        </wps:cNvCnPr>
                        <wps:spPr bwMode="auto">
                          <a:xfrm>
                            <a:off x="9144" y="20101"/>
                            <a:ext cx="17526" cy="11430"/>
                          </a:xfrm>
                          <a:prstGeom prst="bentConnector3">
                            <a:avLst>
                              <a:gd name="adj1" fmla="val 72477"/>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20" name="Elbow Connector 27"/>
                        <wps:cNvCnPr>
                          <a:cxnSpLocks noChangeShapeType="1"/>
                        </wps:cNvCnPr>
                        <wps:spPr bwMode="auto">
                          <a:xfrm rot="16200000" flipH="1">
                            <a:off x="23622" y="25435"/>
                            <a:ext cx="10668" cy="3048"/>
                          </a:xfrm>
                          <a:prstGeom prst="bentConnector3">
                            <a:avLst>
                              <a:gd name="adj1" fmla="val 50000"/>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21" name="Elbow Connector 28"/>
                        <wps:cNvCnPr>
                          <a:cxnSpLocks noChangeShapeType="1"/>
                        </wps:cNvCnPr>
                        <wps:spPr bwMode="auto">
                          <a:xfrm rot="5400000">
                            <a:off x="29718" y="19339"/>
                            <a:ext cx="15240" cy="10668"/>
                          </a:xfrm>
                          <a:prstGeom prst="bentConnector3">
                            <a:avLst>
                              <a:gd name="adj1" fmla="val 66616"/>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22" name="Shape 21"/>
                        <wps:cNvCnPr>
                          <a:cxnSpLocks noChangeShapeType="1"/>
                        </wps:cNvCnPr>
                        <wps:spPr bwMode="auto">
                          <a:xfrm rot="5400000" flipH="1" flipV="1">
                            <a:off x="9928" y="41313"/>
                            <a:ext cx="14828" cy="17423"/>
                          </a:xfrm>
                          <a:prstGeom prst="bentConnector2">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23" name="Elbow Connector 30"/>
                        <wps:cNvCnPr>
                          <a:cxnSpLocks noChangeShapeType="1"/>
                        </wps:cNvCnPr>
                        <wps:spPr bwMode="auto">
                          <a:xfrm rot="5400000" flipH="1" flipV="1">
                            <a:off x="19101" y="48346"/>
                            <a:ext cx="11430" cy="6756"/>
                          </a:xfrm>
                          <a:prstGeom prst="bentConnector3">
                            <a:avLst>
                              <a:gd name="adj1" fmla="val 50000"/>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25" name="Elbow Connector 31"/>
                        <wps:cNvCnPr>
                          <a:cxnSpLocks noChangeShapeType="1"/>
                        </wps:cNvCnPr>
                        <wps:spPr bwMode="auto">
                          <a:xfrm rot="16200000" flipV="1">
                            <a:off x="27220" y="49506"/>
                            <a:ext cx="10621" cy="5246"/>
                          </a:xfrm>
                          <a:prstGeom prst="bentConnector3">
                            <a:avLst>
                              <a:gd name="adj1" fmla="val 50000"/>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26" name="Straight Connector 32"/>
                        <wps:cNvCnPr>
                          <a:cxnSpLocks noChangeShapeType="1"/>
                        </wps:cNvCnPr>
                        <wps:spPr bwMode="auto">
                          <a:xfrm rot="16200000" flipH="1">
                            <a:off x="57912" y="36103"/>
                            <a:ext cx="24384" cy="13716"/>
                          </a:xfrm>
                          <a:prstGeom prst="line">
                            <a:avLst/>
                          </a:prstGeom>
                          <a:noFill/>
                          <a:ln w="22225">
                            <a:solidFill>
                              <a:schemeClr val="accent1">
                                <a:lumMod val="95000"/>
                                <a:lumOff val="0"/>
                              </a:schemeClr>
                            </a:solidFill>
                            <a:prstDash val="dashDot"/>
                            <a:round/>
                            <a:headEnd/>
                            <a:tailEnd/>
                          </a:ln>
                          <a:extLst>
                            <a:ext uri="{909E8E84-426E-40DD-AFC4-6F175D3DCCD1}">
                              <a14:hiddenFill xmlns:a14="http://schemas.microsoft.com/office/drawing/2010/main">
                                <a:noFill/>
                              </a14:hiddenFill>
                            </a:ext>
                          </a:extLst>
                        </wps:spPr>
                        <wps:bodyPr/>
                      </wps:wsp>
                      <wps:wsp>
                        <wps:cNvPr id="27" name="TextBox 68"/>
                        <wps:cNvSpPr txBox="1">
                          <a:spLocks noChangeArrowheads="1"/>
                        </wps:cNvSpPr>
                        <wps:spPr bwMode="auto">
                          <a:xfrm>
                            <a:off x="49523" y="39914"/>
                            <a:ext cx="9868" cy="12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277" w:rsidRPr="002F1C67" w:rsidRDefault="004F4277" w:rsidP="00764A65">
                              <w:pPr>
                                <w:pStyle w:val="NormalWeb"/>
                                <w:spacing w:before="0" w:beforeAutospacing="0" w:after="0" w:afterAutospacing="0"/>
                                <w:rPr>
                                  <w:sz w:val="22"/>
                                  <w:szCs w:val="22"/>
                                </w:rPr>
                              </w:pPr>
                              <w:r w:rsidRPr="002F1C67">
                                <w:rPr>
                                  <w:rFonts w:ascii="Calibri" w:hAnsi="Calibri" w:cstheme="minorBidi"/>
                                  <w:color w:val="000000"/>
                                  <w:kern w:val="24"/>
                                  <w:sz w:val="44"/>
                                  <w:szCs w:val="44"/>
                                  <w:lang w:val="en-US"/>
                                </w:rPr>
                                <w:t>BOS</w:t>
                              </w:r>
                            </w:p>
                          </w:txbxContent>
                        </wps:txbx>
                        <wps:bodyPr rot="0" vert="horz" wrap="square" lIns="91440" tIns="45720" rIns="91440" bIns="45720" anchor="t" anchorCtr="0" upright="1">
                          <a:noAutofit/>
                        </wps:bodyPr>
                      </wps:wsp>
                      <wps:wsp>
                        <wps:cNvPr id="28" name="TextBox 69"/>
                        <wps:cNvSpPr txBox="1">
                          <a:spLocks noChangeArrowheads="1"/>
                        </wps:cNvSpPr>
                        <wps:spPr bwMode="auto">
                          <a:xfrm>
                            <a:off x="47239" y="32400"/>
                            <a:ext cx="20137" cy="7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277" w:rsidRPr="00227B81" w:rsidRDefault="004F4277" w:rsidP="00764A65">
                              <w:pPr>
                                <w:pStyle w:val="NormalWeb"/>
                                <w:spacing w:before="0" w:beforeAutospacing="0" w:after="0" w:afterAutospacing="0"/>
                                <w:rPr>
                                  <w:sz w:val="22"/>
                                  <w:szCs w:val="22"/>
                                </w:rPr>
                              </w:pPr>
                              <w:r w:rsidRPr="00227B81">
                                <w:rPr>
                                  <w:rFonts w:ascii="Calibri" w:hAnsi="Calibri" w:cstheme="minorBidi"/>
                                  <w:color w:val="000000"/>
                                  <w:kern w:val="24"/>
                                  <w:sz w:val="52"/>
                                  <w:szCs w:val="52"/>
                                  <w:lang w:val="en-US"/>
                                </w:rPr>
                                <w:t>Modem</w:t>
                              </w:r>
                            </w:p>
                          </w:txbxContent>
                        </wps:txbx>
                        <wps:bodyPr rot="0" vert="horz" wrap="square" lIns="91440" tIns="45720" rIns="91440" bIns="45720" anchor="t" anchorCtr="0" upright="1">
                          <a:noAutofit/>
                        </wps:bodyPr>
                      </wps:wsp>
                      <wps:wsp>
                        <wps:cNvPr id="29" name="Rounded Rectangle 35"/>
                        <wps:cNvSpPr>
                          <a:spLocks noChangeArrowheads="1"/>
                        </wps:cNvSpPr>
                        <wps:spPr bwMode="auto">
                          <a:xfrm>
                            <a:off x="25146" y="32293"/>
                            <a:ext cx="8382" cy="3810"/>
                          </a:xfrm>
                          <a:prstGeom prst="roundRect">
                            <a:avLst>
                              <a:gd name="adj" fmla="val 16667"/>
                            </a:avLst>
                          </a:prstGeom>
                          <a:solidFill>
                            <a:schemeClr val="accent2">
                              <a:lumMod val="75000"/>
                              <a:lumOff val="0"/>
                            </a:schemeClr>
                          </a:solidFill>
                          <a:ln w="25400">
                            <a:solidFill>
                              <a:schemeClr val="tx1">
                                <a:lumMod val="75000"/>
                                <a:lumOff val="25000"/>
                              </a:schemeClr>
                            </a:solidFill>
                            <a:round/>
                            <a:headEnd/>
                            <a:tailEnd/>
                          </a:ln>
                        </wps:spPr>
                        <wps:bodyPr rot="0" vert="horz" wrap="square" lIns="91440" tIns="45720" rIns="91440" bIns="45720" anchor="ctr" anchorCtr="0" upright="1">
                          <a:noAutofit/>
                        </wps:bodyPr>
                      </wps:wsp>
                      <wps:wsp>
                        <wps:cNvPr id="30" name="Shape 54"/>
                        <wps:cNvCnPr>
                          <a:cxnSpLocks noChangeShapeType="1"/>
                        </wps:cNvCnPr>
                        <wps:spPr bwMode="auto">
                          <a:xfrm rot="5400000">
                            <a:off x="28259" y="37561"/>
                            <a:ext cx="3048" cy="132"/>
                          </a:xfrm>
                          <a:prstGeom prst="bentConnector3">
                            <a:avLst>
                              <a:gd name="adj1" fmla="val 50000"/>
                            </a:avLst>
                          </a:prstGeom>
                          <a:noFill/>
                          <a:ln w="25400">
                            <a:solidFill>
                              <a:schemeClr val="accent1">
                                <a:lumMod val="95000"/>
                                <a:lumOff val="0"/>
                              </a:schemeClr>
                            </a:solidFill>
                            <a:prstDash val="dash"/>
                            <a:miter lim="800000"/>
                            <a:headEnd/>
                            <a:tailEnd type="arrow" w="med" len="med"/>
                          </a:ln>
                          <a:extLst>
                            <a:ext uri="{909E8E84-426E-40DD-AFC4-6F175D3DCCD1}">
                              <a14:hiddenFill xmlns:a14="http://schemas.microsoft.com/office/drawing/2010/main">
                                <a:noFill/>
                              </a14:hiddenFill>
                            </a:ext>
                          </a:extLst>
                        </wps:spPr>
                        <wps:bodyPr/>
                      </wps:wsp>
                      <wps:wsp>
                        <wps:cNvPr id="31" name="TextBox 42"/>
                        <wps:cNvSpPr txBox="1">
                          <a:spLocks noChangeArrowheads="1"/>
                        </wps:cNvSpPr>
                        <wps:spPr bwMode="auto">
                          <a:xfrm>
                            <a:off x="34779" y="45408"/>
                            <a:ext cx="11786" cy="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277" w:rsidRPr="00227B81" w:rsidRDefault="004F4277" w:rsidP="00764A65">
                              <w:pPr>
                                <w:pStyle w:val="NormalWeb"/>
                                <w:spacing w:before="0" w:beforeAutospacing="0" w:after="0" w:afterAutospacing="0"/>
                                <w:rPr>
                                  <w:sz w:val="20"/>
                                  <w:szCs w:val="20"/>
                                </w:rPr>
                              </w:pPr>
                              <w:r w:rsidRPr="00227B81">
                                <w:rPr>
                                  <w:rFonts w:asciiTheme="minorHAnsi" w:hAnsi="Calibri" w:cstheme="minorBidi"/>
                                  <w:color w:val="000000" w:themeColor="text1"/>
                                  <w:kern w:val="24"/>
                                  <w:sz w:val="52"/>
                                  <w:szCs w:val="52"/>
                                  <w:lang w:val="en-US"/>
                                </w:rPr>
                                <w:t>FCC</w:t>
                              </w:r>
                            </w:p>
                          </w:txbxContent>
                        </wps:txbx>
                        <wps:bodyPr rot="0" vert="horz" wrap="square" lIns="91440" tIns="45720" rIns="91440" bIns="45720" anchor="t" anchorCtr="0" upright="1">
                          <a:noAutofit/>
                        </wps:bodyPr>
                      </wps:wsp>
                      <wps:wsp>
                        <wps:cNvPr id="32" name="Straight Arrow Connector 38"/>
                        <wps:cNvCnPr>
                          <a:cxnSpLocks noChangeShapeType="1"/>
                        </wps:cNvCnPr>
                        <wps:spPr bwMode="auto">
                          <a:xfrm>
                            <a:off x="33908" y="44931"/>
                            <a:ext cx="2619" cy="1734"/>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33" name="TextBox 45"/>
                        <wps:cNvSpPr txBox="1">
                          <a:spLocks noChangeArrowheads="1"/>
                        </wps:cNvSpPr>
                        <wps:spPr bwMode="auto">
                          <a:xfrm>
                            <a:off x="82365" y="53129"/>
                            <a:ext cx="9071" cy="20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277" w:rsidRPr="00227B81" w:rsidRDefault="004F4277" w:rsidP="00764A65">
                              <w:pPr>
                                <w:pStyle w:val="NormalWeb"/>
                                <w:spacing w:before="0" w:beforeAutospacing="0" w:after="0" w:afterAutospacing="0"/>
                                <w:rPr>
                                  <w:sz w:val="14"/>
                                  <w:szCs w:val="14"/>
                                </w:rPr>
                              </w:pPr>
                              <w:r w:rsidRPr="00227B81">
                                <w:rPr>
                                  <w:rFonts w:asciiTheme="minorHAnsi" w:hAnsi="Calibri" w:cstheme="minorBidi"/>
                                  <w:color w:val="000000" w:themeColor="text1"/>
                                  <w:kern w:val="24"/>
                                  <w:sz w:val="36"/>
                                  <w:szCs w:val="36"/>
                                  <w:lang w:val="en-US"/>
                                </w:rPr>
                                <w:t>CMS</w:t>
                              </w:r>
                            </w:p>
                          </w:txbxContent>
                        </wps:txbx>
                        <wps:bodyPr rot="0" vert="horz" wrap="square" lIns="91440" tIns="45720" rIns="91440" bIns="45720" anchor="t" anchorCtr="0" upright="1">
                          <a:noAutofit/>
                        </wps:bodyPr>
                      </wps:wsp>
                      <wps:wsp>
                        <wps:cNvPr id="34" name="TextBox 46"/>
                        <wps:cNvSpPr txBox="1">
                          <a:spLocks noChangeArrowheads="1"/>
                        </wps:cNvSpPr>
                        <wps:spPr bwMode="auto">
                          <a:xfrm>
                            <a:off x="10914" y="34210"/>
                            <a:ext cx="10916" cy="15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277" w:rsidRPr="00227B81" w:rsidRDefault="004F4277" w:rsidP="00764A65">
                              <w:pPr>
                                <w:pStyle w:val="NormalWeb"/>
                                <w:spacing w:before="0" w:beforeAutospacing="0" w:after="0" w:afterAutospacing="0"/>
                                <w:rPr>
                                  <w:sz w:val="16"/>
                                  <w:szCs w:val="16"/>
                                </w:rPr>
                              </w:pPr>
                              <w:r w:rsidRPr="00227B81">
                                <w:rPr>
                                  <w:rFonts w:asciiTheme="minorHAnsi" w:hAnsi="Calibri" w:cstheme="minorBidi"/>
                                  <w:b/>
                                  <w:bCs/>
                                  <w:color w:val="000000" w:themeColor="text1"/>
                                  <w:kern w:val="24"/>
                                  <w:lang w:val="en-US"/>
                                </w:rPr>
                                <w:t xml:space="preserve">ATG console </w:t>
                              </w:r>
                            </w:p>
                          </w:txbxContent>
                        </wps:txbx>
                        <wps:bodyPr rot="0" vert="horz" wrap="square" lIns="91440" tIns="45720" rIns="91440" bIns="45720" anchor="t" anchorCtr="0" upright="1">
                          <a:noAutofit/>
                        </wps:bodyPr>
                      </wps:wsp>
                      <wps:wsp>
                        <wps:cNvPr id="35" name="Straight Arrow Connector 41"/>
                        <wps:cNvCnPr>
                          <a:cxnSpLocks noChangeShapeType="1"/>
                        </wps:cNvCnPr>
                        <wps:spPr bwMode="auto">
                          <a:xfrm rot="10800000" flipV="1">
                            <a:off x="17317" y="35472"/>
                            <a:ext cx="7131" cy="315"/>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468.8pt;height:279.2pt;mso-position-horizontal-relative:char;mso-position-vertical-relative:line" coordorigin="3810,14713" coordsize="87626,5895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25908;top:38389;width:8001;height:8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">
                  <v:imagedata r:id="rId18" o:title=""/>
                </v:shape>
                <v:shape id="Picture 12" o:spid="_x0000_s1028" type="#_x0000_t75" alt="DU" style="position:absolute;left:3810;top:57439;width:9363;height:10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">
                  <v:imagedata r:id="rId19" o:title="DU"/>
                </v:shape>
                <v:shape id="Picture 13" o:spid="_x0000_s1029" type="#_x0000_t75" alt="tanks.jpg" style="position:absolute;left:3985;top:14713;width:14405;height:7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">
                  <v:imagedata r:id="rId20" o:title="tanks" croptop="15509f"/>
                </v:shape>
                <v:shape id="Picture 14" o:spid="_x0000_s1030" type="#_x0000_t75" alt="PC.png" style="position:absolute;left:39624;top:36865;width:9525;height:8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">
                  <v:imagedata r:id="rId21" o:title="PC"/>
                </v:shape>
                <v:shape id="Picture 15" o:spid="_x0000_s1031" type="#_x0000_t75" style="position:absolute;left:74676;top:54391;width:9290;height:1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">
                  <v:imagedata r:id="rId22" o:title=""/>
                </v:shape>
                <v:shape id="Picture 16" o:spid="_x0000_s1032" type="#_x0000_t75" style="position:absolute;left:41148;top:30007;width:10081;height:4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">
                  <v:imagedata r:id="rId23" o:title=""/>
                </v:shape>
                <v:shape id="Picture 17" o:spid="_x0000_s1033" type="#_x0000_t75" alt="DU" style="position:absolute;left:16764;top:57439;width:9363;height:10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">
                  <v:imagedata r:id="rId19" o:title="DU"/>
                </v:shape>
                <v:shape id="Picture 18" o:spid="_x0000_s1034" type="#_x0000_t75" alt="DU" style="position:absolute;left:30480;top:57439;width:9363;height:10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">
                  <v:imagedata r:id="rId19" o:title="DU"/>
                </v:shape>
                <v:shape id="Picture 19" o:spid="_x0000_s1035" type="#_x0000_t75" alt="tanks.jpg" style="position:absolute;left:19812;top:14713;width:14404;height:7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">
                  <v:imagedata r:id="rId20" o:title="tanks" croptop="15509f"/>
                </v:shape>
                <v:shape id="Picture 20" o:spid="_x0000_s1036" type="#_x0000_t75" alt="tanks.jpg" style="position:absolute;left:36576;top:14904;width:14404;height:7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">
                  <v:imagedata r:id="rId20" o:title="tanks" croptop="15509f"/>
                </v:shape>
                <v:shape id="Cloud" o:spid="_x0000_s1037" style="position:absolute;left:53340;top:20101;width:18859;height:10080;rotation:1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" adj="-11796480,,5400" path="m1949,7180c841,7336,,8613,,10137v-1,1055,409,2032,1074,2565l1063,12668v-378,549,-588,1272,-588,2022c475,16325,1451,17650,2655,17650v84,,169,-7,254,-21l2897,17649v688,1639,1966,2651,3350,2651c6947,20299,7635,20039,8235,19546r-6,4c8855,20829,9908,21597,11036,21597v1487,-1,2800,-1330,3231,-3273l14270,18350v460,390,990,597,1532,597c17390,18946,18682,17205,18694,15045r-5,-10c20357,14710,21597,12765,21597,10472v,-1016,-247,-2003,-701,-2809l20889,7661v142,-453,216,-940,216,-1433c21105,4588,20299,3150,19139,2719r9,-7c18940,1142,17933,,16758,v-714,-1,-1391,426,-1853,1165l14909,1170c14497,432,13855,,13174,v-827,-1,-1584,637,-1953,1645l11229,1694c10730,1024,10058,650,9358,650,8372,649,7466,1391,7003,2578r-8,24c6477,2189,5888,1972,5288,1972v-1865,,-3376,2057,-3376,4595c1911,6774,1922,6981,1942,7186r7,-6xem1074,12702nfc1407,12969,1786,13110,2172,13110v56,-1,113,-3,169,-9em2909,17629nfc3099,17599,3285,17535,3463,17439em7895,18680nfc7983,18985,8095,19277,8229,19550em14267,18324nfc14336,18013,14380,17693,14400,17370em18694,15045nfc18694,15034,18695,15024,18695,15013v,-1505,-632,-2877,-1626,-3536em20165,8999nfc20479,8635,20726,8177,20889,7661em19186,3344nfc19186,3328,19187,3313,19187,3297v,-196,-13,-392,-39,-585em14905,1165nfc14754,1408,14629,1679,14535,1971em11221,1645nfc11140,1866,11080,2099,11041,2340em7645,3276nfc7449,3016,7231,2790,6995,2602em1942,7186nfc1966,7426,2004,7663,2056,7895e" fillcolor="white [3212]">
                  <v:stroke joinstyle="miter"/>
                  <v:shadow on="t" offset="6pt,6pt"/>
                  <v:formulas/>
                  <v:path o:extrusionok="f" o:connecttype="custom" o:connectlocs="4460,109767;718836,219300;1436474,109767;718836,12552" o:connectangles="0,0,0,0" textboxrect="2977,3261,17087,17338"/>
                  <o:lock v:ext="edit" aspectratio="t" verticies="t"/>
                  <v:textbox style="mso-rotate:180">
                    <w:txbxContent>
                      <w:p w:rsidR="004F4277" w:rsidRDefault="004F4277" w:rsidP="00764A65">
                        <w:pPr>
                          <w:pStyle w:val="NormalWeb"/>
                          <w:kinsoku w:val="0"/>
                          <w:overflowPunct w:val="0"/>
                          <w:spacing w:before="0" w:beforeAutospacing="0" w:after="0" w:afterAutospacing="0"/>
                        </w:pPr>
                        <w:r>
                          <w:rPr>
                            <w:rFonts w:cstheme="minorBidi"/>
                            <w:color w:val="000000"/>
                            <w:kern w:val="24"/>
                            <w:sz w:val="32"/>
                            <w:szCs w:val="32"/>
                            <w:lang w:val="en-US"/>
                          </w:rPr>
                          <w:t xml:space="preserve">Internet </w:t>
                        </w:r>
                      </w:p>
                    </w:txbxContent>
                  </v:textbox>
                </v:shape>
                <v:shapetype id="_x0000_t32" coordsize="21600,21600" o:spt="32" o:oned="t" path="m,l21600,21600e" filled="f">
                  <v:path arrowok="t" fillok="f" o:connecttype="none"/>
                  <o:lock v:ext="edit" shapetype="t"/>
                </v:shapetype>
                <v:shape id="Straight Arrow Connector 22" o:spid="_x0000_s1038" type="#_x0000_t32" style="position:absolute;left:33909;top:42199;width:6477;height:4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" strokecolor="#4579b8 [3044]">
                  <v:stroke endarrow="open"/>
                </v:shape>
                <v:shape id="Straight Arrow Connector 23" o:spid="_x0000_s1039" type="#_x0000_t32" style="position:absolute;left:31796;top:33850;width:11570;height:61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" strokecolor="#4579b8 [3044]">
                  <v:stroke endarrow="open"/>
                </v:shape>
                <v:shape id="Straight Arrow Connector 25" o:spid="_x0000_s1040" type="#_x0000_t32" style="position:absolute;left:46188;top:27721;width:7914;height:22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" strokecolor="#4579b8 [3044]">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6" o:spid="_x0000_s1041" type="#_x0000_t34" style="position:absolute;left:9144;top:20101;width:17526;height:1143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" adj="15655" strokecolor="#4579b8 [3044]" strokeweight="2pt">
                  <v:stroke dashstyle="dash" endarrow="open"/>
                </v:shape>
                <v:shape id="Elbow Connector 27" o:spid="_x0000_s1042" type="#_x0000_t34" style="position:absolute;left:23622;top:25435;width:10668;height:304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" strokecolor="#4579b8 [3044]" strokeweight="2pt">
                  <v:stroke dashstyle="dash" endarrow="open"/>
                </v:shape>
                <v:shape id="Elbow Connector 28" o:spid="_x0000_s1043" type="#_x0000_t34" style="position:absolute;left:29718;top:19339;width:15240;height:1066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" adj="14389" strokecolor="#4579b8 [3044]" strokeweight="2pt">
                  <v:stroke dashstyle="dash" endarrow="open"/>
                </v:shape>
                <v:shapetype id="_x0000_t33" coordsize="21600,21600" o:spt="33" o:oned="t" path="m,l21600,r,21600e" filled="f">
                  <v:stroke joinstyle="miter"/>
                  <v:path arrowok="t" fillok="f" o:connecttype="none"/>
                  <o:lock v:ext="edit" shapetype="t"/>
                </v:shapetype>
                <v:shape id="Shape 21" o:spid="_x0000_s1044" type="#_x0000_t33" style="position:absolute;left:9928;top:41313;width:14828;height:17423;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" strokecolor="#4579b8 [3044]" strokeweight="2pt">
                  <v:stroke dashstyle="dash" endarrow="open"/>
                </v:shape>
                <v:shape id="Elbow Connector 30" o:spid="_x0000_s1045" type="#_x0000_t34" style="position:absolute;left:19101;top:48346;width:11430;height:6756;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" strokecolor="#4579b8 [3044]" strokeweight="2pt">
                  <v:stroke dashstyle="dash" endarrow="open"/>
                </v:shape>
                <v:shape id="Elbow Connector 31" o:spid="_x0000_s1046" type="#_x0000_t34" style="position:absolute;left:27220;top:49506;width:10621;height:5246;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" strokecolor="#4579b8 [3044]" strokeweight="2pt">
                  <v:stroke dashstyle="dash" endarrow="open"/>
                </v:shape>
                <v:line id="Straight Connector 32" o:spid="_x0000_s1047" style="position:absolute;rotation:90;flip:x;visibility:visible;mso-wrap-style:square" from="57912,36103" to="82296,4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" strokecolor="#4579b8 [3044]" strokeweight="1.75pt">
                  <v:stroke dashstyle="dashDot"/>
                </v:line>
                <v:shapetype id="_x0000_t202" coordsize="21600,21600" o:spt="202" path="m,l,21600r21600,l21600,xe">
                  <v:stroke joinstyle="miter"/>
                  <v:path gradientshapeok="t" o:connecttype="rect"/>
                </v:shapetype>
                <v:shape id="TextBox 68" o:spid="_x0000_s1048" type="#_x0000_t202" style="position:absolute;left:49523;top:39914;width:9868;height:12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4F4277" w:rsidRPr="002F1C67" w:rsidRDefault="004F4277" w:rsidP="00764A65">
                        <w:pPr>
                          <w:pStyle w:val="NormalWeb"/>
                          <w:spacing w:before="0" w:beforeAutospacing="0" w:after="0" w:afterAutospacing="0"/>
                          <w:rPr>
                            <w:sz w:val="22"/>
                            <w:szCs w:val="22"/>
                          </w:rPr>
                        </w:pPr>
                        <w:r w:rsidRPr="002F1C67">
                          <w:rPr>
                            <w:rFonts w:ascii="Calibri" w:hAnsi="Calibri" w:cstheme="minorBidi"/>
                            <w:color w:val="000000"/>
                            <w:kern w:val="24"/>
                            <w:sz w:val="44"/>
                            <w:szCs w:val="44"/>
                            <w:lang w:val="en-US"/>
                          </w:rPr>
                          <w:t>BOS</w:t>
                        </w:r>
                      </w:p>
                    </w:txbxContent>
                  </v:textbox>
                </v:shape>
                <v:shape id="TextBox 69" o:spid="_x0000_s1049" type="#_x0000_t202" style="position:absolute;left:47239;top:32400;width:20137;height:7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4F4277" w:rsidRPr="00227B81" w:rsidRDefault="004F4277" w:rsidP="00764A65">
                        <w:pPr>
                          <w:pStyle w:val="NormalWeb"/>
                          <w:spacing w:before="0" w:beforeAutospacing="0" w:after="0" w:afterAutospacing="0"/>
                          <w:rPr>
                            <w:sz w:val="22"/>
                            <w:szCs w:val="22"/>
                          </w:rPr>
                        </w:pPr>
                        <w:r w:rsidRPr="00227B81">
                          <w:rPr>
                            <w:rFonts w:ascii="Calibri" w:hAnsi="Calibri" w:cstheme="minorBidi"/>
                            <w:color w:val="000000"/>
                            <w:kern w:val="24"/>
                            <w:sz w:val="52"/>
                            <w:szCs w:val="52"/>
                            <w:lang w:val="en-US"/>
                          </w:rPr>
                          <w:t>Modem</w:t>
                        </w:r>
                      </w:p>
                    </w:txbxContent>
                  </v:textbox>
                </v:shape>
                <v:roundrect id="Rounded Rectangle 35" o:spid="_x0000_s1050" style="position:absolute;left:25146;top:32293;width:8382;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" fillcolor="#943634 [2405]" strokecolor="#404040 [2429]" strokeweight="2pt"/>
                <v:shape id="Shape 54" o:spid="_x0000_s1051" type="#_x0000_t34" style="position:absolute;left:28259;top:37561;width:3048;height:13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" strokecolor="#4579b8 [3044]" strokeweight="2pt">
                  <v:stroke dashstyle="dash" endarrow="open"/>
                </v:shape>
                <v:shape id="TextBox 42" o:spid="_x0000_s1052" type="#_x0000_t202" style="position:absolute;left:34779;top:45408;width:11786;height:15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4F4277" w:rsidRPr="00227B81" w:rsidRDefault="004F4277" w:rsidP="00764A65">
                        <w:pPr>
                          <w:pStyle w:val="NormalWeb"/>
                          <w:spacing w:before="0" w:beforeAutospacing="0" w:after="0" w:afterAutospacing="0"/>
                          <w:rPr>
                            <w:sz w:val="20"/>
                            <w:szCs w:val="20"/>
                          </w:rPr>
                        </w:pPr>
                        <w:r w:rsidRPr="00227B81">
                          <w:rPr>
                            <w:rFonts w:asciiTheme="minorHAnsi" w:hAnsi="Calibri" w:cstheme="minorBidi"/>
                            <w:color w:val="000000" w:themeColor="text1"/>
                            <w:kern w:val="24"/>
                            <w:sz w:val="52"/>
                            <w:szCs w:val="52"/>
                            <w:lang w:val="en-US"/>
                          </w:rPr>
                          <w:t>FCC</w:t>
                        </w:r>
                      </w:p>
                    </w:txbxContent>
                  </v:textbox>
                </v:shape>
                <v:shape id="Straight Arrow Connector 38" o:spid="_x0000_s1053" type="#_x0000_t32" style="position:absolute;left:33908;top:44931;width:2619;height:17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" strokecolor="black [3213]">
                  <v:stroke endarrow="open"/>
                </v:shape>
                <v:shape id="TextBox 45" o:spid="_x0000_s1054" type="#_x0000_t202" style="position:absolute;left:82365;top:53129;width:9071;height:20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4F4277" w:rsidRPr="00227B81" w:rsidRDefault="004F4277" w:rsidP="00764A65">
                        <w:pPr>
                          <w:pStyle w:val="NormalWeb"/>
                          <w:spacing w:before="0" w:beforeAutospacing="0" w:after="0" w:afterAutospacing="0"/>
                          <w:rPr>
                            <w:sz w:val="14"/>
                            <w:szCs w:val="14"/>
                          </w:rPr>
                        </w:pPr>
                        <w:r w:rsidRPr="00227B81">
                          <w:rPr>
                            <w:rFonts w:asciiTheme="minorHAnsi" w:hAnsi="Calibri" w:cstheme="minorBidi"/>
                            <w:color w:val="000000" w:themeColor="text1"/>
                            <w:kern w:val="24"/>
                            <w:sz w:val="36"/>
                            <w:szCs w:val="36"/>
                            <w:lang w:val="en-US"/>
                          </w:rPr>
                          <w:t>CMS</w:t>
                        </w:r>
                      </w:p>
                    </w:txbxContent>
                  </v:textbox>
                </v:shape>
                <v:shape id="TextBox 46" o:spid="_x0000_s1055" type="#_x0000_t202" style="position:absolute;left:10914;top:34210;width:10916;height:15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4F4277" w:rsidRPr="00227B81" w:rsidRDefault="004F4277" w:rsidP="00764A65">
                        <w:pPr>
                          <w:pStyle w:val="NormalWeb"/>
                          <w:spacing w:before="0" w:beforeAutospacing="0" w:after="0" w:afterAutospacing="0"/>
                          <w:rPr>
                            <w:sz w:val="16"/>
                            <w:szCs w:val="16"/>
                          </w:rPr>
                        </w:pPr>
                        <w:r w:rsidRPr="00227B81">
                          <w:rPr>
                            <w:rFonts w:asciiTheme="minorHAnsi" w:hAnsi="Calibri" w:cstheme="minorBidi"/>
                            <w:b/>
                            <w:bCs/>
                            <w:color w:val="000000" w:themeColor="text1"/>
                            <w:kern w:val="24"/>
                            <w:lang w:val="en-US"/>
                          </w:rPr>
                          <w:t xml:space="preserve">ATG console </w:t>
                        </w:r>
                      </w:p>
                    </w:txbxContent>
                  </v:textbox>
                </v:shape>
                <v:shape id="Straight Arrow Connector 41" o:spid="_x0000_s1056" type="#_x0000_t32" style="position:absolute;left:17317;top:35472;width:7131;height:315;rotation:1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" strokecolor="black [3213]">
                  <v:stroke endarrow="open"/>
                </v:shape>
                <w10:anchorlock/>
              </v:group>
            </w:pict>
          </mc:Fallback>
        </mc:AlternateContent>
      </w:r>
    </w:p>
    <w:p w:rsidR="00560A6C" w:rsidRPr="005A5B19" w:rsidRDefault="00560A6C" w:rsidP="00560A6C">
      <w:pPr>
        <w:jc w:val="center"/>
        <w:rPr>
          <w:bCs/>
          <w:sz w:val="24"/>
          <w:szCs w:val="24"/>
        </w:rPr>
      </w:pPr>
      <w:r w:rsidRPr="005A5B19">
        <w:rPr>
          <w:bCs/>
          <w:sz w:val="24"/>
          <w:szCs w:val="24"/>
        </w:rPr>
        <w:t xml:space="preserve">RO AUTOMATION ARCHITECTURE </w:t>
      </w:r>
    </w:p>
    <w:p w:rsidR="00560A6C" w:rsidRPr="005A5B19" w:rsidRDefault="00560A6C" w:rsidP="00EF6F87">
      <w:pPr>
        <w:pStyle w:val="ListParagraph"/>
        <w:numPr>
          <w:ilvl w:val="0"/>
          <w:numId w:val="21"/>
        </w:numPr>
        <w:spacing w:before="240"/>
        <w:ind w:left="567" w:hanging="567"/>
        <w:contextualSpacing/>
        <w:jc w:val="both"/>
        <w:rPr>
          <w:bCs/>
          <w:sz w:val="24"/>
          <w:szCs w:val="24"/>
        </w:rPr>
      </w:pPr>
      <w:r w:rsidRPr="005A5B19">
        <w:rPr>
          <w:bCs/>
          <w:sz w:val="24"/>
          <w:szCs w:val="24"/>
        </w:rPr>
        <w:t>Forecourt controller (FCC)</w:t>
      </w:r>
      <w:r w:rsidR="001B790E" w:rsidRPr="005A5B19">
        <w:rPr>
          <w:bCs/>
          <w:sz w:val="24"/>
          <w:szCs w:val="24"/>
        </w:rPr>
        <w:t>:</w:t>
      </w:r>
    </w:p>
    <w:p w:rsidR="00560A6C" w:rsidRPr="005A5B19" w:rsidRDefault="00240902" w:rsidP="005A5B19">
      <w:pPr>
        <w:spacing w:before="240"/>
        <w:ind w:left="567" w:hanging="567"/>
        <w:jc w:val="both"/>
        <w:rPr>
          <w:bCs/>
          <w:sz w:val="24"/>
          <w:szCs w:val="24"/>
        </w:rPr>
      </w:pPr>
      <w:r w:rsidRPr="005A5B19">
        <w:rPr>
          <w:bCs/>
          <w:sz w:val="24"/>
          <w:szCs w:val="24"/>
        </w:rPr>
        <w:t xml:space="preserve">          </w:t>
      </w:r>
      <w:r w:rsidR="00560A6C" w:rsidRPr="005A5B19">
        <w:rPr>
          <w:bCs/>
          <w:sz w:val="24"/>
          <w:szCs w:val="24"/>
        </w:rPr>
        <w:t xml:space="preserve">This is the central component of the </w:t>
      </w:r>
      <w:r w:rsidR="008B4D62" w:rsidRPr="005A5B19">
        <w:rPr>
          <w:bCs/>
          <w:sz w:val="24"/>
          <w:szCs w:val="24"/>
        </w:rPr>
        <w:t>a</w:t>
      </w:r>
      <w:r w:rsidR="00560A6C" w:rsidRPr="005A5B19">
        <w:rPr>
          <w:bCs/>
          <w:sz w:val="24"/>
          <w:szCs w:val="24"/>
        </w:rPr>
        <w:t xml:space="preserve">utomation system. Installed in the </w:t>
      </w:r>
      <w:r w:rsidR="008B4D62" w:rsidRPr="005A5B19">
        <w:rPr>
          <w:bCs/>
          <w:sz w:val="24"/>
          <w:szCs w:val="24"/>
        </w:rPr>
        <w:t>s</w:t>
      </w:r>
      <w:r w:rsidR="00560A6C" w:rsidRPr="005A5B19">
        <w:rPr>
          <w:bCs/>
          <w:sz w:val="24"/>
          <w:szCs w:val="24"/>
        </w:rPr>
        <w:t xml:space="preserve">ales </w:t>
      </w:r>
      <w:r w:rsidR="008B4D62" w:rsidRPr="005A5B19">
        <w:rPr>
          <w:bCs/>
          <w:sz w:val="24"/>
          <w:szCs w:val="24"/>
        </w:rPr>
        <w:t>b</w:t>
      </w:r>
      <w:r w:rsidR="00560A6C" w:rsidRPr="005A5B19">
        <w:rPr>
          <w:bCs/>
          <w:sz w:val="24"/>
          <w:szCs w:val="24"/>
        </w:rPr>
        <w:t xml:space="preserve">uilding and communicates with </w:t>
      </w:r>
      <w:r w:rsidR="008B4D62" w:rsidRPr="005A5B19">
        <w:rPr>
          <w:bCs/>
          <w:sz w:val="24"/>
          <w:szCs w:val="24"/>
        </w:rPr>
        <w:t>f</w:t>
      </w:r>
      <w:r w:rsidR="00560A6C" w:rsidRPr="005A5B19">
        <w:rPr>
          <w:bCs/>
          <w:sz w:val="24"/>
          <w:szCs w:val="24"/>
        </w:rPr>
        <w:t xml:space="preserve">orecourt devices like </w:t>
      </w:r>
      <w:r w:rsidR="008B4D62" w:rsidRPr="005A5B19">
        <w:rPr>
          <w:bCs/>
          <w:sz w:val="24"/>
          <w:szCs w:val="24"/>
        </w:rPr>
        <w:t>d</w:t>
      </w:r>
      <w:r w:rsidR="00560A6C" w:rsidRPr="005A5B19">
        <w:rPr>
          <w:bCs/>
          <w:sz w:val="24"/>
          <w:szCs w:val="24"/>
        </w:rPr>
        <w:t>ispensers, ATG, Price signs, Payment Terminals,</w:t>
      </w:r>
      <w:r w:rsidR="008B4D62" w:rsidRPr="005A5B19">
        <w:rPr>
          <w:bCs/>
          <w:sz w:val="24"/>
          <w:szCs w:val="24"/>
        </w:rPr>
        <w:t xml:space="preserve"> and other like devices.</w:t>
      </w:r>
      <w:r w:rsidR="00560A6C" w:rsidRPr="005A5B19">
        <w:rPr>
          <w:bCs/>
          <w:sz w:val="24"/>
          <w:szCs w:val="24"/>
        </w:rPr>
        <w:t xml:space="preserve"> </w:t>
      </w:r>
    </w:p>
    <w:p w:rsidR="00560A6C" w:rsidRPr="005A5B19" w:rsidRDefault="00240902" w:rsidP="005A5B19">
      <w:pPr>
        <w:spacing w:before="240"/>
        <w:ind w:left="567" w:hanging="567"/>
        <w:jc w:val="both"/>
        <w:rPr>
          <w:bCs/>
          <w:sz w:val="24"/>
          <w:szCs w:val="24"/>
        </w:rPr>
      </w:pPr>
      <w:r w:rsidRPr="005A5B19">
        <w:rPr>
          <w:bCs/>
          <w:sz w:val="24"/>
          <w:szCs w:val="24"/>
        </w:rPr>
        <w:t xml:space="preserve">          </w:t>
      </w:r>
      <w:r w:rsidR="00E70E9F" w:rsidRPr="005A5B19">
        <w:rPr>
          <w:bCs/>
          <w:sz w:val="24"/>
          <w:szCs w:val="24"/>
        </w:rPr>
        <w:t>The communication with these devices take</w:t>
      </w:r>
      <w:r w:rsidRPr="005A5B19">
        <w:rPr>
          <w:bCs/>
          <w:sz w:val="24"/>
          <w:szCs w:val="24"/>
        </w:rPr>
        <w:t>s</w:t>
      </w:r>
      <w:r w:rsidR="00E70E9F" w:rsidRPr="005A5B19">
        <w:rPr>
          <w:bCs/>
          <w:sz w:val="24"/>
          <w:szCs w:val="24"/>
        </w:rPr>
        <w:t xml:space="preserve"> place using communication </w:t>
      </w:r>
      <w:r w:rsidR="008B4D62" w:rsidRPr="005A5B19">
        <w:rPr>
          <w:bCs/>
          <w:sz w:val="24"/>
          <w:szCs w:val="24"/>
        </w:rPr>
        <w:t xml:space="preserve">or </w:t>
      </w:r>
      <w:r w:rsidR="00E70E9F" w:rsidRPr="005A5B19">
        <w:rPr>
          <w:bCs/>
          <w:sz w:val="24"/>
          <w:szCs w:val="24"/>
        </w:rPr>
        <w:t>power cables or wireless connectivity.</w:t>
      </w:r>
      <w:r w:rsidR="00560A6C" w:rsidRPr="005A5B19">
        <w:rPr>
          <w:bCs/>
          <w:sz w:val="24"/>
          <w:szCs w:val="24"/>
        </w:rPr>
        <w:t xml:space="preserve"> </w:t>
      </w:r>
    </w:p>
    <w:p w:rsidR="00560A6C" w:rsidRPr="005A5B19" w:rsidRDefault="00560A6C" w:rsidP="00EF6F87">
      <w:pPr>
        <w:pStyle w:val="ListParagraph"/>
        <w:numPr>
          <w:ilvl w:val="0"/>
          <w:numId w:val="21"/>
        </w:numPr>
        <w:spacing w:before="240"/>
        <w:ind w:left="567" w:hanging="567"/>
        <w:contextualSpacing/>
        <w:jc w:val="both"/>
        <w:rPr>
          <w:bCs/>
          <w:sz w:val="24"/>
          <w:szCs w:val="24"/>
        </w:rPr>
      </w:pPr>
      <w:r w:rsidRPr="005A5B19">
        <w:rPr>
          <w:bCs/>
          <w:sz w:val="24"/>
          <w:szCs w:val="24"/>
        </w:rPr>
        <w:t>Back Office:</w:t>
      </w:r>
    </w:p>
    <w:p w:rsidR="00560A6C" w:rsidRPr="005A5B19" w:rsidRDefault="00240902" w:rsidP="005A5B19">
      <w:pPr>
        <w:spacing w:before="240"/>
        <w:ind w:left="567" w:hanging="567"/>
        <w:jc w:val="both"/>
        <w:rPr>
          <w:bCs/>
          <w:sz w:val="24"/>
          <w:szCs w:val="24"/>
        </w:rPr>
      </w:pPr>
      <w:r w:rsidRPr="005A5B19">
        <w:rPr>
          <w:bCs/>
          <w:sz w:val="24"/>
          <w:szCs w:val="24"/>
        </w:rPr>
        <w:t xml:space="preserve">          </w:t>
      </w:r>
      <w:r w:rsidR="00560A6C" w:rsidRPr="005A5B19">
        <w:rPr>
          <w:bCs/>
          <w:sz w:val="24"/>
          <w:szCs w:val="24"/>
        </w:rPr>
        <w:t xml:space="preserve">Back </w:t>
      </w:r>
      <w:r w:rsidR="008B4D62" w:rsidRPr="005A5B19">
        <w:rPr>
          <w:bCs/>
          <w:sz w:val="24"/>
          <w:szCs w:val="24"/>
        </w:rPr>
        <w:t>o</w:t>
      </w:r>
      <w:r w:rsidR="00560A6C" w:rsidRPr="005A5B19">
        <w:rPr>
          <w:bCs/>
          <w:sz w:val="24"/>
          <w:szCs w:val="24"/>
        </w:rPr>
        <w:t xml:space="preserve">ffice </w:t>
      </w:r>
      <w:r w:rsidR="008B4D62" w:rsidRPr="005A5B19">
        <w:rPr>
          <w:bCs/>
          <w:sz w:val="24"/>
          <w:szCs w:val="24"/>
        </w:rPr>
        <w:t>s</w:t>
      </w:r>
      <w:r w:rsidR="00560A6C" w:rsidRPr="005A5B19">
        <w:rPr>
          <w:bCs/>
          <w:sz w:val="24"/>
          <w:szCs w:val="24"/>
        </w:rPr>
        <w:t xml:space="preserve">ystem </w:t>
      </w:r>
      <w:r w:rsidR="008B4D62" w:rsidRPr="005A5B19">
        <w:rPr>
          <w:bCs/>
          <w:sz w:val="24"/>
          <w:szCs w:val="24"/>
        </w:rPr>
        <w:t>c</w:t>
      </w:r>
      <w:r w:rsidR="00560A6C" w:rsidRPr="005A5B19">
        <w:rPr>
          <w:bCs/>
          <w:sz w:val="24"/>
          <w:szCs w:val="24"/>
        </w:rPr>
        <w:t xml:space="preserve">omputer </w:t>
      </w:r>
      <w:r w:rsidR="008B4D62" w:rsidRPr="005A5B19">
        <w:rPr>
          <w:bCs/>
          <w:sz w:val="24"/>
          <w:szCs w:val="24"/>
        </w:rPr>
        <w:t>or</w:t>
      </w:r>
      <w:r w:rsidR="00560A6C" w:rsidRPr="005A5B19">
        <w:rPr>
          <w:bCs/>
          <w:sz w:val="24"/>
          <w:szCs w:val="24"/>
        </w:rPr>
        <w:t xml:space="preserve"> </w:t>
      </w:r>
      <w:r w:rsidR="008B4D62" w:rsidRPr="005A5B19">
        <w:rPr>
          <w:bCs/>
          <w:sz w:val="24"/>
          <w:szCs w:val="24"/>
        </w:rPr>
        <w:t>m</w:t>
      </w:r>
      <w:r w:rsidR="00560A6C" w:rsidRPr="005A5B19">
        <w:rPr>
          <w:bCs/>
          <w:sz w:val="24"/>
          <w:szCs w:val="24"/>
        </w:rPr>
        <w:t xml:space="preserve">onitor provides </w:t>
      </w:r>
      <w:r w:rsidR="008B4D62" w:rsidRPr="005A5B19">
        <w:rPr>
          <w:bCs/>
          <w:sz w:val="24"/>
          <w:szCs w:val="24"/>
        </w:rPr>
        <w:t>u</w:t>
      </w:r>
      <w:r w:rsidR="00560A6C" w:rsidRPr="005A5B19">
        <w:rPr>
          <w:bCs/>
          <w:sz w:val="24"/>
          <w:szCs w:val="24"/>
        </w:rPr>
        <w:t xml:space="preserve">ser interface with RO </w:t>
      </w:r>
      <w:r w:rsidR="008B4D62" w:rsidRPr="005A5B19">
        <w:rPr>
          <w:bCs/>
          <w:sz w:val="24"/>
          <w:szCs w:val="24"/>
        </w:rPr>
        <w:t>a</w:t>
      </w:r>
      <w:r w:rsidR="00560A6C" w:rsidRPr="005A5B19">
        <w:rPr>
          <w:bCs/>
          <w:sz w:val="24"/>
          <w:szCs w:val="24"/>
        </w:rPr>
        <w:t xml:space="preserve">utomation </w:t>
      </w:r>
      <w:r w:rsidR="008B4D62" w:rsidRPr="005A5B19">
        <w:rPr>
          <w:bCs/>
          <w:sz w:val="24"/>
          <w:szCs w:val="24"/>
        </w:rPr>
        <w:t>s</w:t>
      </w:r>
      <w:r w:rsidR="00560A6C" w:rsidRPr="005A5B19">
        <w:rPr>
          <w:bCs/>
          <w:sz w:val="24"/>
          <w:szCs w:val="24"/>
        </w:rPr>
        <w:t xml:space="preserve">ystem for staff in the sales </w:t>
      </w:r>
      <w:r w:rsidR="008B4D62" w:rsidRPr="005A5B19">
        <w:rPr>
          <w:bCs/>
          <w:sz w:val="24"/>
          <w:szCs w:val="24"/>
        </w:rPr>
        <w:t>b</w:t>
      </w:r>
      <w:r w:rsidR="00560A6C" w:rsidRPr="005A5B19">
        <w:rPr>
          <w:bCs/>
          <w:sz w:val="24"/>
          <w:szCs w:val="24"/>
        </w:rPr>
        <w:t xml:space="preserve">uilding at the </w:t>
      </w:r>
      <w:r w:rsidR="008B4D62" w:rsidRPr="005A5B19">
        <w:rPr>
          <w:bCs/>
          <w:sz w:val="24"/>
          <w:szCs w:val="24"/>
        </w:rPr>
        <w:t>r</w:t>
      </w:r>
      <w:r w:rsidR="00560A6C" w:rsidRPr="005A5B19">
        <w:rPr>
          <w:bCs/>
          <w:sz w:val="24"/>
          <w:szCs w:val="24"/>
        </w:rPr>
        <w:t xml:space="preserve">etail </w:t>
      </w:r>
      <w:r w:rsidR="008B4D62" w:rsidRPr="005A5B19">
        <w:rPr>
          <w:bCs/>
          <w:sz w:val="24"/>
          <w:szCs w:val="24"/>
        </w:rPr>
        <w:t>o</w:t>
      </w:r>
      <w:r w:rsidR="00560A6C" w:rsidRPr="005A5B19">
        <w:rPr>
          <w:bCs/>
          <w:sz w:val="24"/>
          <w:szCs w:val="24"/>
        </w:rPr>
        <w:t>utlet. This is connected with Forecourt controller and works on local area network.</w:t>
      </w:r>
    </w:p>
    <w:p w:rsidR="00560A6C" w:rsidRPr="005A5B19" w:rsidRDefault="00560A6C" w:rsidP="00EF6F87">
      <w:pPr>
        <w:pStyle w:val="ListParagraph"/>
        <w:numPr>
          <w:ilvl w:val="0"/>
          <w:numId w:val="21"/>
        </w:numPr>
        <w:spacing w:before="240"/>
        <w:ind w:left="567" w:hanging="567"/>
        <w:contextualSpacing/>
        <w:jc w:val="both"/>
        <w:rPr>
          <w:bCs/>
          <w:sz w:val="24"/>
          <w:szCs w:val="24"/>
        </w:rPr>
      </w:pPr>
      <w:r w:rsidRPr="005A5B19">
        <w:rPr>
          <w:bCs/>
          <w:sz w:val="24"/>
          <w:szCs w:val="24"/>
        </w:rPr>
        <w:t>Local LAN network:</w:t>
      </w:r>
    </w:p>
    <w:p w:rsidR="00560A6C" w:rsidRPr="005A5B19" w:rsidRDefault="00240902" w:rsidP="005A5B19">
      <w:pPr>
        <w:spacing w:before="240"/>
        <w:ind w:left="567" w:hanging="567"/>
        <w:jc w:val="both"/>
        <w:rPr>
          <w:bCs/>
          <w:sz w:val="24"/>
          <w:szCs w:val="24"/>
        </w:rPr>
      </w:pPr>
      <w:r w:rsidRPr="005A5B19">
        <w:rPr>
          <w:bCs/>
          <w:sz w:val="24"/>
          <w:szCs w:val="24"/>
        </w:rPr>
        <w:lastRenderedPageBreak/>
        <w:t xml:space="preserve">          </w:t>
      </w:r>
      <w:r w:rsidR="00560A6C" w:rsidRPr="005A5B19">
        <w:rPr>
          <w:bCs/>
          <w:sz w:val="24"/>
          <w:szCs w:val="24"/>
        </w:rPr>
        <w:t>This is local TCP</w:t>
      </w:r>
      <w:r w:rsidR="00B127DC" w:rsidRPr="005A5B19">
        <w:rPr>
          <w:bCs/>
          <w:sz w:val="24"/>
          <w:szCs w:val="24"/>
        </w:rPr>
        <w:t xml:space="preserve"> or </w:t>
      </w:r>
      <w:r w:rsidR="00560A6C" w:rsidRPr="005A5B19">
        <w:rPr>
          <w:bCs/>
          <w:sz w:val="24"/>
          <w:szCs w:val="24"/>
        </w:rPr>
        <w:t xml:space="preserve">IP network within the </w:t>
      </w:r>
      <w:r w:rsidR="00B127DC" w:rsidRPr="005A5B19">
        <w:rPr>
          <w:bCs/>
          <w:sz w:val="24"/>
          <w:szCs w:val="24"/>
        </w:rPr>
        <w:t>s</w:t>
      </w:r>
      <w:r w:rsidR="00560A6C" w:rsidRPr="005A5B19">
        <w:rPr>
          <w:bCs/>
          <w:sz w:val="24"/>
          <w:szCs w:val="24"/>
        </w:rPr>
        <w:t xml:space="preserve">ales </w:t>
      </w:r>
      <w:r w:rsidR="00B127DC" w:rsidRPr="005A5B19">
        <w:rPr>
          <w:bCs/>
          <w:sz w:val="24"/>
          <w:szCs w:val="24"/>
        </w:rPr>
        <w:t>b</w:t>
      </w:r>
      <w:r w:rsidR="00560A6C" w:rsidRPr="005A5B19">
        <w:rPr>
          <w:bCs/>
          <w:sz w:val="24"/>
          <w:szCs w:val="24"/>
        </w:rPr>
        <w:t xml:space="preserve">uilding to provide connectivity to various components of </w:t>
      </w:r>
      <w:r w:rsidR="00B127DC" w:rsidRPr="005A5B19">
        <w:rPr>
          <w:bCs/>
          <w:sz w:val="24"/>
          <w:szCs w:val="24"/>
        </w:rPr>
        <w:t>a</w:t>
      </w:r>
      <w:r w:rsidR="00560A6C" w:rsidRPr="005A5B19">
        <w:rPr>
          <w:bCs/>
          <w:sz w:val="24"/>
          <w:szCs w:val="24"/>
        </w:rPr>
        <w:t>utomation.</w:t>
      </w:r>
    </w:p>
    <w:p w:rsidR="00560A6C" w:rsidRPr="005A5B19" w:rsidRDefault="00560A6C" w:rsidP="00EF6F87">
      <w:pPr>
        <w:pStyle w:val="ListParagraph"/>
        <w:numPr>
          <w:ilvl w:val="0"/>
          <w:numId w:val="21"/>
        </w:numPr>
        <w:spacing w:before="240"/>
        <w:ind w:left="567" w:hanging="567"/>
        <w:contextualSpacing/>
        <w:jc w:val="both"/>
        <w:rPr>
          <w:bCs/>
          <w:sz w:val="24"/>
          <w:szCs w:val="24"/>
        </w:rPr>
      </w:pPr>
      <w:r w:rsidRPr="005A5B19">
        <w:rPr>
          <w:bCs/>
          <w:sz w:val="24"/>
          <w:szCs w:val="24"/>
        </w:rPr>
        <w:t>Wireless Access points:</w:t>
      </w:r>
    </w:p>
    <w:p w:rsidR="00560A6C" w:rsidRPr="005A5B19" w:rsidRDefault="00240902" w:rsidP="005A5B19">
      <w:pPr>
        <w:spacing w:before="240"/>
        <w:ind w:left="567" w:hanging="567"/>
        <w:jc w:val="both"/>
        <w:rPr>
          <w:bCs/>
          <w:sz w:val="24"/>
          <w:szCs w:val="24"/>
        </w:rPr>
      </w:pPr>
      <w:r w:rsidRPr="005A5B19">
        <w:rPr>
          <w:bCs/>
          <w:sz w:val="24"/>
          <w:szCs w:val="24"/>
        </w:rPr>
        <w:t xml:space="preserve">         </w:t>
      </w:r>
      <w:r w:rsidR="00560A6C" w:rsidRPr="005A5B19">
        <w:rPr>
          <w:bCs/>
          <w:sz w:val="24"/>
          <w:szCs w:val="24"/>
        </w:rPr>
        <w:t xml:space="preserve">These are installed on the </w:t>
      </w:r>
      <w:r w:rsidR="00B127DC" w:rsidRPr="005A5B19">
        <w:rPr>
          <w:bCs/>
          <w:sz w:val="24"/>
          <w:szCs w:val="24"/>
        </w:rPr>
        <w:t>s</w:t>
      </w:r>
      <w:r w:rsidR="00560A6C" w:rsidRPr="005A5B19">
        <w:rPr>
          <w:bCs/>
          <w:sz w:val="24"/>
          <w:szCs w:val="24"/>
        </w:rPr>
        <w:t xml:space="preserve">ales </w:t>
      </w:r>
      <w:r w:rsidR="00B127DC" w:rsidRPr="005A5B19">
        <w:rPr>
          <w:bCs/>
          <w:sz w:val="24"/>
          <w:szCs w:val="24"/>
        </w:rPr>
        <w:t>b</w:t>
      </w:r>
      <w:r w:rsidR="00560A6C" w:rsidRPr="005A5B19">
        <w:rPr>
          <w:bCs/>
          <w:sz w:val="24"/>
          <w:szCs w:val="24"/>
        </w:rPr>
        <w:t>uilding or on the canopy for providing wireless connectivity to various devices within the station.</w:t>
      </w:r>
    </w:p>
    <w:p w:rsidR="00560A6C" w:rsidRPr="005A5B19" w:rsidRDefault="00560A6C" w:rsidP="00EF6F87">
      <w:pPr>
        <w:pStyle w:val="ListParagraph"/>
        <w:numPr>
          <w:ilvl w:val="0"/>
          <w:numId w:val="21"/>
        </w:numPr>
        <w:spacing w:before="240"/>
        <w:ind w:left="567" w:hanging="567"/>
        <w:contextualSpacing/>
        <w:jc w:val="both"/>
        <w:rPr>
          <w:bCs/>
          <w:sz w:val="24"/>
          <w:szCs w:val="24"/>
        </w:rPr>
      </w:pPr>
      <w:r w:rsidRPr="005A5B19">
        <w:rPr>
          <w:bCs/>
          <w:sz w:val="24"/>
          <w:szCs w:val="24"/>
        </w:rPr>
        <w:t xml:space="preserve">VSAT </w:t>
      </w:r>
      <w:r w:rsidR="00B127DC" w:rsidRPr="005A5B19">
        <w:rPr>
          <w:bCs/>
          <w:sz w:val="24"/>
          <w:szCs w:val="24"/>
        </w:rPr>
        <w:t>or</w:t>
      </w:r>
      <w:r w:rsidRPr="005A5B19">
        <w:rPr>
          <w:bCs/>
          <w:sz w:val="24"/>
          <w:szCs w:val="24"/>
        </w:rPr>
        <w:t xml:space="preserve"> GPRS </w:t>
      </w:r>
      <w:r w:rsidR="00B127DC" w:rsidRPr="005A5B19">
        <w:rPr>
          <w:bCs/>
          <w:sz w:val="24"/>
          <w:szCs w:val="24"/>
        </w:rPr>
        <w:t>or</w:t>
      </w:r>
      <w:r w:rsidRPr="005A5B19">
        <w:rPr>
          <w:bCs/>
          <w:sz w:val="24"/>
          <w:szCs w:val="24"/>
        </w:rPr>
        <w:t xml:space="preserve"> Broadband Routers cum Modem:</w:t>
      </w:r>
    </w:p>
    <w:p w:rsidR="00560A6C" w:rsidRPr="005A5B19" w:rsidRDefault="00560A6C" w:rsidP="005A5B19">
      <w:pPr>
        <w:spacing w:before="240"/>
        <w:ind w:left="567"/>
        <w:jc w:val="both"/>
        <w:rPr>
          <w:bCs/>
          <w:sz w:val="24"/>
          <w:szCs w:val="24"/>
        </w:rPr>
      </w:pPr>
      <w:r w:rsidRPr="005A5B19">
        <w:rPr>
          <w:bCs/>
          <w:sz w:val="24"/>
          <w:szCs w:val="24"/>
        </w:rPr>
        <w:t xml:space="preserve">Communication between the </w:t>
      </w:r>
      <w:r w:rsidR="00B127DC" w:rsidRPr="005A5B19">
        <w:rPr>
          <w:bCs/>
          <w:sz w:val="24"/>
          <w:szCs w:val="24"/>
        </w:rPr>
        <w:t>r</w:t>
      </w:r>
      <w:r w:rsidRPr="005A5B19">
        <w:rPr>
          <w:bCs/>
          <w:sz w:val="24"/>
          <w:szCs w:val="24"/>
        </w:rPr>
        <w:t xml:space="preserve">etail </w:t>
      </w:r>
      <w:r w:rsidR="00B127DC" w:rsidRPr="005A5B19">
        <w:rPr>
          <w:bCs/>
          <w:sz w:val="24"/>
          <w:szCs w:val="24"/>
        </w:rPr>
        <w:t>o</w:t>
      </w:r>
      <w:r w:rsidRPr="005A5B19">
        <w:rPr>
          <w:bCs/>
          <w:sz w:val="24"/>
          <w:szCs w:val="24"/>
        </w:rPr>
        <w:t xml:space="preserve">utlets </w:t>
      </w:r>
      <w:r w:rsidR="00B127DC" w:rsidRPr="005A5B19">
        <w:rPr>
          <w:bCs/>
          <w:sz w:val="24"/>
          <w:szCs w:val="24"/>
        </w:rPr>
        <w:t>and</w:t>
      </w:r>
      <w:r w:rsidRPr="005A5B19">
        <w:rPr>
          <w:bCs/>
          <w:sz w:val="24"/>
          <w:szCs w:val="24"/>
        </w:rPr>
        <w:t xml:space="preserve"> </w:t>
      </w:r>
      <w:r w:rsidR="00B127DC" w:rsidRPr="005A5B19">
        <w:rPr>
          <w:bCs/>
          <w:sz w:val="24"/>
          <w:szCs w:val="24"/>
        </w:rPr>
        <w:t>h</w:t>
      </w:r>
      <w:r w:rsidRPr="005A5B19">
        <w:rPr>
          <w:bCs/>
          <w:sz w:val="24"/>
          <w:szCs w:val="24"/>
        </w:rPr>
        <w:t xml:space="preserve">ead </w:t>
      </w:r>
      <w:r w:rsidR="00B127DC" w:rsidRPr="005A5B19">
        <w:rPr>
          <w:bCs/>
          <w:sz w:val="24"/>
          <w:szCs w:val="24"/>
        </w:rPr>
        <w:t>o</w:t>
      </w:r>
      <w:r w:rsidRPr="005A5B19">
        <w:rPr>
          <w:bCs/>
          <w:sz w:val="24"/>
          <w:szCs w:val="24"/>
        </w:rPr>
        <w:t xml:space="preserve">ffice </w:t>
      </w:r>
      <w:r w:rsidR="00B127DC" w:rsidRPr="005A5B19">
        <w:rPr>
          <w:bCs/>
          <w:sz w:val="24"/>
          <w:szCs w:val="24"/>
        </w:rPr>
        <w:t>s</w:t>
      </w:r>
      <w:r w:rsidRPr="005A5B19">
        <w:rPr>
          <w:bCs/>
          <w:sz w:val="24"/>
          <w:szCs w:val="24"/>
        </w:rPr>
        <w:t xml:space="preserve">ystem using VSAT or GPRS routers. These are installed in </w:t>
      </w:r>
      <w:r w:rsidR="00B127DC" w:rsidRPr="005A5B19">
        <w:rPr>
          <w:bCs/>
          <w:sz w:val="24"/>
          <w:szCs w:val="24"/>
        </w:rPr>
        <w:t xml:space="preserve">or </w:t>
      </w:r>
      <w:r w:rsidRPr="005A5B19">
        <w:rPr>
          <w:bCs/>
          <w:sz w:val="24"/>
          <w:szCs w:val="24"/>
        </w:rPr>
        <w:t xml:space="preserve">on the top of </w:t>
      </w:r>
      <w:r w:rsidR="00B127DC" w:rsidRPr="005A5B19">
        <w:rPr>
          <w:bCs/>
          <w:sz w:val="24"/>
          <w:szCs w:val="24"/>
        </w:rPr>
        <w:t>s</w:t>
      </w:r>
      <w:r w:rsidRPr="005A5B19">
        <w:rPr>
          <w:bCs/>
          <w:sz w:val="24"/>
          <w:szCs w:val="24"/>
        </w:rPr>
        <w:t xml:space="preserve">ales </w:t>
      </w:r>
      <w:r w:rsidR="00B127DC" w:rsidRPr="005A5B19">
        <w:rPr>
          <w:bCs/>
          <w:sz w:val="24"/>
          <w:szCs w:val="24"/>
        </w:rPr>
        <w:t>b</w:t>
      </w:r>
      <w:r w:rsidRPr="005A5B19">
        <w:rPr>
          <w:bCs/>
          <w:sz w:val="24"/>
          <w:szCs w:val="24"/>
        </w:rPr>
        <w:t>uilding or behind the building near the compound wall.</w:t>
      </w:r>
    </w:p>
    <w:p w:rsidR="00560A6C" w:rsidRPr="005A5B19" w:rsidRDefault="00560A6C" w:rsidP="00EF6F87">
      <w:pPr>
        <w:pStyle w:val="ListParagraph"/>
        <w:numPr>
          <w:ilvl w:val="0"/>
          <w:numId w:val="21"/>
        </w:numPr>
        <w:spacing w:before="240"/>
        <w:ind w:left="567" w:hanging="567"/>
        <w:contextualSpacing/>
        <w:jc w:val="both"/>
        <w:rPr>
          <w:bCs/>
          <w:sz w:val="24"/>
          <w:szCs w:val="24"/>
        </w:rPr>
      </w:pPr>
      <w:r w:rsidRPr="005A5B19">
        <w:rPr>
          <w:bCs/>
          <w:sz w:val="24"/>
          <w:szCs w:val="24"/>
        </w:rPr>
        <w:t>Automatic Tank Gauging System (ATG):</w:t>
      </w:r>
    </w:p>
    <w:p w:rsidR="00F3278B" w:rsidRDefault="00560A6C" w:rsidP="00F3278B">
      <w:pPr>
        <w:spacing w:before="240"/>
        <w:ind w:left="567"/>
        <w:jc w:val="both"/>
        <w:rPr>
          <w:bCs/>
          <w:sz w:val="24"/>
          <w:szCs w:val="24"/>
        </w:rPr>
      </w:pPr>
      <w:r w:rsidRPr="005A5B19">
        <w:rPr>
          <w:bCs/>
          <w:sz w:val="24"/>
          <w:szCs w:val="24"/>
        </w:rPr>
        <w:t>This system has following two main components</w:t>
      </w:r>
      <w:r w:rsidR="00B127DC" w:rsidRPr="005A5B19">
        <w:rPr>
          <w:bCs/>
          <w:sz w:val="24"/>
          <w:szCs w:val="24"/>
        </w:rPr>
        <w:t>, namely:</w:t>
      </w:r>
      <w:r w:rsidR="00240902" w:rsidRPr="005A5B19">
        <w:rPr>
          <w:bCs/>
          <w:sz w:val="24"/>
          <w:szCs w:val="24"/>
        </w:rPr>
        <w:t xml:space="preserve"> </w:t>
      </w:r>
      <w:r w:rsidR="00B127DC" w:rsidRPr="005A5B19">
        <w:rPr>
          <w:bCs/>
          <w:sz w:val="24"/>
          <w:szCs w:val="24"/>
        </w:rPr>
        <w:t>-</w:t>
      </w:r>
    </w:p>
    <w:p w:rsidR="00F3278B" w:rsidRDefault="00560A6C" w:rsidP="00EF6F87">
      <w:pPr>
        <w:pStyle w:val="ListParagraph"/>
        <w:numPr>
          <w:ilvl w:val="0"/>
          <w:numId w:val="107"/>
        </w:numPr>
        <w:spacing w:before="240"/>
        <w:ind w:left="993"/>
        <w:jc w:val="both"/>
        <w:rPr>
          <w:bCs/>
          <w:sz w:val="24"/>
          <w:szCs w:val="24"/>
        </w:rPr>
      </w:pPr>
      <w:r w:rsidRPr="00F3278B">
        <w:rPr>
          <w:bCs/>
          <w:sz w:val="24"/>
          <w:szCs w:val="24"/>
        </w:rPr>
        <w:t>ATG probes: Installed inside the tank</w:t>
      </w:r>
      <w:r w:rsidR="00B127DC" w:rsidRPr="00F3278B">
        <w:rPr>
          <w:bCs/>
          <w:sz w:val="24"/>
          <w:szCs w:val="24"/>
        </w:rPr>
        <w:t xml:space="preserve">. </w:t>
      </w:r>
    </w:p>
    <w:p w:rsidR="00F3278B" w:rsidRDefault="00560A6C" w:rsidP="00F3278B">
      <w:pPr>
        <w:pStyle w:val="ListParagraph"/>
        <w:spacing w:before="240"/>
        <w:ind w:left="993"/>
        <w:jc w:val="both"/>
        <w:rPr>
          <w:bCs/>
          <w:sz w:val="24"/>
          <w:szCs w:val="24"/>
        </w:rPr>
      </w:pPr>
      <w:r w:rsidRPr="00F3278B">
        <w:rPr>
          <w:bCs/>
          <w:sz w:val="24"/>
          <w:szCs w:val="24"/>
        </w:rPr>
        <w:t>Probes communicate with ATG controller (installed inside the Sales Building) through cables or on wireless communication</w:t>
      </w:r>
      <w:r w:rsidR="00B127DC" w:rsidRPr="00F3278B">
        <w:rPr>
          <w:bCs/>
          <w:sz w:val="24"/>
          <w:szCs w:val="24"/>
        </w:rPr>
        <w:t>;</w:t>
      </w:r>
    </w:p>
    <w:p w:rsidR="00F3278B" w:rsidRDefault="00560A6C" w:rsidP="00EF6F87">
      <w:pPr>
        <w:pStyle w:val="ListParagraph"/>
        <w:numPr>
          <w:ilvl w:val="0"/>
          <w:numId w:val="107"/>
        </w:numPr>
        <w:spacing w:before="240"/>
        <w:ind w:left="993"/>
        <w:jc w:val="both"/>
        <w:rPr>
          <w:bCs/>
          <w:sz w:val="24"/>
          <w:szCs w:val="24"/>
        </w:rPr>
      </w:pPr>
      <w:r w:rsidRPr="00F3278B">
        <w:rPr>
          <w:bCs/>
          <w:sz w:val="24"/>
          <w:szCs w:val="24"/>
        </w:rPr>
        <w:t xml:space="preserve">ATG Controller: The unit is installed inside the </w:t>
      </w:r>
      <w:r w:rsidR="00B127DC" w:rsidRPr="00F3278B">
        <w:rPr>
          <w:bCs/>
          <w:sz w:val="24"/>
          <w:szCs w:val="24"/>
        </w:rPr>
        <w:t>s</w:t>
      </w:r>
      <w:r w:rsidRPr="00F3278B">
        <w:rPr>
          <w:bCs/>
          <w:sz w:val="24"/>
          <w:szCs w:val="24"/>
        </w:rPr>
        <w:t xml:space="preserve">ales </w:t>
      </w:r>
      <w:r w:rsidR="00B127DC" w:rsidRPr="00F3278B">
        <w:rPr>
          <w:bCs/>
          <w:sz w:val="24"/>
          <w:szCs w:val="24"/>
        </w:rPr>
        <w:t>b</w:t>
      </w:r>
      <w:r w:rsidRPr="00F3278B">
        <w:rPr>
          <w:bCs/>
          <w:sz w:val="24"/>
          <w:szCs w:val="24"/>
        </w:rPr>
        <w:t>uilding. It is capable of connecting to multiple tank probes and may have display to show the tanks status. It communicates with FCC</w:t>
      </w:r>
      <w:r w:rsidR="00F3278B">
        <w:rPr>
          <w:bCs/>
          <w:sz w:val="24"/>
          <w:szCs w:val="24"/>
        </w:rPr>
        <w:t>.</w:t>
      </w:r>
    </w:p>
    <w:p w:rsidR="00560A6C" w:rsidRPr="00F3278B" w:rsidRDefault="00560A6C" w:rsidP="00F3278B">
      <w:pPr>
        <w:pStyle w:val="ListParagraph"/>
        <w:spacing w:before="240"/>
        <w:ind w:left="993"/>
        <w:jc w:val="both"/>
        <w:rPr>
          <w:bCs/>
          <w:sz w:val="24"/>
          <w:szCs w:val="24"/>
        </w:rPr>
      </w:pPr>
      <w:r w:rsidRPr="00F3278B">
        <w:rPr>
          <w:bCs/>
          <w:sz w:val="24"/>
          <w:szCs w:val="24"/>
        </w:rPr>
        <w:t xml:space="preserve">The controller </w:t>
      </w:r>
      <w:r w:rsidR="00B127DC" w:rsidRPr="00F3278B">
        <w:rPr>
          <w:bCs/>
          <w:sz w:val="24"/>
          <w:szCs w:val="24"/>
        </w:rPr>
        <w:t>and</w:t>
      </w:r>
      <w:r w:rsidRPr="00F3278B">
        <w:rPr>
          <w:bCs/>
          <w:sz w:val="24"/>
          <w:szCs w:val="24"/>
        </w:rPr>
        <w:t xml:space="preserve"> probes together as full unit shall be certified for intrinsic safety. </w:t>
      </w:r>
    </w:p>
    <w:p w:rsidR="00F3278B" w:rsidRDefault="00F3278B" w:rsidP="00F3278B">
      <w:pPr>
        <w:pStyle w:val="ListParagraph"/>
        <w:spacing w:before="240"/>
        <w:contextualSpacing/>
        <w:jc w:val="both"/>
        <w:rPr>
          <w:bCs/>
          <w:sz w:val="24"/>
          <w:szCs w:val="24"/>
        </w:rPr>
      </w:pPr>
    </w:p>
    <w:p w:rsidR="00F3278B" w:rsidRDefault="00560A6C" w:rsidP="00EF6F87">
      <w:pPr>
        <w:pStyle w:val="ListParagraph"/>
        <w:numPr>
          <w:ilvl w:val="0"/>
          <w:numId w:val="21"/>
        </w:numPr>
        <w:spacing w:before="240"/>
        <w:ind w:left="720"/>
        <w:contextualSpacing/>
        <w:jc w:val="both"/>
        <w:rPr>
          <w:bCs/>
          <w:sz w:val="24"/>
          <w:szCs w:val="24"/>
        </w:rPr>
      </w:pPr>
      <w:r w:rsidRPr="005A5B19">
        <w:rPr>
          <w:bCs/>
          <w:sz w:val="24"/>
          <w:szCs w:val="24"/>
        </w:rPr>
        <w:t>Electronic Price Signs (EPS):</w:t>
      </w:r>
    </w:p>
    <w:p w:rsidR="00560A6C" w:rsidRPr="00F3278B" w:rsidRDefault="00560A6C" w:rsidP="00F3278B">
      <w:pPr>
        <w:spacing w:before="240"/>
        <w:ind w:left="709"/>
        <w:jc w:val="both"/>
        <w:rPr>
          <w:bCs/>
          <w:sz w:val="24"/>
          <w:szCs w:val="24"/>
        </w:rPr>
      </w:pPr>
      <w:r w:rsidRPr="00F3278B">
        <w:rPr>
          <w:bCs/>
          <w:sz w:val="24"/>
          <w:szCs w:val="24"/>
        </w:rPr>
        <w:t xml:space="preserve">These are used for product price display and are installed in </w:t>
      </w:r>
      <w:r w:rsidR="00B127DC" w:rsidRPr="00F3278B">
        <w:rPr>
          <w:bCs/>
          <w:sz w:val="24"/>
          <w:szCs w:val="24"/>
        </w:rPr>
        <w:t>p</w:t>
      </w:r>
      <w:r w:rsidRPr="00F3278B">
        <w:rPr>
          <w:bCs/>
          <w:sz w:val="24"/>
          <w:szCs w:val="24"/>
        </w:rPr>
        <w:t xml:space="preserve">rice pole in </w:t>
      </w:r>
      <w:r w:rsidR="00B127DC" w:rsidRPr="00F3278B">
        <w:rPr>
          <w:bCs/>
          <w:sz w:val="24"/>
          <w:szCs w:val="24"/>
        </w:rPr>
        <w:t>n</w:t>
      </w:r>
      <w:r w:rsidRPr="00F3278B">
        <w:rPr>
          <w:bCs/>
          <w:sz w:val="24"/>
          <w:szCs w:val="24"/>
        </w:rPr>
        <w:t xml:space="preserve">on-classified area. These are integrated with the </w:t>
      </w:r>
      <w:r w:rsidR="00B127DC" w:rsidRPr="00F3278B">
        <w:rPr>
          <w:bCs/>
          <w:sz w:val="24"/>
          <w:szCs w:val="24"/>
        </w:rPr>
        <w:t>f</w:t>
      </w:r>
      <w:r w:rsidRPr="00F3278B">
        <w:rPr>
          <w:bCs/>
          <w:sz w:val="24"/>
          <w:szCs w:val="24"/>
        </w:rPr>
        <w:t>orecourt controller using cables or on wireless</w:t>
      </w:r>
      <w:r w:rsidR="001E2808" w:rsidRPr="00F3278B">
        <w:rPr>
          <w:bCs/>
          <w:sz w:val="24"/>
          <w:szCs w:val="24"/>
        </w:rPr>
        <w:t xml:space="preserve"> </w:t>
      </w:r>
      <w:r w:rsidRPr="00F3278B">
        <w:rPr>
          <w:bCs/>
          <w:sz w:val="24"/>
          <w:szCs w:val="24"/>
        </w:rPr>
        <w:t>connectivity.</w:t>
      </w:r>
    </w:p>
    <w:p w:rsidR="00F3278B" w:rsidRDefault="00560A6C" w:rsidP="00EF6F87">
      <w:pPr>
        <w:pStyle w:val="ListParagraph"/>
        <w:numPr>
          <w:ilvl w:val="0"/>
          <w:numId w:val="21"/>
        </w:numPr>
        <w:spacing w:before="240"/>
        <w:ind w:left="720"/>
        <w:contextualSpacing/>
        <w:jc w:val="both"/>
        <w:rPr>
          <w:bCs/>
          <w:sz w:val="24"/>
          <w:szCs w:val="24"/>
        </w:rPr>
      </w:pPr>
      <w:r w:rsidRPr="005A5B19">
        <w:rPr>
          <w:bCs/>
          <w:sz w:val="24"/>
          <w:szCs w:val="24"/>
        </w:rPr>
        <w:t>Payment terminals:</w:t>
      </w:r>
    </w:p>
    <w:p w:rsidR="00F3278B" w:rsidRDefault="00560A6C" w:rsidP="00EF6F87">
      <w:pPr>
        <w:pStyle w:val="ListParagraph"/>
        <w:numPr>
          <w:ilvl w:val="0"/>
          <w:numId w:val="108"/>
        </w:numPr>
        <w:spacing w:before="240"/>
        <w:ind w:left="993"/>
        <w:jc w:val="both"/>
        <w:rPr>
          <w:bCs/>
          <w:sz w:val="24"/>
          <w:szCs w:val="24"/>
        </w:rPr>
      </w:pPr>
      <w:r w:rsidRPr="00F3278B">
        <w:rPr>
          <w:bCs/>
          <w:sz w:val="24"/>
          <w:szCs w:val="24"/>
        </w:rPr>
        <w:t>Fixed location outdoor Payment Terminals (OPT):</w:t>
      </w:r>
    </w:p>
    <w:p w:rsidR="00F3278B" w:rsidRDefault="00560A6C" w:rsidP="00F3278B">
      <w:pPr>
        <w:pStyle w:val="ListParagraph"/>
        <w:spacing w:before="240"/>
        <w:ind w:left="993"/>
        <w:jc w:val="both"/>
        <w:rPr>
          <w:bCs/>
          <w:sz w:val="24"/>
          <w:szCs w:val="24"/>
        </w:rPr>
      </w:pPr>
      <w:r w:rsidRPr="00F3278B">
        <w:rPr>
          <w:bCs/>
          <w:sz w:val="24"/>
          <w:szCs w:val="24"/>
        </w:rPr>
        <w:t xml:space="preserve">These units are fixed on pedestal </w:t>
      </w:r>
      <w:r w:rsidR="00B127DC" w:rsidRPr="00F3278B">
        <w:rPr>
          <w:bCs/>
          <w:sz w:val="24"/>
          <w:szCs w:val="24"/>
        </w:rPr>
        <w:t>or</w:t>
      </w:r>
      <w:r w:rsidRPr="00F3278B">
        <w:rPr>
          <w:bCs/>
          <w:sz w:val="24"/>
          <w:szCs w:val="24"/>
        </w:rPr>
        <w:t xml:space="preserve"> dispenser. The unit can take power connection taken from the independent source or from the DU power junction box using certified cable glands</w:t>
      </w:r>
      <w:r w:rsidR="00B127DC" w:rsidRPr="00F3278B">
        <w:rPr>
          <w:bCs/>
          <w:sz w:val="24"/>
          <w:szCs w:val="24"/>
        </w:rPr>
        <w:t>;</w:t>
      </w:r>
    </w:p>
    <w:p w:rsidR="00F3278B" w:rsidRDefault="00560A6C" w:rsidP="00EF6F87">
      <w:pPr>
        <w:pStyle w:val="ListParagraph"/>
        <w:numPr>
          <w:ilvl w:val="0"/>
          <w:numId w:val="108"/>
        </w:numPr>
        <w:spacing w:before="240"/>
        <w:ind w:left="993"/>
        <w:jc w:val="both"/>
        <w:rPr>
          <w:bCs/>
          <w:sz w:val="24"/>
          <w:szCs w:val="24"/>
        </w:rPr>
      </w:pPr>
      <w:r w:rsidRPr="00F3278B">
        <w:rPr>
          <w:bCs/>
          <w:sz w:val="24"/>
          <w:szCs w:val="24"/>
        </w:rPr>
        <w:t>Mobile payment devices</w:t>
      </w:r>
      <w:r w:rsidR="00155130" w:rsidRPr="00F3278B">
        <w:rPr>
          <w:bCs/>
          <w:sz w:val="24"/>
          <w:szCs w:val="24"/>
        </w:rPr>
        <w:t>:</w:t>
      </w:r>
      <w:r w:rsidRPr="00F3278B">
        <w:rPr>
          <w:bCs/>
          <w:sz w:val="24"/>
          <w:szCs w:val="24"/>
        </w:rPr>
        <w:t xml:space="preserve"> </w:t>
      </w:r>
    </w:p>
    <w:p w:rsidR="00F3278B" w:rsidRDefault="00560A6C" w:rsidP="00F3278B">
      <w:pPr>
        <w:pStyle w:val="ListParagraph"/>
        <w:spacing w:before="240"/>
        <w:ind w:left="993"/>
        <w:jc w:val="both"/>
        <w:rPr>
          <w:bCs/>
          <w:sz w:val="24"/>
          <w:szCs w:val="24"/>
        </w:rPr>
      </w:pPr>
      <w:r w:rsidRPr="00F3278B">
        <w:rPr>
          <w:bCs/>
          <w:sz w:val="24"/>
          <w:szCs w:val="24"/>
        </w:rPr>
        <w:t xml:space="preserve">Mobile devices may be used in the forecourt for the purpose of </w:t>
      </w:r>
      <w:r w:rsidR="00B127DC" w:rsidRPr="00F3278B">
        <w:rPr>
          <w:bCs/>
          <w:sz w:val="24"/>
          <w:szCs w:val="24"/>
        </w:rPr>
        <w:t>p</w:t>
      </w:r>
      <w:r w:rsidRPr="00F3278B">
        <w:rPr>
          <w:bCs/>
          <w:sz w:val="24"/>
          <w:szCs w:val="24"/>
        </w:rPr>
        <w:t xml:space="preserve">ayments or receipt printing </w:t>
      </w:r>
      <w:r w:rsidR="00E70E9F" w:rsidRPr="00F3278B">
        <w:rPr>
          <w:bCs/>
          <w:sz w:val="24"/>
          <w:szCs w:val="24"/>
        </w:rPr>
        <w:t>provided the</w:t>
      </w:r>
      <w:r w:rsidR="00155130" w:rsidRPr="00F3278B">
        <w:rPr>
          <w:bCs/>
          <w:sz w:val="24"/>
          <w:szCs w:val="24"/>
        </w:rPr>
        <w:t>se</w:t>
      </w:r>
      <w:r w:rsidRPr="00F3278B">
        <w:rPr>
          <w:bCs/>
          <w:sz w:val="24"/>
          <w:szCs w:val="24"/>
        </w:rPr>
        <w:t xml:space="preserve"> are restricted to Zone-2 </w:t>
      </w:r>
      <w:r w:rsidR="00E839F1" w:rsidRPr="00F3278B">
        <w:rPr>
          <w:bCs/>
          <w:sz w:val="24"/>
          <w:szCs w:val="24"/>
        </w:rPr>
        <w:t>or</w:t>
      </w:r>
      <w:r w:rsidRPr="00F3278B">
        <w:rPr>
          <w:bCs/>
          <w:sz w:val="24"/>
          <w:szCs w:val="24"/>
        </w:rPr>
        <w:t xml:space="preserve"> safe area. In case they are required to be used in Zone-1</w:t>
      </w:r>
      <w:r w:rsidR="00B127DC" w:rsidRPr="00F3278B">
        <w:rPr>
          <w:bCs/>
          <w:sz w:val="24"/>
          <w:szCs w:val="24"/>
        </w:rPr>
        <w:t>,</w:t>
      </w:r>
      <w:r w:rsidRPr="00F3278B">
        <w:rPr>
          <w:bCs/>
          <w:sz w:val="24"/>
          <w:szCs w:val="24"/>
        </w:rPr>
        <w:t xml:space="preserve"> necessary certification shall be obtained</w:t>
      </w:r>
      <w:r w:rsidR="00B127DC" w:rsidRPr="00F3278B">
        <w:rPr>
          <w:bCs/>
          <w:sz w:val="24"/>
          <w:szCs w:val="24"/>
        </w:rPr>
        <w:t>; and</w:t>
      </w:r>
      <w:r w:rsidRPr="00F3278B">
        <w:rPr>
          <w:bCs/>
          <w:sz w:val="24"/>
          <w:szCs w:val="24"/>
        </w:rPr>
        <w:t xml:space="preserve"> </w:t>
      </w:r>
    </w:p>
    <w:p w:rsidR="00F3278B" w:rsidRDefault="00560A6C" w:rsidP="00EF6F87">
      <w:pPr>
        <w:pStyle w:val="ListParagraph"/>
        <w:numPr>
          <w:ilvl w:val="0"/>
          <w:numId w:val="108"/>
        </w:numPr>
        <w:spacing w:before="240"/>
        <w:ind w:left="993"/>
        <w:jc w:val="both"/>
        <w:rPr>
          <w:bCs/>
          <w:sz w:val="24"/>
          <w:szCs w:val="24"/>
        </w:rPr>
      </w:pPr>
      <w:r w:rsidRPr="00F3278B">
        <w:rPr>
          <w:bCs/>
          <w:sz w:val="24"/>
          <w:szCs w:val="24"/>
        </w:rPr>
        <w:lastRenderedPageBreak/>
        <w:t>Card Reader in Dispensers (CRIND):</w:t>
      </w:r>
    </w:p>
    <w:p w:rsidR="00560A6C" w:rsidRPr="00F3278B" w:rsidRDefault="00560A6C" w:rsidP="00F3278B">
      <w:pPr>
        <w:pStyle w:val="ListParagraph"/>
        <w:spacing w:before="240"/>
        <w:ind w:left="993"/>
        <w:jc w:val="both"/>
        <w:rPr>
          <w:bCs/>
          <w:sz w:val="24"/>
          <w:szCs w:val="24"/>
        </w:rPr>
      </w:pPr>
      <w:r w:rsidRPr="00F3278B">
        <w:rPr>
          <w:bCs/>
          <w:sz w:val="24"/>
          <w:szCs w:val="24"/>
        </w:rPr>
        <w:t xml:space="preserve">These payment terminals are mounted inside the </w:t>
      </w:r>
      <w:r w:rsidR="00B127DC" w:rsidRPr="00F3278B">
        <w:rPr>
          <w:bCs/>
          <w:sz w:val="24"/>
          <w:szCs w:val="24"/>
        </w:rPr>
        <w:t>d</w:t>
      </w:r>
      <w:r w:rsidRPr="00F3278B">
        <w:rPr>
          <w:bCs/>
          <w:sz w:val="24"/>
          <w:szCs w:val="24"/>
        </w:rPr>
        <w:t xml:space="preserve">ispenser </w:t>
      </w:r>
      <w:r w:rsidR="00B127DC" w:rsidRPr="00F3278B">
        <w:rPr>
          <w:bCs/>
          <w:sz w:val="24"/>
          <w:szCs w:val="24"/>
        </w:rPr>
        <w:t>e</w:t>
      </w:r>
      <w:r w:rsidRPr="00F3278B">
        <w:rPr>
          <w:bCs/>
          <w:sz w:val="24"/>
          <w:szCs w:val="24"/>
        </w:rPr>
        <w:t xml:space="preserve">lectronic section. These are factory fitted and type approved along with </w:t>
      </w:r>
      <w:r w:rsidR="00B127DC" w:rsidRPr="00F3278B">
        <w:rPr>
          <w:bCs/>
          <w:sz w:val="24"/>
          <w:szCs w:val="24"/>
        </w:rPr>
        <w:t>d</w:t>
      </w:r>
      <w:r w:rsidRPr="00F3278B">
        <w:rPr>
          <w:bCs/>
          <w:sz w:val="24"/>
          <w:szCs w:val="24"/>
        </w:rPr>
        <w:t>ispensers.</w:t>
      </w:r>
    </w:p>
    <w:p w:rsidR="00F3278B" w:rsidRDefault="00F3278B" w:rsidP="00F3278B">
      <w:pPr>
        <w:pStyle w:val="ListParagraph"/>
        <w:spacing w:before="240"/>
        <w:contextualSpacing/>
        <w:jc w:val="both"/>
        <w:rPr>
          <w:bCs/>
          <w:sz w:val="24"/>
          <w:szCs w:val="24"/>
        </w:rPr>
      </w:pPr>
    </w:p>
    <w:p w:rsidR="00F3278B" w:rsidRDefault="00560A6C" w:rsidP="00EF6F87">
      <w:pPr>
        <w:pStyle w:val="ListParagraph"/>
        <w:numPr>
          <w:ilvl w:val="0"/>
          <w:numId w:val="21"/>
        </w:numPr>
        <w:spacing w:before="240"/>
        <w:ind w:left="720"/>
        <w:contextualSpacing/>
        <w:jc w:val="both"/>
        <w:rPr>
          <w:bCs/>
          <w:sz w:val="24"/>
          <w:szCs w:val="24"/>
        </w:rPr>
      </w:pPr>
      <w:r w:rsidRPr="005A5B19">
        <w:rPr>
          <w:bCs/>
          <w:sz w:val="24"/>
          <w:szCs w:val="24"/>
        </w:rPr>
        <w:t>Receipt Printers:</w:t>
      </w:r>
    </w:p>
    <w:p w:rsidR="00560A6C" w:rsidRPr="00F3278B" w:rsidRDefault="00560A6C" w:rsidP="00F3278B">
      <w:pPr>
        <w:pStyle w:val="ListParagraph"/>
        <w:spacing w:before="240"/>
        <w:ind w:left="993"/>
        <w:jc w:val="both"/>
        <w:rPr>
          <w:bCs/>
          <w:sz w:val="24"/>
          <w:szCs w:val="24"/>
        </w:rPr>
      </w:pPr>
      <w:r w:rsidRPr="00F3278B">
        <w:rPr>
          <w:bCs/>
          <w:sz w:val="24"/>
          <w:szCs w:val="24"/>
        </w:rPr>
        <w:t xml:space="preserve">These devices are independently mounted in the forecourt in safe area, connected to RO </w:t>
      </w:r>
      <w:r w:rsidR="00E839F1" w:rsidRPr="00F3278B">
        <w:rPr>
          <w:bCs/>
          <w:sz w:val="24"/>
          <w:szCs w:val="24"/>
        </w:rPr>
        <w:t>a</w:t>
      </w:r>
      <w:r w:rsidRPr="00F3278B">
        <w:rPr>
          <w:bCs/>
          <w:sz w:val="24"/>
          <w:szCs w:val="24"/>
        </w:rPr>
        <w:t xml:space="preserve">utomation using cables or wireless connectivity. </w:t>
      </w:r>
    </w:p>
    <w:p w:rsidR="00C37764" w:rsidRDefault="00C37764" w:rsidP="00C37764">
      <w:pPr>
        <w:pStyle w:val="ListParagraph"/>
        <w:spacing w:before="240"/>
        <w:contextualSpacing/>
        <w:jc w:val="both"/>
        <w:rPr>
          <w:bCs/>
          <w:sz w:val="24"/>
          <w:szCs w:val="24"/>
        </w:rPr>
      </w:pPr>
    </w:p>
    <w:p w:rsidR="00560A6C" w:rsidRPr="005A5B19" w:rsidRDefault="00560A6C" w:rsidP="00EF6F87">
      <w:pPr>
        <w:pStyle w:val="ListParagraph"/>
        <w:numPr>
          <w:ilvl w:val="0"/>
          <w:numId w:val="21"/>
        </w:numPr>
        <w:spacing w:before="240"/>
        <w:ind w:left="720"/>
        <w:contextualSpacing/>
        <w:jc w:val="both"/>
        <w:rPr>
          <w:bCs/>
          <w:sz w:val="24"/>
          <w:szCs w:val="24"/>
        </w:rPr>
      </w:pPr>
      <w:r w:rsidRPr="005A5B19">
        <w:rPr>
          <w:bCs/>
          <w:sz w:val="24"/>
          <w:szCs w:val="24"/>
        </w:rPr>
        <w:t xml:space="preserve">Attendant Tag Readers: </w:t>
      </w:r>
    </w:p>
    <w:p w:rsidR="00560A6C" w:rsidRPr="005A5B19" w:rsidRDefault="00560A6C" w:rsidP="005A5B19">
      <w:pPr>
        <w:spacing w:before="240"/>
        <w:ind w:left="720"/>
        <w:jc w:val="both"/>
        <w:rPr>
          <w:bCs/>
          <w:sz w:val="24"/>
          <w:szCs w:val="24"/>
        </w:rPr>
      </w:pPr>
      <w:r w:rsidRPr="005A5B19">
        <w:rPr>
          <w:bCs/>
          <w:sz w:val="24"/>
          <w:szCs w:val="24"/>
        </w:rPr>
        <w:t xml:space="preserve">These devices which associate the transaction to the attendant are installed on the </w:t>
      </w:r>
      <w:r w:rsidR="00E839F1" w:rsidRPr="005A5B19">
        <w:rPr>
          <w:bCs/>
          <w:sz w:val="24"/>
          <w:szCs w:val="24"/>
        </w:rPr>
        <w:t>d</w:t>
      </w:r>
      <w:r w:rsidRPr="005A5B19">
        <w:rPr>
          <w:bCs/>
          <w:sz w:val="24"/>
          <w:szCs w:val="24"/>
        </w:rPr>
        <w:t>ispenser or built into the OPT in safe area.</w:t>
      </w:r>
    </w:p>
    <w:p w:rsidR="00560A6C" w:rsidRPr="005A5B19" w:rsidRDefault="00560A6C" w:rsidP="00EF6F87">
      <w:pPr>
        <w:pStyle w:val="ListParagraph"/>
        <w:numPr>
          <w:ilvl w:val="0"/>
          <w:numId w:val="21"/>
        </w:numPr>
        <w:spacing w:before="240"/>
        <w:ind w:left="720"/>
        <w:contextualSpacing/>
        <w:jc w:val="both"/>
        <w:rPr>
          <w:bCs/>
          <w:sz w:val="24"/>
          <w:szCs w:val="24"/>
        </w:rPr>
      </w:pPr>
      <w:r w:rsidRPr="005A5B19">
        <w:rPr>
          <w:bCs/>
          <w:sz w:val="24"/>
          <w:szCs w:val="24"/>
        </w:rPr>
        <w:t xml:space="preserve">Close Circuit surveillance system (CCTV): </w:t>
      </w:r>
    </w:p>
    <w:p w:rsidR="00C37764" w:rsidRDefault="00560A6C" w:rsidP="00C37764">
      <w:pPr>
        <w:spacing w:before="240"/>
        <w:ind w:left="720"/>
        <w:jc w:val="both"/>
        <w:rPr>
          <w:bCs/>
          <w:sz w:val="24"/>
          <w:szCs w:val="24"/>
        </w:rPr>
      </w:pPr>
      <w:r w:rsidRPr="005A5B19">
        <w:rPr>
          <w:bCs/>
          <w:sz w:val="24"/>
          <w:szCs w:val="24"/>
        </w:rPr>
        <w:t>This system is an independent system and has</w:t>
      </w:r>
      <w:r w:rsidR="00E839F1" w:rsidRPr="005A5B19">
        <w:rPr>
          <w:bCs/>
          <w:sz w:val="24"/>
          <w:szCs w:val="24"/>
        </w:rPr>
        <w:t xml:space="preserve"> following</w:t>
      </w:r>
      <w:r w:rsidRPr="005A5B19">
        <w:rPr>
          <w:bCs/>
          <w:sz w:val="24"/>
          <w:szCs w:val="24"/>
        </w:rPr>
        <w:t xml:space="preserve"> two components</w:t>
      </w:r>
      <w:r w:rsidR="00E839F1" w:rsidRPr="005A5B19">
        <w:rPr>
          <w:bCs/>
          <w:sz w:val="24"/>
          <w:szCs w:val="24"/>
        </w:rPr>
        <w:t>; namely</w:t>
      </w:r>
    </w:p>
    <w:p w:rsidR="00C37764" w:rsidRDefault="00560A6C" w:rsidP="00EF6F87">
      <w:pPr>
        <w:pStyle w:val="ListParagraph"/>
        <w:numPr>
          <w:ilvl w:val="0"/>
          <w:numId w:val="109"/>
        </w:numPr>
        <w:spacing w:before="240"/>
        <w:ind w:left="1134"/>
        <w:jc w:val="both"/>
        <w:rPr>
          <w:bCs/>
          <w:sz w:val="24"/>
          <w:szCs w:val="24"/>
        </w:rPr>
      </w:pPr>
      <w:r w:rsidRPr="00C37764">
        <w:rPr>
          <w:bCs/>
          <w:sz w:val="24"/>
          <w:szCs w:val="24"/>
        </w:rPr>
        <w:t>Camera</w:t>
      </w:r>
      <w:r w:rsidR="002F1C67" w:rsidRPr="00C37764">
        <w:rPr>
          <w:bCs/>
          <w:sz w:val="24"/>
          <w:szCs w:val="24"/>
        </w:rPr>
        <w:t>s:</w:t>
      </w:r>
      <w:r w:rsidRPr="00C37764">
        <w:rPr>
          <w:bCs/>
          <w:sz w:val="24"/>
          <w:szCs w:val="24"/>
        </w:rPr>
        <w:t xml:space="preserve"> </w:t>
      </w:r>
    </w:p>
    <w:p w:rsidR="00C37764" w:rsidRDefault="00560A6C" w:rsidP="00C37764">
      <w:pPr>
        <w:pStyle w:val="ListParagraph"/>
        <w:spacing w:before="240"/>
        <w:ind w:left="1134"/>
        <w:jc w:val="both"/>
        <w:rPr>
          <w:bCs/>
          <w:sz w:val="24"/>
          <w:szCs w:val="24"/>
        </w:rPr>
      </w:pPr>
      <w:r w:rsidRPr="00C37764">
        <w:rPr>
          <w:bCs/>
          <w:sz w:val="24"/>
          <w:szCs w:val="24"/>
        </w:rPr>
        <w:t xml:space="preserve">Mounted on the top of </w:t>
      </w:r>
      <w:r w:rsidR="00E839F1" w:rsidRPr="00C37764">
        <w:rPr>
          <w:bCs/>
          <w:sz w:val="24"/>
          <w:szCs w:val="24"/>
        </w:rPr>
        <w:t>b</w:t>
      </w:r>
      <w:r w:rsidRPr="00C37764">
        <w:rPr>
          <w:bCs/>
          <w:sz w:val="24"/>
          <w:szCs w:val="24"/>
        </w:rPr>
        <w:t xml:space="preserve">uilding </w:t>
      </w:r>
      <w:r w:rsidR="00E839F1" w:rsidRPr="00C37764">
        <w:rPr>
          <w:bCs/>
          <w:sz w:val="24"/>
          <w:szCs w:val="24"/>
        </w:rPr>
        <w:t>or</w:t>
      </w:r>
      <w:r w:rsidRPr="00C37764">
        <w:rPr>
          <w:bCs/>
          <w:sz w:val="24"/>
          <w:szCs w:val="24"/>
        </w:rPr>
        <w:t xml:space="preserve"> canopy </w:t>
      </w:r>
      <w:r w:rsidR="00E839F1" w:rsidRPr="00C37764">
        <w:rPr>
          <w:bCs/>
          <w:sz w:val="24"/>
          <w:szCs w:val="24"/>
        </w:rPr>
        <w:t>or</w:t>
      </w:r>
      <w:r w:rsidRPr="00C37764">
        <w:rPr>
          <w:bCs/>
          <w:sz w:val="24"/>
          <w:szCs w:val="24"/>
        </w:rPr>
        <w:t xml:space="preserve"> canopy columns or on independent pedestal. Needs power and communication cables to be connected to DVR </w:t>
      </w:r>
      <w:r w:rsidR="00E839F1" w:rsidRPr="00C37764">
        <w:rPr>
          <w:bCs/>
          <w:sz w:val="24"/>
          <w:szCs w:val="24"/>
        </w:rPr>
        <w:t>or</w:t>
      </w:r>
      <w:r w:rsidRPr="00C37764">
        <w:rPr>
          <w:bCs/>
          <w:sz w:val="24"/>
          <w:szCs w:val="24"/>
        </w:rPr>
        <w:t xml:space="preserve"> NVR</w:t>
      </w:r>
      <w:r w:rsidR="00E839F1" w:rsidRPr="00C37764">
        <w:rPr>
          <w:bCs/>
          <w:sz w:val="24"/>
          <w:szCs w:val="24"/>
        </w:rPr>
        <w:t>; and</w:t>
      </w:r>
    </w:p>
    <w:p w:rsidR="00C37764" w:rsidRDefault="002F1C67" w:rsidP="00EF6F87">
      <w:pPr>
        <w:pStyle w:val="ListParagraph"/>
        <w:numPr>
          <w:ilvl w:val="0"/>
          <w:numId w:val="109"/>
        </w:numPr>
        <w:spacing w:before="240"/>
        <w:ind w:left="1134"/>
        <w:jc w:val="both"/>
        <w:rPr>
          <w:bCs/>
          <w:sz w:val="24"/>
          <w:szCs w:val="24"/>
        </w:rPr>
      </w:pPr>
      <w:r w:rsidRPr="00C37764">
        <w:rPr>
          <w:bCs/>
          <w:sz w:val="24"/>
          <w:szCs w:val="24"/>
        </w:rPr>
        <w:t xml:space="preserve">Digital Video Recorder (DVR) </w:t>
      </w:r>
      <w:r w:rsidR="00E839F1" w:rsidRPr="00C37764">
        <w:rPr>
          <w:bCs/>
          <w:sz w:val="24"/>
          <w:szCs w:val="24"/>
        </w:rPr>
        <w:t>or</w:t>
      </w:r>
      <w:r w:rsidR="00560A6C" w:rsidRPr="00C37764">
        <w:rPr>
          <w:bCs/>
          <w:sz w:val="24"/>
          <w:szCs w:val="24"/>
        </w:rPr>
        <w:t xml:space="preserve"> </w:t>
      </w:r>
      <w:r w:rsidRPr="00C37764">
        <w:rPr>
          <w:bCs/>
          <w:sz w:val="24"/>
          <w:szCs w:val="24"/>
        </w:rPr>
        <w:t>Network Video Recorder (NVR)</w:t>
      </w:r>
      <w:r w:rsidR="00C37764">
        <w:rPr>
          <w:bCs/>
          <w:sz w:val="24"/>
          <w:szCs w:val="24"/>
        </w:rPr>
        <w:t>:</w:t>
      </w:r>
    </w:p>
    <w:p w:rsidR="00560A6C" w:rsidRPr="00C37764" w:rsidRDefault="00560A6C" w:rsidP="00C37764">
      <w:pPr>
        <w:pStyle w:val="ListParagraph"/>
        <w:spacing w:before="240"/>
        <w:ind w:left="1134"/>
        <w:jc w:val="both"/>
        <w:rPr>
          <w:bCs/>
          <w:sz w:val="24"/>
          <w:szCs w:val="24"/>
        </w:rPr>
      </w:pPr>
      <w:r w:rsidRPr="00C37764">
        <w:rPr>
          <w:bCs/>
          <w:sz w:val="24"/>
          <w:szCs w:val="24"/>
        </w:rPr>
        <w:t xml:space="preserve">Video Recorders installed in the </w:t>
      </w:r>
      <w:r w:rsidR="00E839F1" w:rsidRPr="00C37764">
        <w:rPr>
          <w:bCs/>
          <w:sz w:val="24"/>
          <w:szCs w:val="24"/>
        </w:rPr>
        <w:t>s</w:t>
      </w:r>
      <w:r w:rsidRPr="00C37764">
        <w:rPr>
          <w:bCs/>
          <w:sz w:val="24"/>
          <w:szCs w:val="24"/>
        </w:rPr>
        <w:t xml:space="preserve">ales </w:t>
      </w:r>
      <w:r w:rsidR="00E839F1" w:rsidRPr="00C37764">
        <w:rPr>
          <w:bCs/>
          <w:sz w:val="24"/>
          <w:szCs w:val="24"/>
        </w:rPr>
        <w:t>b</w:t>
      </w:r>
      <w:r w:rsidRPr="00C37764">
        <w:rPr>
          <w:bCs/>
          <w:sz w:val="24"/>
          <w:szCs w:val="24"/>
        </w:rPr>
        <w:t>uilding. Records the images from the various cameras.</w:t>
      </w:r>
    </w:p>
    <w:p w:rsidR="00560A6C" w:rsidRPr="005A5B19" w:rsidRDefault="00560A6C" w:rsidP="005A5B19">
      <w:pPr>
        <w:pStyle w:val="ListParagraph"/>
        <w:spacing w:before="240"/>
        <w:ind w:left="1080"/>
        <w:jc w:val="both"/>
        <w:rPr>
          <w:bCs/>
          <w:sz w:val="24"/>
          <w:szCs w:val="24"/>
        </w:rPr>
      </w:pPr>
    </w:p>
    <w:p w:rsidR="001901B5" w:rsidRPr="005A5B19" w:rsidRDefault="001901B5" w:rsidP="00EF6F87">
      <w:pPr>
        <w:pStyle w:val="ListParagraph"/>
        <w:numPr>
          <w:ilvl w:val="0"/>
          <w:numId w:val="21"/>
        </w:numPr>
        <w:spacing w:after="160" w:line="259" w:lineRule="auto"/>
        <w:ind w:left="720"/>
        <w:contextualSpacing/>
        <w:jc w:val="both"/>
        <w:rPr>
          <w:bCs/>
          <w:sz w:val="24"/>
          <w:szCs w:val="24"/>
        </w:rPr>
      </w:pPr>
      <w:r w:rsidRPr="005A5B19">
        <w:rPr>
          <w:bCs/>
          <w:sz w:val="24"/>
          <w:szCs w:val="24"/>
        </w:rPr>
        <w:br w:type="page"/>
      </w:r>
    </w:p>
    <w:p w:rsidR="00CB1962" w:rsidRPr="00C37764" w:rsidRDefault="00F926FD" w:rsidP="00240902">
      <w:pPr>
        <w:pStyle w:val="Heading1"/>
        <w:jc w:val="center"/>
        <w:rPr>
          <w:szCs w:val="24"/>
        </w:rPr>
      </w:pPr>
      <w:r w:rsidRPr="00C37764">
        <w:rPr>
          <w:szCs w:val="24"/>
        </w:rPr>
        <w:lastRenderedPageBreak/>
        <w:t xml:space="preserve">Annexure </w:t>
      </w:r>
      <w:r w:rsidR="00630507" w:rsidRPr="00C37764">
        <w:rPr>
          <w:szCs w:val="24"/>
        </w:rPr>
        <w:t>–</w:t>
      </w:r>
      <w:r w:rsidRPr="00C37764">
        <w:rPr>
          <w:szCs w:val="24"/>
        </w:rPr>
        <w:t xml:space="preserve"> I</w:t>
      </w:r>
      <w:r w:rsidR="00630507" w:rsidRPr="00C37764">
        <w:rPr>
          <w:szCs w:val="24"/>
        </w:rPr>
        <w:t>I</w:t>
      </w:r>
      <w:r w:rsidR="000B7829" w:rsidRPr="00C37764">
        <w:rPr>
          <w:szCs w:val="24"/>
        </w:rPr>
        <w:t>I</w:t>
      </w:r>
    </w:p>
    <w:p w:rsidR="00F926FD" w:rsidRPr="00C37764" w:rsidRDefault="00F926FD">
      <w:pPr>
        <w:jc w:val="both"/>
        <w:rPr>
          <w:b/>
          <w:sz w:val="24"/>
          <w:szCs w:val="24"/>
        </w:rPr>
      </w:pPr>
    </w:p>
    <w:p w:rsidR="003F5AD7" w:rsidRPr="00C37764" w:rsidRDefault="00CB1962" w:rsidP="003F5AD7">
      <w:pPr>
        <w:jc w:val="center"/>
        <w:rPr>
          <w:b/>
          <w:sz w:val="24"/>
          <w:szCs w:val="24"/>
        </w:rPr>
      </w:pPr>
      <w:r w:rsidRPr="00C37764">
        <w:rPr>
          <w:b/>
          <w:sz w:val="24"/>
          <w:szCs w:val="24"/>
        </w:rPr>
        <w:t xml:space="preserve">Weekly Check List </w:t>
      </w:r>
    </w:p>
    <w:p w:rsidR="003F5AD7" w:rsidRPr="005A5B19" w:rsidRDefault="003F5AD7" w:rsidP="003F5AD7">
      <w:pPr>
        <w:rPr>
          <w:bCs/>
          <w:sz w:val="24"/>
          <w:szCs w:val="24"/>
        </w:rPr>
      </w:pPr>
    </w:p>
    <w:p w:rsidR="00630507" w:rsidRPr="005A5B19" w:rsidRDefault="003F5AD7" w:rsidP="00B94160">
      <w:pPr>
        <w:rPr>
          <w:bCs/>
          <w:sz w:val="24"/>
          <w:szCs w:val="24"/>
        </w:rPr>
      </w:pPr>
      <w:r w:rsidRPr="005A5B19">
        <w:rPr>
          <w:bCs/>
          <w:sz w:val="24"/>
          <w:szCs w:val="24"/>
        </w:rPr>
        <w:t xml:space="preserve">Date:                         </w:t>
      </w:r>
      <w:r w:rsidR="00B94160" w:rsidRPr="005A5B19">
        <w:rPr>
          <w:bCs/>
          <w:sz w:val="24"/>
          <w:szCs w:val="24"/>
        </w:rPr>
        <w:tab/>
      </w:r>
      <w:r w:rsidR="00B94160" w:rsidRPr="005A5B19">
        <w:rPr>
          <w:bCs/>
          <w:sz w:val="24"/>
          <w:szCs w:val="24"/>
        </w:rPr>
        <w:tab/>
      </w:r>
      <w:r w:rsidR="00B94160" w:rsidRPr="005A5B19">
        <w:rPr>
          <w:bCs/>
          <w:sz w:val="24"/>
          <w:szCs w:val="24"/>
        </w:rPr>
        <w:tab/>
      </w:r>
      <w:r w:rsidR="00B94160" w:rsidRPr="005A5B19">
        <w:rPr>
          <w:bCs/>
          <w:sz w:val="24"/>
          <w:szCs w:val="24"/>
        </w:rPr>
        <w:tab/>
      </w:r>
      <w:r w:rsidR="00B94160" w:rsidRPr="005A5B19">
        <w:rPr>
          <w:bCs/>
          <w:sz w:val="24"/>
          <w:szCs w:val="24"/>
        </w:rPr>
        <w:tab/>
      </w:r>
      <w:r w:rsidR="00B94160" w:rsidRPr="005A5B19">
        <w:rPr>
          <w:bCs/>
          <w:sz w:val="24"/>
          <w:szCs w:val="24"/>
        </w:rPr>
        <w:tab/>
      </w:r>
      <w:r w:rsidRPr="005A5B19">
        <w:rPr>
          <w:bCs/>
          <w:sz w:val="24"/>
          <w:szCs w:val="24"/>
        </w:rPr>
        <w:t>Time:</w:t>
      </w:r>
      <w:r w:rsidRPr="005A5B19">
        <w:rPr>
          <w:bCs/>
          <w:sz w:val="24"/>
          <w:szCs w:val="24"/>
        </w:rPr>
        <w:tab/>
      </w:r>
      <w:r w:rsidRPr="005A5B19">
        <w:rPr>
          <w:bCs/>
          <w:sz w:val="24"/>
          <w:szCs w:val="24"/>
        </w:rPr>
        <w:tab/>
      </w:r>
    </w:p>
    <w:p w:rsidR="003F5AD7" w:rsidRPr="005A5B19" w:rsidRDefault="003F5AD7" w:rsidP="003F5AD7">
      <w:pPr>
        <w:rPr>
          <w:bCs/>
          <w:sz w:val="24"/>
          <w:szCs w:val="24"/>
        </w:rPr>
      </w:pPr>
      <w:r w:rsidRPr="005A5B19">
        <w:rPr>
          <w:bCs/>
          <w:sz w:val="24"/>
          <w:szCs w:val="24"/>
        </w:rPr>
        <w:tab/>
      </w:r>
      <w:r w:rsidRPr="005A5B19">
        <w:rPr>
          <w:bCs/>
          <w:sz w:val="24"/>
          <w:szCs w:val="24"/>
        </w:rPr>
        <w:tab/>
      </w:r>
      <w:r w:rsidRPr="005A5B19">
        <w:rPr>
          <w:bCs/>
          <w:sz w:val="24"/>
          <w:szCs w:val="24"/>
        </w:rPr>
        <w:tab/>
      </w:r>
      <w:r w:rsidRPr="005A5B19">
        <w:rPr>
          <w:bCs/>
          <w:sz w:val="24"/>
          <w:szCs w:val="24"/>
        </w:rPr>
        <w:tab/>
        <w:t xml:space="preserve">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6529"/>
        <w:gridCol w:w="1260"/>
      </w:tblGrid>
      <w:tr w:rsidR="003F5AD7" w:rsidRPr="005A5B19" w:rsidTr="00240902">
        <w:tc>
          <w:tcPr>
            <w:tcW w:w="959" w:type="dxa"/>
          </w:tcPr>
          <w:p w:rsidR="003F5AD7" w:rsidRPr="005A5B19" w:rsidRDefault="003F5AD7" w:rsidP="009E5159">
            <w:pPr>
              <w:rPr>
                <w:bCs/>
                <w:sz w:val="24"/>
                <w:szCs w:val="24"/>
              </w:rPr>
            </w:pPr>
            <w:r w:rsidRPr="005A5B19">
              <w:rPr>
                <w:bCs/>
                <w:sz w:val="24"/>
                <w:szCs w:val="24"/>
              </w:rPr>
              <w:t>Sr.</w:t>
            </w:r>
            <w:r w:rsidR="00E839F1" w:rsidRPr="005A5B19">
              <w:rPr>
                <w:bCs/>
                <w:sz w:val="24"/>
                <w:szCs w:val="24"/>
              </w:rPr>
              <w:t xml:space="preserve"> </w:t>
            </w:r>
            <w:r w:rsidRPr="005A5B19">
              <w:rPr>
                <w:bCs/>
                <w:sz w:val="24"/>
                <w:szCs w:val="24"/>
              </w:rPr>
              <w:t>No</w:t>
            </w:r>
          </w:p>
        </w:tc>
        <w:tc>
          <w:tcPr>
            <w:tcW w:w="6529" w:type="dxa"/>
          </w:tcPr>
          <w:p w:rsidR="003F5AD7" w:rsidRPr="005A5B19" w:rsidRDefault="003F5AD7" w:rsidP="009E5159">
            <w:pPr>
              <w:jc w:val="center"/>
              <w:rPr>
                <w:bCs/>
                <w:sz w:val="24"/>
                <w:szCs w:val="24"/>
              </w:rPr>
            </w:pPr>
            <w:r w:rsidRPr="005A5B19">
              <w:rPr>
                <w:bCs/>
                <w:sz w:val="24"/>
                <w:szCs w:val="24"/>
              </w:rPr>
              <w:t>Particulars</w:t>
            </w:r>
          </w:p>
        </w:tc>
        <w:tc>
          <w:tcPr>
            <w:tcW w:w="1260" w:type="dxa"/>
          </w:tcPr>
          <w:p w:rsidR="003F5AD7" w:rsidRPr="005A5B19" w:rsidRDefault="003F5AD7" w:rsidP="009E5159">
            <w:pPr>
              <w:ind w:left="72"/>
              <w:rPr>
                <w:bCs/>
                <w:sz w:val="24"/>
                <w:szCs w:val="24"/>
              </w:rPr>
            </w:pPr>
            <w:r w:rsidRPr="005A5B19">
              <w:rPr>
                <w:bCs/>
                <w:sz w:val="24"/>
                <w:szCs w:val="24"/>
              </w:rPr>
              <w:t>Remarks</w:t>
            </w:r>
          </w:p>
        </w:tc>
      </w:tr>
      <w:tr w:rsidR="003F5AD7" w:rsidRPr="005A5B19" w:rsidTr="009E5159">
        <w:tc>
          <w:tcPr>
            <w:tcW w:w="8748" w:type="dxa"/>
            <w:gridSpan w:val="3"/>
          </w:tcPr>
          <w:p w:rsidR="003F5AD7" w:rsidRPr="005A5B19" w:rsidRDefault="003F5AD7" w:rsidP="009E5159">
            <w:pPr>
              <w:rPr>
                <w:bCs/>
                <w:sz w:val="24"/>
                <w:szCs w:val="24"/>
              </w:rPr>
            </w:pPr>
            <w:r w:rsidRPr="005A5B19">
              <w:rPr>
                <w:bCs/>
                <w:sz w:val="24"/>
                <w:szCs w:val="24"/>
              </w:rPr>
              <w:t xml:space="preserve">             (To be carried out by individual DSM on rotational basis)</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w:t>
            </w:r>
          </w:p>
        </w:tc>
        <w:tc>
          <w:tcPr>
            <w:tcW w:w="6529" w:type="dxa"/>
          </w:tcPr>
          <w:p w:rsidR="003F5AD7" w:rsidRPr="005A5B19" w:rsidRDefault="003F5AD7" w:rsidP="009E5159">
            <w:pPr>
              <w:jc w:val="both"/>
              <w:rPr>
                <w:bCs/>
                <w:sz w:val="24"/>
                <w:szCs w:val="24"/>
              </w:rPr>
            </w:pPr>
            <w:r w:rsidRPr="005A5B19">
              <w:rPr>
                <w:bCs/>
                <w:sz w:val="24"/>
                <w:szCs w:val="24"/>
              </w:rPr>
              <w:t>All the Dispensing Units are externally clean</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2</w:t>
            </w:r>
          </w:p>
        </w:tc>
        <w:tc>
          <w:tcPr>
            <w:tcW w:w="6529" w:type="dxa"/>
          </w:tcPr>
          <w:p w:rsidR="003F5AD7" w:rsidRPr="005A5B19" w:rsidRDefault="003F5AD7" w:rsidP="009E5159">
            <w:pPr>
              <w:jc w:val="both"/>
              <w:rPr>
                <w:bCs/>
                <w:sz w:val="24"/>
                <w:szCs w:val="24"/>
              </w:rPr>
            </w:pPr>
            <w:r w:rsidRPr="005A5B19">
              <w:rPr>
                <w:bCs/>
                <w:sz w:val="24"/>
                <w:szCs w:val="24"/>
              </w:rPr>
              <w:t>Sand below dispenser unit is loose and devoid of any spillage of product or contain any inflammable waste.</w:t>
            </w:r>
          </w:p>
        </w:tc>
        <w:tc>
          <w:tcPr>
            <w:tcW w:w="1260" w:type="dxa"/>
          </w:tcPr>
          <w:p w:rsidR="003F5AD7" w:rsidRPr="005A5B19" w:rsidRDefault="00C05CE7" w:rsidP="009E5159">
            <w:pPr>
              <w:jc w:val="center"/>
              <w:rPr>
                <w:bCs/>
                <w:sz w:val="24"/>
                <w:szCs w:val="24"/>
              </w:rPr>
            </w:pPr>
            <w:r w:rsidRPr="005A5B19">
              <w:rPr>
                <w:bCs/>
                <w:sz w:val="24"/>
                <w:szCs w:val="24"/>
              </w:rPr>
              <w:t>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3</w:t>
            </w:r>
          </w:p>
        </w:tc>
        <w:tc>
          <w:tcPr>
            <w:tcW w:w="6529" w:type="dxa"/>
          </w:tcPr>
          <w:p w:rsidR="003F5AD7" w:rsidRPr="005A5B19" w:rsidRDefault="003F5AD7" w:rsidP="009E5159">
            <w:pPr>
              <w:rPr>
                <w:bCs/>
                <w:sz w:val="24"/>
                <w:szCs w:val="24"/>
              </w:rPr>
            </w:pPr>
            <w:r w:rsidRPr="005A5B19">
              <w:rPr>
                <w:bCs/>
                <w:sz w:val="24"/>
                <w:szCs w:val="24"/>
              </w:rPr>
              <w:t xml:space="preserve">All the piping connections of Dispensing units </w:t>
            </w:r>
            <w:r w:rsidR="00E839F1" w:rsidRPr="005A5B19">
              <w:rPr>
                <w:bCs/>
                <w:sz w:val="24"/>
                <w:szCs w:val="24"/>
              </w:rPr>
              <w:t>and</w:t>
            </w:r>
            <w:r w:rsidRPr="005A5B19">
              <w:rPr>
                <w:bCs/>
                <w:sz w:val="24"/>
                <w:szCs w:val="24"/>
              </w:rPr>
              <w:t xml:space="preserve"> tank farm are leak free </w:t>
            </w:r>
            <w:r w:rsidR="00E839F1" w:rsidRPr="005A5B19">
              <w:rPr>
                <w:bCs/>
                <w:sz w:val="24"/>
                <w:szCs w:val="24"/>
              </w:rPr>
              <w:t>and</w:t>
            </w:r>
            <w:r w:rsidRPr="005A5B19">
              <w:rPr>
                <w:bCs/>
                <w:sz w:val="24"/>
                <w:szCs w:val="24"/>
              </w:rPr>
              <w:t xml:space="preserve"> there is no sweating in the joints</w:t>
            </w:r>
            <w:r w:rsidR="00E839F1" w:rsidRPr="005A5B19">
              <w:rPr>
                <w:bCs/>
                <w:sz w:val="24"/>
                <w:szCs w:val="24"/>
              </w:rPr>
              <w:t>.</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4</w:t>
            </w:r>
          </w:p>
        </w:tc>
        <w:tc>
          <w:tcPr>
            <w:tcW w:w="6529" w:type="dxa"/>
          </w:tcPr>
          <w:p w:rsidR="003F5AD7" w:rsidRPr="005A5B19" w:rsidRDefault="003F5AD7" w:rsidP="009E5159">
            <w:pPr>
              <w:rPr>
                <w:bCs/>
                <w:sz w:val="24"/>
                <w:szCs w:val="24"/>
              </w:rPr>
            </w:pPr>
            <w:r w:rsidRPr="005A5B19">
              <w:rPr>
                <w:bCs/>
                <w:sz w:val="24"/>
                <w:szCs w:val="24"/>
              </w:rPr>
              <w:t>Wire mesh in the product vent is not choked with foreign matter.</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5</w:t>
            </w:r>
          </w:p>
        </w:tc>
        <w:tc>
          <w:tcPr>
            <w:tcW w:w="6529" w:type="dxa"/>
          </w:tcPr>
          <w:p w:rsidR="003F5AD7" w:rsidRPr="005A5B19" w:rsidRDefault="003F5AD7" w:rsidP="009E5159">
            <w:pPr>
              <w:rPr>
                <w:bCs/>
                <w:sz w:val="24"/>
                <w:szCs w:val="24"/>
              </w:rPr>
            </w:pPr>
            <w:r w:rsidRPr="005A5B19">
              <w:rPr>
                <w:bCs/>
                <w:sz w:val="24"/>
                <w:szCs w:val="24"/>
              </w:rPr>
              <w:t xml:space="preserve">Fire </w:t>
            </w:r>
            <w:r w:rsidR="00E839F1" w:rsidRPr="005A5B19">
              <w:rPr>
                <w:bCs/>
                <w:sz w:val="24"/>
                <w:szCs w:val="24"/>
              </w:rPr>
              <w:t>e</w:t>
            </w:r>
            <w:r w:rsidRPr="005A5B19">
              <w:rPr>
                <w:bCs/>
                <w:sz w:val="24"/>
                <w:szCs w:val="24"/>
              </w:rPr>
              <w:t xml:space="preserve">xtinguishers are in place and fit for use. </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6</w:t>
            </w:r>
          </w:p>
        </w:tc>
        <w:tc>
          <w:tcPr>
            <w:tcW w:w="6529" w:type="dxa"/>
          </w:tcPr>
          <w:p w:rsidR="003F5AD7" w:rsidRPr="005A5B19" w:rsidRDefault="003F5AD7" w:rsidP="009E5159">
            <w:pPr>
              <w:rPr>
                <w:bCs/>
                <w:sz w:val="24"/>
                <w:szCs w:val="24"/>
              </w:rPr>
            </w:pPr>
            <w:r w:rsidRPr="005A5B19">
              <w:rPr>
                <w:bCs/>
                <w:sz w:val="24"/>
                <w:szCs w:val="24"/>
              </w:rPr>
              <w:t xml:space="preserve">Driveways </w:t>
            </w:r>
            <w:r w:rsidR="00E839F1" w:rsidRPr="005A5B19">
              <w:rPr>
                <w:bCs/>
                <w:sz w:val="24"/>
                <w:szCs w:val="24"/>
              </w:rPr>
              <w:t>and</w:t>
            </w:r>
            <w:r w:rsidRPr="005A5B19">
              <w:rPr>
                <w:bCs/>
                <w:sz w:val="24"/>
                <w:szCs w:val="24"/>
              </w:rPr>
              <w:t xml:space="preserve"> pathways are clear of any obstructions.</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7</w:t>
            </w:r>
          </w:p>
        </w:tc>
        <w:tc>
          <w:tcPr>
            <w:tcW w:w="6529" w:type="dxa"/>
          </w:tcPr>
          <w:p w:rsidR="003F5AD7" w:rsidRPr="005A5B19" w:rsidRDefault="003F5AD7" w:rsidP="003F5AD7">
            <w:pPr>
              <w:rPr>
                <w:bCs/>
                <w:sz w:val="24"/>
                <w:szCs w:val="24"/>
              </w:rPr>
            </w:pPr>
            <w:r w:rsidRPr="005A5B19">
              <w:rPr>
                <w:bCs/>
                <w:sz w:val="24"/>
                <w:szCs w:val="24"/>
              </w:rPr>
              <w:t xml:space="preserve">Safety signs are in place (No smoking, </w:t>
            </w:r>
            <w:r w:rsidR="00E839F1" w:rsidRPr="005A5B19">
              <w:rPr>
                <w:bCs/>
                <w:sz w:val="24"/>
                <w:szCs w:val="24"/>
              </w:rPr>
              <w:t>m</w:t>
            </w:r>
            <w:r w:rsidRPr="005A5B19">
              <w:rPr>
                <w:bCs/>
                <w:sz w:val="24"/>
                <w:szCs w:val="24"/>
              </w:rPr>
              <w:t xml:space="preserve">obile </w:t>
            </w:r>
            <w:r w:rsidR="00E839F1" w:rsidRPr="005A5B19">
              <w:rPr>
                <w:bCs/>
                <w:sz w:val="24"/>
                <w:szCs w:val="24"/>
              </w:rPr>
              <w:t>p</w:t>
            </w:r>
            <w:r w:rsidRPr="005A5B19">
              <w:rPr>
                <w:bCs/>
                <w:sz w:val="24"/>
                <w:szCs w:val="24"/>
              </w:rPr>
              <w:t xml:space="preserve">hone </w:t>
            </w:r>
            <w:r w:rsidR="00E839F1" w:rsidRPr="005A5B19">
              <w:rPr>
                <w:bCs/>
                <w:sz w:val="24"/>
                <w:szCs w:val="24"/>
              </w:rPr>
              <w:t>n</w:t>
            </w:r>
            <w:r w:rsidRPr="005A5B19">
              <w:rPr>
                <w:bCs/>
                <w:sz w:val="24"/>
                <w:szCs w:val="24"/>
              </w:rPr>
              <w:t>ot to be operated)</w:t>
            </w:r>
            <w:r w:rsidR="00E839F1" w:rsidRPr="005A5B19">
              <w:rPr>
                <w:bCs/>
                <w:sz w:val="24"/>
                <w:szCs w:val="24"/>
              </w:rPr>
              <w:t>.</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8</w:t>
            </w:r>
          </w:p>
        </w:tc>
        <w:tc>
          <w:tcPr>
            <w:tcW w:w="6529" w:type="dxa"/>
          </w:tcPr>
          <w:p w:rsidR="003F5AD7" w:rsidRPr="005A5B19" w:rsidRDefault="003F5AD7" w:rsidP="009E5159">
            <w:pPr>
              <w:rPr>
                <w:bCs/>
                <w:sz w:val="24"/>
                <w:szCs w:val="24"/>
              </w:rPr>
            </w:pPr>
            <w:r w:rsidRPr="005A5B19">
              <w:rPr>
                <w:bCs/>
                <w:sz w:val="24"/>
                <w:szCs w:val="24"/>
              </w:rPr>
              <w:t>Tank farm is clean and free of dry vegetation.</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9</w:t>
            </w:r>
          </w:p>
        </w:tc>
        <w:tc>
          <w:tcPr>
            <w:tcW w:w="6529" w:type="dxa"/>
          </w:tcPr>
          <w:p w:rsidR="003F5AD7" w:rsidRPr="005A5B19" w:rsidRDefault="003F5AD7" w:rsidP="009E5159">
            <w:pPr>
              <w:rPr>
                <w:bCs/>
                <w:sz w:val="24"/>
                <w:szCs w:val="24"/>
              </w:rPr>
            </w:pPr>
            <w:r w:rsidRPr="005A5B19">
              <w:rPr>
                <w:bCs/>
                <w:sz w:val="24"/>
                <w:szCs w:val="24"/>
              </w:rPr>
              <w:t>The sand in the fire bucket is dry and without any lumps.</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10</w:t>
            </w:r>
          </w:p>
        </w:tc>
        <w:tc>
          <w:tcPr>
            <w:tcW w:w="6529" w:type="dxa"/>
          </w:tcPr>
          <w:p w:rsidR="003F5AD7" w:rsidRPr="005A5B19" w:rsidRDefault="003F5AD7" w:rsidP="009E5159">
            <w:pPr>
              <w:rPr>
                <w:bCs/>
                <w:sz w:val="24"/>
                <w:szCs w:val="24"/>
              </w:rPr>
            </w:pPr>
            <w:r w:rsidRPr="005A5B19">
              <w:rPr>
                <w:bCs/>
                <w:sz w:val="24"/>
                <w:szCs w:val="24"/>
              </w:rPr>
              <w:t>All the light fixtures at the periphery, canopy and the sales room are in working condition.</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11</w:t>
            </w:r>
          </w:p>
        </w:tc>
        <w:tc>
          <w:tcPr>
            <w:tcW w:w="6529" w:type="dxa"/>
          </w:tcPr>
          <w:p w:rsidR="003F5AD7" w:rsidRPr="005A5B19" w:rsidRDefault="003F5AD7" w:rsidP="009E5159">
            <w:pPr>
              <w:rPr>
                <w:bCs/>
                <w:sz w:val="24"/>
                <w:szCs w:val="24"/>
              </w:rPr>
            </w:pPr>
            <w:r w:rsidRPr="005A5B19">
              <w:rPr>
                <w:bCs/>
                <w:sz w:val="24"/>
                <w:szCs w:val="24"/>
              </w:rPr>
              <w:t xml:space="preserve">No employee of the </w:t>
            </w:r>
            <w:r w:rsidR="00E839F1" w:rsidRPr="005A5B19">
              <w:rPr>
                <w:bCs/>
                <w:sz w:val="24"/>
                <w:szCs w:val="24"/>
              </w:rPr>
              <w:t>r</w:t>
            </w:r>
            <w:r w:rsidRPr="005A5B19">
              <w:rPr>
                <w:bCs/>
                <w:sz w:val="24"/>
                <w:szCs w:val="24"/>
              </w:rPr>
              <w:t xml:space="preserve">etail </w:t>
            </w:r>
            <w:r w:rsidR="00E839F1" w:rsidRPr="005A5B19">
              <w:rPr>
                <w:bCs/>
                <w:sz w:val="24"/>
                <w:szCs w:val="24"/>
              </w:rPr>
              <w:t>o</w:t>
            </w:r>
            <w:r w:rsidRPr="005A5B19">
              <w:rPr>
                <w:bCs/>
                <w:sz w:val="24"/>
                <w:szCs w:val="24"/>
              </w:rPr>
              <w:t>utlet is in an intoxicated state</w:t>
            </w:r>
            <w:r w:rsidR="00E839F1" w:rsidRPr="005A5B19">
              <w:rPr>
                <w:bCs/>
                <w:sz w:val="24"/>
                <w:szCs w:val="24"/>
              </w:rPr>
              <w:t>.</w:t>
            </w:r>
            <w:r w:rsidRPr="005A5B19">
              <w:rPr>
                <w:bCs/>
                <w:sz w:val="24"/>
                <w:szCs w:val="24"/>
              </w:rPr>
              <w:t xml:space="preserve"> </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12</w:t>
            </w:r>
          </w:p>
        </w:tc>
        <w:tc>
          <w:tcPr>
            <w:tcW w:w="6529" w:type="dxa"/>
          </w:tcPr>
          <w:p w:rsidR="003F5AD7" w:rsidRPr="005A5B19" w:rsidRDefault="003F5AD7" w:rsidP="009E5159">
            <w:pPr>
              <w:rPr>
                <w:bCs/>
                <w:sz w:val="24"/>
                <w:szCs w:val="24"/>
              </w:rPr>
            </w:pPr>
            <w:r w:rsidRPr="005A5B19">
              <w:rPr>
                <w:bCs/>
                <w:sz w:val="24"/>
                <w:szCs w:val="24"/>
              </w:rPr>
              <w:t xml:space="preserve">Regular </w:t>
            </w:r>
            <w:r w:rsidR="00E839F1" w:rsidRPr="005A5B19">
              <w:rPr>
                <w:bCs/>
                <w:sz w:val="24"/>
                <w:szCs w:val="24"/>
              </w:rPr>
              <w:t>b</w:t>
            </w:r>
            <w:r w:rsidRPr="005A5B19">
              <w:rPr>
                <w:bCs/>
                <w:sz w:val="24"/>
                <w:szCs w:val="24"/>
              </w:rPr>
              <w:t xml:space="preserve">riefing [Do’s and </w:t>
            </w:r>
            <w:r w:rsidR="00E839F1" w:rsidRPr="005A5B19">
              <w:rPr>
                <w:bCs/>
                <w:sz w:val="24"/>
                <w:szCs w:val="24"/>
              </w:rPr>
              <w:t>Don’ts</w:t>
            </w:r>
            <w:r w:rsidRPr="005A5B19">
              <w:rPr>
                <w:bCs/>
                <w:sz w:val="24"/>
                <w:szCs w:val="24"/>
              </w:rPr>
              <w:t xml:space="preserve">] on </w:t>
            </w:r>
            <w:r w:rsidR="00C05CE7" w:rsidRPr="005A5B19">
              <w:rPr>
                <w:bCs/>
                <w:sz w:val="24"/>
                <w:szCs w:val="24"/>
              </w:rPr>
              <w:t>s</w:t>
            </w:r>
            <w:r w:rsidRPr="005A5B19">
              <w:rPr>
                <w:bCs/>
                <w:sz w:val="24"/>
                <w:szCs w:val="24"/>
              </w:rPr>
              <w:t>afety to DSMs has been carried out</w:t>
            </w:r>
            <w:r w:rsidR="00E839F1" w:rsidRPr="005A5B19">
              <w:rPr>
                <w:bCs/>
                <w:sz w:val="24"/>
                <w:szCs w:val="24"/>
              </w:rPr>
              <w:t>.</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13</w:t>
            </w:r>
          </w:p>
        </w:tc>
        <w:tc>
          <w:tcPr>
            <w:tcW w:w="6529" w:type="dxa"/>
          </w:tcPr>
          <w:p w:rsidR="003F5AD7" w:rsidRPr="005A5B19" w:rsidRDefault="003F5AD7" w:rsidP="009E5159">
            <w:pPr>
              <w:jc w:val="both"/>
              <w:rPr>
                <w:bCs/>
                <w:sz w:val="24"/>
                <w:szCs w:val="24"/>
              </w:rPr>
            </w:pPr>
            <w:r w:rsidRPr="005A5B19">
              <w:rPr>
                <w:bCs/>
                <w:sz w:val="24"/>
                <w:szCs w:val="24"/>
              </w:rPr>
              <w:t xml:space="preserve">General </w:t>
            </w:r>
            <w:r w:rsidR="00E839F1" w:rsidRPr="005A5B19">
              <w:rPr>
                <w:bCs/>
                <w:sz w:val="24"/>
                <w:szCs w:val="24"/>
              </w:rPr>
              <w:t>h</w:t>
            </w:r>
            <w:r w:rsidRPr="005A5B19">
              <w:rPr>
                <w:bCs/>
                <w:sz w:val="24"/>
                <w:szCs w:val="24"/>
              </w:rPr>
              <w:t>ouse</w:t>
            </w:r>
            <w:r w:rsidR="00B94160" w:rsidRPr="005A5B19">
              <w:rPr>
                <w:bCs/>
                <w:sz w:val="24"/>
                <w:szCs w:val="24"/>
              </w:rPr>
              <w:t>-</w:t>
            </w:r>
            <w:r w:rsidR="00E839F1" w:rsidRPr="005A5B19">
              <w:rPr>
                <w:bCs/>
                <w:sz w:val="24"/>
                <w:szCs w:val="24"/>
              </w:rPr>
              <w:t>k</w:t>
            </w:r>
            <w:r w:rsidRPr="005A5B19">
              <w:rPr>
                <w:bCs/>
                <w:sz w:val="24"/>
                <w:szCs w:val="24"/>
              </w:rPr>
              <w:t>eeping is good.</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14</w:t>
            </w:r>
          </w:p>
        </w:tc>
        <w:tc>
          <w:tcPr>
            <w:tcW w:w="6529" w:type="dxa"/>
          </w:tcPr>
          <w:p w:rsidR="003F5AD7" w:rsidRPr="005A5B19" w:rsidRDefault="003F5AD7" w:rsidP="009E5159">
            <w:pPr>
              <w:rPr>
                <w:bCs/>
                <w:sz w:val="24"/>
                <w:szCs w:val="24"/>
              </w:rPr>
            </w:pPr>
            <w:r w:rsidRPr="005A5B19">
              <w:rPr>
                <w:bCs/>
                <w:sz w:val="24"/>
                <w:szCs w:val="24"/>
              </w:rPr>
              <w:t xml:space="preserve">There are no electrical loose connections observed in and around the fore court area. </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r w:rsidR="003F5AD7" w:rsidRPr="005A5B19" w:rsidTr="00240902">
        <w:tc>
          <w:tcPr>
            <w:tcW w:w="959" w:type="dxa"/>
          </w:tcPr>
          <w:p w:rsidR="003F5AD7" w:rsidRPr="005A5B19" w:rsidRDefault="003F5AD7" w:rsidP="00B94160">
            <w:pPr>
              <w:jc w:val="center"/>
              <w:rPr>
                <w:bCs/>
                <w:sz w:val="24"/>
                <w:szCs w:val="24"/>
              </w:rPr>
            </w:pPr>
            <w:r w:rsidRPr="005A5B19">
              <w:rPr>
                <w:bCs/>
                <w:sz w:val="24"/>
                <w:szCs w:val="24"/>
              </w:rPr>
              <w:t>15</w:t>
            </w:r>
          </w:p>
        </w:tc>
        <w:tc>
          <w:tcPr>
            <w:tcW w:w="6529" w:type="dxa"/>
          </w:tcPr>
          <w:p w:rsidR="003F5AD7" w:rsidRPr="005A5B19" w:rsidRDefault="003F5AD7" w:rsidP="009E5159">
            <w:pPr>
              <w:rPr>
                <w:bCs/>
                <w:sz w:val="24"/>
                <w:szCs w:val="24"/>
              </w:rPr>
            </w:pPr>
            <w:r w:rsidRPr="005A5B19">
              <w:rPr>
                <w:bCs/>
                <w:sz w:val="24"/>
                <w:szCs w:val="24"/>
              </w:rPr>
              <w:t>Any other unsafe condition</w:t>
            </w:r>
            <w:r w:rsidR="00E839F1" w:rsidRPr="005A5B19">
              <w:rPr>
                <w:bCs/>
                <w:sz w:val="24"/>
                <w:szCs w:val="24"/>
              </w:rPr>
              <w:t>.</w:t>
            </w:r>
          </w:p>
        </w:tc>
        <w:tc>
          <w:tcPr>
            <w:tcW w:w="1260" w:type="dxa"/>
          </w:tcPr>
          <w:p w:rsidR="003F5AD7" w:rsidRPr="005A5B19" w:rsidRDefault="00C05CE7" w:rsidP="009E5159">
            <w:pPr>
              <w:jc w:val="center"/>
              <w:rPr>
                <w:bCs/>
                <w:sz w:val="24"/>
                <w:szCs w:val="24"/>
              </w:rPr>
            </w:pPr>
            <w:r w:rsidRPr="005A5B19">
              <w:rPr>
                <w:bCs/>
                <w:sz w:val="24"/>
                <w:szCs w:val="24"/>
              </w:rPr>
              <w:t xml:space="preserve"> Yes/No</w:t>
            </w:r>
          </w:p>
        </w:tc>
      </w:tr>
    </w:tbl>
    <w:p w:rsidR="003F5AD7" w:rsidRPr="005A5B19" w:rsidRDefault="003F5AD7" w:rsidP="003F5AD7">
      <w:pPr>
        <w:rPr>
          <w:bCs/>
          <w:sz w:val="24"/>
          <w:szCs w:val="24"/>
        </w:rPr>
      </w:pPr>
    </w:p>
    <w:p w:rsidR="00B94160" w:rsidRPr="00C37764" w:rsidRDefault="00F926FD">
      <w:pPr>
        <w:pStyle w:val="BodyTextIndent"/>
        <w:ind w:left="0"/>
        <w:jc w:val="center"/>
        <w:rPr>
          <w:b/>
          <w:szCs w:val="24"/>
          <w:lang w:val="en-US"/>
        </w:rPr>
      </w:pPr>
      <w:r w:rsidRPr="005A5B19">
        <w:rPr>
          <w:bCs/>
          <w:szCs w:val="24"/>
          <w:lang w:val="en-US"/>
        </w:rPr>
        <w:br w:type="page"/>
      </w:r>
      <w:r w:rsidR="00CB1962" w:rsidRPr="00C37764">
        <w:rPr>
          <w:b/>
          <w:szCs w:val="24"/>
          <w:lang w:val="en-US"/>
        </w:rPr>
        <w:lastRenderedPageBreak/>
        <w:t>Annexure –IV</w:t>
      </w:r>
      <w:r w:rsidR="008523CC" w:rsidRPr="00C37764">
        <w:rPr>
          <w:b/>
          <w:szCs w:val="24"/>
          <w:lang w:val="en-US"/>
        </w:rPr>
        <w:t xml:space="preserve"> </w:t>
      </w:r>
    </w:p>
    <w:p w:rsidR="00F926FD" w:rsidRPr="00C37764" w:rsidRDefault="00CB1962">
      <w:pPr>
        <w:pStyle w:val="BodyTextIndent"/>
        <w:ind w:left="0"/>
        <w:jc w:val="center"/>
        <w:rPr>
          <w:b/>
          <w:szCs w:val="24"/>
          <w:lang w:val="en-US"/>
        </w:rPr>
      </w:pPr>
      <w:r w:rsidRPr="00C37764">
        <w:rPr>
          <w:b/>
          <w:szCs w:val="24"/>
          <w:lang w:val="en-US"/>
        </w:rPr>
        <w:t>System Document for Electrical Safety Audit</w:t>
      </w:r>
    </w:p>
    <w:p w:rsidR="00F926FD" w:rsidRPr="005A5B19" w:rsidRDefault="00F926FD">
      <w:pPr>
        <w:pStyle w:val="BodyTextIndent"/>
        <w:ind w:left="0"/>
        <w:jc w:val="center"/>
        <w:rPr>
          <w:bCs/>
          <w:szCs w:val="24"/>
          <w:lang w:val="en-US"/>
        </w:rPr>
      </w:pPr>
    </w:p>
    <w:p w:rsidR="00F926FD" w:rsidRPr="005A5B19" w:rsidRDefault="00F926FD">
      <w:pPr>
        <w:pStyle w:val="BodyTextIndent"/>
        <w:ind w:left="3000" w:firstLine="600"/>
        <w:rPr>
          <w:bCs/>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3024"/>
        <w:gridCol w:w="1915"/>
        <w:gridCol w:w="2362"/>
      </w:tblGrid>
      <w:tr w:rsidR="003E4742" w:rsidRPr="005A5B19" w:rsidTr="00B94160">
        <w:tc>
          <w:tcPr>
            <w:tcW w:w="1548" w:type="dxa"/>
          </w:tcPr>
          <w:p w:rsidR="00F926FD" w:rsidRPr="005A5B19" w:rsidRDefault="00F926FD">
            <w:pPr>
              <w:pStyle w:val="BodyTextIndent"/>
              <w:ind w:left="0"/>
              <w:jc w:val="center"/>
              <w:rPr>
                <w:bCs/>
                <w:szCs w:val="24"/>
                <w:lang w:val="en-US"/>
              </w:rPr>
            </w:pPr>
            <w:r w:rsidRPr="005A5B19">
              <w:rPr>
                <w:bCs/>
                <w:szCs w:val="24"/>
                <w:lang w:val="en-US"/>
              </w:rPr>
              <w:t>Sl.</w:t>
            </w:r>
            <w:r w:rsidR="008523CC" w:rsidRPr="005A5B19">
              <w:rPr>
                <w:bCs/>
                <w:szCs w:val="24"/>
                <w:lang w:val="en-US"/>
              </w:rPr>
              <w:t xml:space="preserve"> </w:t>
            </w:r>
            <w:r w:rsidRPr="005A5B19">
              <w:rPr>
                <w:bCs/>
                <w:szCs w:val="24"/>
                <w:lang w:val="en-US"/>
              </w:rPr>
              <w:t>No.</w:t>
            </w:r>
          </w:p>
        </w:tc>
        <w:tc>
          <w:tcPr>
            <w:tcW w:w="3024" w:type="dxa"/>
          </w:tcPr>
          <w:p w:rsidR="00F926FD" w:rsidRPr="005A5B19" w:rsidRDefault="00F926FD">
            <w:pPr>
              <w:pStyle w:val="BodyTextIndent"/>
              <w:ind w:left="0"/>
              <w:jc w:val="center"/>
              <w:rPr>
                <w:bCs/>
                <w:szCs w:val="24"/>
                <w:lang w:val="en-US"/>
              </w:rPr>
            </w:pPr>
            <w:r w:rsidRPr="005A5B19">
              <w:rPr>
                <w:bCs/>
                <w:szCs w:val="24"/>
                <w:lang w:val="en-US"/>
              </w:rPr>
              <w:t>Item</w:t>
            </w:r>
          </w:p>
        </w:tc>
        <w:tc>
          <w:tcPr>
            <w:tcW w:w="1915" w:type="dxa"/>
          </w:tcPr>
          <w:p w:rsidR="00F926FD" w:rsidRPr="005A5B19" w:rsidRDefault="00F926FD">
            <w:pPr>
              <w:pStyle w:val="BodyTextIndent"/>
              <w:ind w:left="0"/>
              <w:jc w:val="center"/>
              <w:rPr>
                <w:bCs/>
                <w:szCs w:val="24"/>
                <w:lang w:val="en-US"/>
              </w:rPr>
            </w:pPr>
            <w:r w:rsidRPr="005A5B19">
              <w:rPr>
                <w:bCs/>
                <w:szCs w:val="24"/>
                <w:lang w:val="en-US"/>
              </w:rPr>
              <w:t>Observation</w:t>
            </w:r>
          </w:p>
        </w:tc>
        <w:tc>
          <w:tcPr>
            <w:tcW w:w="2362" w:type="dxa"/>
          </w:tcPr>
          <w:p w:rsidR="00F926FD" w:rsidRPr="005A5B19" w:rsidRDefault="00F926FD">
            <w:pPr>
              <w:pStyle w:val="BodyTextIndent"/>
              <w:ind w:left="0"/>
              <w:jc w:val="center"/>
              <w:rPr>
                <w:bCs/>
                <w:szCs w:val="24"/>
                <w:lang w:val="en-US"/>
              </w:rPr>
            </w:pPr>
            <w:r w:rsidRPr="005A5B19">
              <w:rPr>
                <w:bCs/>
                <w:szCs w:val="24"/>
                <w:lang w:val="en-US"/>
              </w:rPr>
              <w:t>Action Needed</w:t>
            </w:r>
          </w:p>
        </w:tc>
      </w:tr>
      <w:tr w:rsidR="00F926FD" w:rsidRPr="005A5B19" w:rsidTr="00B94160">
        <w:trPr>
          <w:cantSplit/>
        </w:trPr>
        <w:tc>
          <w:tcPr>
            <w:tcW w:w="8849" w:type="dxa"/>
            <w:gridSpan w:val="4"/>
          </w:tcPr>
          <w:p w:rsidR="00F926FD" w:rsidRPr="005A5B19" w:rsidRDefault="00F926FD">
            <w:pPr>
              <w:pStyle w:val="BodyTextIndent"/>
              <w:ind w:left="0"/>
              <w:rPr>
                <w:bCs/>
                <w:szCs w:val="24"/>
                <w:lang w:val="en-US"/>
              </w:rPr>
            </w:pPr>
            <w:r w:rsidRPr="005A5B19">
              <w:rPr>
                <w:bCs/>
                <w:szCs w:val="24"/>
                <w:lang w:val="en-US"/>
              </w:rPr>
              <w:t>A. Deviation from laid down procedure</w:t>
            </w:r>
            <w:r w:rsidR="008523CC" w:rsidRPr="005A5B19">
              <w:rPr>
                <w:bCs/>
                <w:szCs w:val="24"/>
                <w:lang w:val="en-US"/>
              </w:rPr>
              <w:t>:</w:t>
            </w:r>
          </w:p>
        </w:tc>
      </w:tr>
      <w:tr w:rsidR="00F926FD" w:rsidRPr="005A5B19" w:rsidTr="00B94160">
        <w:tc>
          <w:tcPr>
            <w:tcW w:w="1548" w:type="dxa"/>
          </w:tcPr>
          <w:p w:rsidR="00F926FD" w:rsidRPr="005A5B19" w:rsidRDefault="00F926FD">
            <w:pPr>
              <w:pStyle w:val="BodyTextIndent"/>
              <w:ind w:left="0"/>
              <w:rPr>
                <w:bCs/>
                <w:szCs w:val="24"/>
                <w:lang w:val="en-US"/>
              </w:rPr>
            </w:pPr>
            <w:r w:rsidRPr="005A5B19">
              <w:rPr>
                <w:bCs/>
                <w:szCs w:val="24"/>
                <w:lang w:val="en-US"/>
              </w:rPr>
              <w:t xml:space="preserve"> 1.</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Deviation from </w:t>
            </w:r>
            <w:r w:rsidR="003F653B" w:rsidRPr="005A5B19">
              <w:rPr>
                <w:bCs/>
                <w:szCs w:val="24"/>
                <w:lang w:val="en-US"/>
              </w:rPr>
              <w:t>s</w:t>
            </w:r>
            <w:r w:rsidRPr="005A5B19">
              <w:rPr>
                <w:bCs/>
                <w:szCs w:val="24"/>
                <w:lang w:val="en-US"/>
              </w:rPr>
              <w:t>tatutory Requirements as laid down.</w:t>
            </w:r>
            <w:r w:rsidR="008523CC" w:rsidRPr="005A5B19">
              <w:rPr>
                <w:bCs/>
                <w:szCs w:val="24"/>
                <w:lang w:val="en-US"/>
              </w:rPr>
              <w:t xml:space="preserve"> in the law in force relating to electricity and petroleum</w:t>
            </w:r>
            <w:r w:rsidRPr="005A5B19">
              <w:rPr>
                <w:bCs/>
                <w:szCs w:val="24"/>
                <w:lang w:val="en-US"/>
              </w:rPr>
              <w:t xml:space="preserve"> </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Immediate attention needed to rectify the issue </w:t>
            </w:r>
            <w:r w:rsidR="008523CC" w:rsidRPr="005A5B19">
              <w:rPr>
                <w:bCs/>
                <w:szCs w:val="24"/>
                <w:lang w:val="en-US"/>
              </w:rPr>
              <w:t xml:space="preserve">and </w:t>
            </w:r>
            <w:r w:rsidRPr="005A5B19">
              <w:rPr>
                <w:bCs/>
                <w:szCs w:val="24"/>
                <w:lang w:val="en-US"/>
              </w:rPr>
              <w:t xml:space="preserve">comply with </w:t>
            </w:r>
            <w:r w:rsidR="008523CC" w:rsidRPr="005A5B19">
              <w:rPr>
                <w:bCs/>
                <w:szCs w:val="24"/>
                <w:lang w:val="en-US"/>
              </w:rPr>
              <w:t>s</w:t>
            </w:r>
            <w:r w:rsidRPr="005A5B19">
              <w:rPr>
                <w:bCs/>
                <w:szCs w:val="24"/>
                <w:lang w:val="en-US"/>
              </w:rPr>
              <w:t>tatutory requirements</w:t>
            </w:r>
          </w:p>
        </w:tc>
      </w:tr>
      <w:tr w:rsidR="00F926FD" w:rsidRPr="005A5B19" w:rsidTr="00B94160">
        <w:tc>
          <w:tcPr>
            <w:tcW w:w="1548" w:type="dxa"/>
          </w:tcPr>
          <w:p w:rsidR="00F926FD" w:rsidRPr="005A5B19" w:rsidRDefault="00F926FD">
            <w:pPr>
              <w:pStyle w:val="BodyTextIndent"/>
              <w:ind w:left="0"/>
              <w:rPr>
                <w:bCs/>
                <w:szCs w:val="24"/>
                <w:lang w:val="en-US"/>
              </w:rPr>
            </w:pPr>
            <w:r w:rsidRPr="005A5B19">
              <w:rPr>
                <w:bCs/>
                <w:szCs w:val="24"/>
                <w:lang w:val="en-US"/>
              </w:rPr>
              <w:t>1.1</w:t>
            </w:r>
          </w:p>
        </w:tc>
        <w:tc>
          <w:tcPr>
            <w:tcW w:w="3024" w:type="dxa"/>
          </w:tcPr>
          <w:p w:rsidR="00F926FD" w:rsidRPr="005A5B19" w:rsidRDefault="00F926FD" w:rsidP="00E0012C">
            <w:pPr>
              <w:pStyle w:val="BodyTextIndent"/>
              <w:ind w:left="0"/>
              <w:jc w:val="both"/>
              <w:rPr>
                <w:bCs/>
                <w:szCs w:val="24"/>
                <w:lang w:val="en-US"/>
              </w:rPr>
            </w:pPr>
            <w:proofErr w:type="spellStart"/>
            <w:r w:rsidRPr="005A5B19">
              <w:rPr>
                <w:bCs/>
                <w:szCs w:val="24"/>
                <w:lang w:val="en-US"/>
              </w:rPr>
              <w:t>Equipments</w:t>
            </w:r>
            <w:proofErr w:type="spellEnd"/>
            <w:r w:rsidRPr="005A5B19">
              <w:rPr>
                <w:bCs/>
                <w:szCs w:val="24"/>
                <w:lang w:val="en-US"/>
              </w:rPr>
              <w:t xml:space="preserve"> enclosure mis-match with corresponding zone of application</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Equipment with appropriate enclosure, to be installed.</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1.2</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Clearances not maintained as per guideline</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Minimum clearance to be ensured.</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1.3</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Material not as per respective Indian Standards</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Replaced with IS approved materials.</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1.4</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Inappropriate illumination levels</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Modify to meet the recommendation.</w:t>
            </w:r>
          </w:p>
        </w:tc>
      </w:tr>
      <w:tr w:rsidR="00F926FD" w:rsidRPr="005A5B19" w:rsidTr="00B94160">
        <w:trPr>
          <w:cantSplit/>
          <w:trHeight w:val="70"/>
        </w:trPr>
        <w:tc>
          <w:tcPr>
            <w:tcW w:w="8849" w:type="dxa"/>
            <w:gridSpan w:val="4"/>
          </w:tcPr>
          <w:p w:rsidR="00F926FD" w:rsidRPr="005A5B19" w:rsidRDefault="00F926FD" w:rsidP="00E0012C">
            <w:pPr>
              <w:pStyle w:val="BodyTextIndent"/>
              <w:ind w:left="0"/>
              <w:jc w:val="both"/>
              <w:rPr>
                <w:bCs/>
                <w:szCs w:val="24"/>
                <w:lang w:val="en-US"/>
              </w:rPr>
            </w:pPr>
            <w:r w:rsidRPr="005A5B19">
              <w:rPr>
                <w:bCs/>
                <w:szCs w:val="24"/>
                <w:lang w:val="en-US"/>
              </w:rPr>
              <w:t xml:space="preserve">B. Insulation, Grounding </w:t>
            </w:r>
            <w:r w:rsidR="008523CC" w:rsidRPr="005A5B19">
              <w:rPr>
                <w:bCs/>
                <w:szCs w:val="24"/>
                <w:lang w:val="en-US"/>
              </w:rPr>
              <w:t>and</w:t>
            </w:r>
            <w:r w:rsidRPr="005A5B19">
              <w:rPr>
                <w:bCs/>
                <w:szCs w:val="24"/>
                <w:lang w:val="en-US"/>
              </w:rPr>
              <w:t xml:space="preserve"> Lightning Protection</w:t>
            </w:r>
            <w:r w:rsidR="008523CC" w:rsidRPr="005A5B19">
              <w:rPr>
                <w:bCs/>
                <w:szCs w:val="24"/>
                <w:lang w:val="en-US"/>
              </w:rPr>
              <w:t>:</w:t>
            </w:r>
          </w:p>
        </w:tc>
      </w:tr>
      <w:tr w:rsidR="00F926FD" w:rsidRPr="005A5B19" w:rsidTr="00B94160">
        <w:trPr>
          <w:cantSplit/>
          <w:trHeight w:val="70"/>
        </w:trPr>
        <w:tc>
          <w:tcPr>
            <w:tcW w:w="1548" w:type="dxa"/>
          </w:tcPr>
          <w:p w:rsidR="00F926FD" w:rsidRPr="005A5B19" w:rsidRDefault="00F926FD">
            <w:pPr>
              <w:pStyle w:val="BodyTextIndent"/>
              <w:ind w:left="0"/>
              <w:rPr>
                <w:bCs/>
                <w:szCs w:val="24"/>
                <w:lang w:val="en-US"/>
              </w:rPr>
            </w:pPr>
            <w:r w:rsidRPr="005A5B19">
              <w:rPr>
                <w:bCs/>
                <w:szCs w:val="24"/>
                <w:lang w:val="en-US"/>
              </w:rPr>
              <w:t xml:space="preserve">2. </w:t>
            </w:r>
          </w:p>
        </w:tc>
        <w:tc>
          <w:tcPr>
            <w:tcW w:w="7301" w:type="dxa"/>
            <w:gridSpan w:val="3"/>
          </w:tcPr>
          <w:p w:rsidR="00F926FD" w:rsidRPr="005A5B19" w:rsidRDefault="00F926FD" w:rsidP="00E0012C">
            <w:pPr>
              <w:pStyle w:val="BodyTextIndent"/>
              <w:ind w:left="0"/>
              <w:jc w:val="both"/>
              <w:rPr>
                <w:bCs/>
                <w:szCs w:val="24"/>
                <w:lang w:val="en-US"/>
              </w:rPr>
            </w:pPr>
            <w:r w:rsidRPr="005A5B19">
              <w:rPr>
                <w:bCs/>
                <w:szCs w:val="24"/>
                <w:lang w:val="en-US"/>
              </w:rPr>
              <w:t xml:space="preserve">Grounding </w:t>
            </w:r>
            <w:r w:rsidR="008523CC" w:rsidRPr="005A5B19">
              <w:rPr>
                <w:bCs/>
                <w:szCs w:val="24"/>
                <w:lang w:val="en-US"/>
              </w:rPr>
              <w:t>and</w:t>
            </w:r>
            <w:r w:rsidRPr="005A5B19">
              <w:rPr>
                <w:bCs/>
                <w:szCs w:val="24"/>
                <w:lang w:val="en-US"/>
              </w:rPr>
              <w:t xml:space="preserve"> Lightning Protection Systems are not as per                    </w:t>
            </w:r>
          </w:p>
          <w:p w:rsidR="00F926FD" w:rsidRPr="005A5B19" w:rsidRDefault="00F926FD" w:rsidP="00E0012C">
            <w:pPr>
              <w:pStyle w:val="BodyTextIndent"/>
              <w:ind w:left="0"/>
              <w:jc w:val="both"/>
              <w:rPr>
                <w:bCs/>
                <w:szCs w:val="24"/>
                <w:lang w:val="en-US"/>
              </w:rPr>
            </w:pPr>
            <w:r w:rsidRPr="005A5B19">
              <w:rPr>
                <w:bCs/>
                <w:szCs w:val="24"/>
                <w:lang w:val="en-US"/>
              </w:rPr>
              <w:t xml:space="preserve">IS-3043 </w:t>
            </w:r>
            <w:r w:rsidR="008523CC" w:rsidRPr="005A5B19">
              <w:rPr>
                <w:bCs/>
                <w:szCs w:val="24"/>
                <w:lang w:val="en-US"/>
              </w:rPr>
              <w:t>and</w:t>
            </w:r>
            <w:r w:rsidRPr="005A5B19">
              <w:rPr>
                <w:bCs/>
                <w:szCs w:val="24"/>
                <w:lang w:val="en-US"/>
              </w:rPr>
              <w:t xml:space="preserve"> IS -2309</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2.1</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Electrical </w:t>
            </w:r>
            <w:proofErr w:type="spellStart"/>
            <w:r w:rsidRPr="005A5B19">
              <w:rPr>
                <w:bCs/>
                <w:szCs w:val="24"/>
                <w:lang w:val="en-US"/>
              </w:rPr>
              <w:t>equipments</w:t>
            </w:r>
            <w:proofErr w:type="spellEnd"/>
            <w:r w:rsidRPr="005A5B19">
              <w:rPr>
                <w:bCs/>
                <w:szCs w:val="24"/>
                <w:lang w:val="en-US"/>
              </w:rPr>
              <w:t xml:space="preserve"> are not earthed as per the recommendation</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90578D" w:rsidP="00E0012C">
            <w:pPr>
              <w:pStyle w:val="BodyTextIndent"/>
              <w:ind w:left="0"/>
              <w:jc w:val="both"/>
              <w:rPr>
                <w:bCs/>
                <w:szCs w:val="24"/>
                <w:lang w:val="en-US"/>
              </w:rPr>
            </w:pPr>
            <w:r w:rsidRPr="005A5B19">
              <w:rPr>
                <w:bCs/>
                <w:szCs w:val="24"/>
                <w:lang w:val="en-US"/>
              </w:rPr>
              <w:t>“</w:t>
            </w:r>
            <w:r w:rsidR="00F926FD" w:rsidRPr="005A5B19">
              <w:rPr>
                <w:bCs/>
                <w:szCs w:val="24"/>
                <w:lang w:val="en-US"/>
              </w:rPr>
              <w:t>Earth</w:t>
            </w:r>
            <w:r w:rsidRPr="005A5B19">
              <w:rPr>
                <w:bCs/>
                <w:szCs w:val="24"/>
                <w:lang w:val="en-US"/>
              </w:rPr>
              <w:t>”</w:t>
            </w:r>
            <w:r w:rsidR="00F926FD" w:rsidRPr="005A5B19">
              <w:rPr>
                <w:bCs/>
                <w:szCs w:val="24"/>
                <w:lang w:val="en-US"/>
              </w:rPr>
              <w:t xml:space="preserve"> connection to be provided as per recommendation</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2.2</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Neutral point of </w:t>
            </w:r>
            <w:r w:rsidR="00346F5A" w:rsidRPr="005A5B19">
              <w:rPr>
                <w:bCs/>
                <w:szCs w:val="24"/>
                <w:lang w:val="en-US"/>
              </w:rPr>
              <w:t>t</w:t>
            </w:r>
            <w:r w:rsidRPr="005A5B19">
              <w:rPr>
                <w:bCs/>
                <w:szCs w:val="24"/>
                <w:lang w:val="en-US"/>
              </w:rPr>
              <w:t xml:space="preserve">ransformer and DG </w:t>
            </w:r>
            <w:r w:rsidR="00346F5A" w:rsidRPr="005A5B19">
              <w:rPr>
                <w:bCs/>
                <w:szCs w:val="24"/>
                <w:lang w:val="en-US"/>
              </w:rPr>
              <w:t>s</w:t>
            </w:r>
            <w:r w:rsidRPr="005A5B19">
              <w:rPr>
                <w:bCs/>
                <w:szCs w:val="24"/>
                <w:lang w:val="en-US"/>
              </w:rPr>
              <w:t>et are not earthed</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90578D" w:rsidP="00E0012C">
            <w:pPr>
              <w:pStyle w:val="BodyTextIndent"/>
              <w:ind w:left="0"/>
              <w:jc w:val="both"/>
              <w:rPr>
                <w:bCs/>
                <w:szCs w:val="24"/>
                <w:lang w:val="en-US"/>
              </w:rPr>
            </w:pPr>
            <w:r w:rsidRPr="005A5B19">
              <w:rPr>
                <w:bCs/>
                <w:szCs w:val="24"/>
                <w:lang w:val="en-US"/>
              </w:rPr>
              <w:t>“</w:t>
            </w:r>
            <w:r w:rsidR="00F926FD" w:rsidRPr="005A5B19">
              <w:rPr>
                <w:bCs/>
                <w:szCs w:val="24"/>
                <w:lang w:val="en-US"/>
              </w:rPr>
              <w:t>Neutral</w:t>
            </w:r>
            <w:r w:rsidRPr="005A5B19">
              <w:rPr>
                <w:bCs/>
                <w:szCs w:val="24"/>
                <w:lang w:val="en-US"/>
              </w:rPr>
              <w:t>”</w:t>
            </w:r>
            <w:r w:rsidR="00F926FD" w:rsidRPr="005A5B19">
              <w:rPr>
                <w:bCs/>
                <w:szCs w:val="24"/>
                <w:lang w:val="en-US"/>
              </w:rPr>
              <w:t xml:space="preserve"> points have to be grounded as per recommendation</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2.3</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The </w:t>
            </w:r>
            <w:r w:rsidR="00346F5A" w:rsidRPr="005A5B19">
              <w:rPr>
                <w:bCs/>
                <w:szCs w:val="24"/>
                <w:lang w:val="en-US"/>
              </w:rPr>
              <w:t>l</w:t>
            </w:r>
            <w:r w:rsidRPr="005A5B19">
              <w:rPr>
                <w:bCs/>
                <w:szCs w:val="24"/>
                <w:lang w:val="en-US"/>
              </w:rPr>
              <w:t>ightning</w:t>
            </w:r>
            <w:r w:rsidR="00346F5A" w:rsidRPr="005A5B19">
              <w:rPr>
                <w:bCs/>
                <w:szCs w:val="24"/>
                <w:lang w:val="en-US"/>
              </w:rPr>
              <w:t xml:space="preserve"> or s</w:t>
            </w:r>
            <w:r w:rsidRPr="005A5B19">
              <w:rPr>
                <w:bCs/>
                <w:szCs w:val="24"/>
                <w:lang w:val="en-US"/>
              </w:rPr>
              <w:t xml:space="preserve">urge </w:t>
            </w:r>
            <w:r w:rsidR="00346F5A" w:rsidRPr="005A5B19">
              <w:rPr>
                <w:bCs/>
                <w:szCs w:val="24"/>
                <w:lang w:val="en-US"/>
              </w:rPr>
              <w:t>a</w:t>
            </w:r>
            <w:r w:rsidRPr="005A5B19">
              <w:rPr>
                <w:bCs/>
                <w:szCs w:val="24"/>
                <w:lang w:val="en-US"/>
              </w:rPr>
              <w:t>rrestors are in not in place and/or not connected to earth</w:t>
            </w:r>
            <w:r w:rsidR="00346F5A" w:rsidRPr="005A5B19">
              <w:rPr>
                <w:bCs/>
                <w:szCs w:val="24"/>
                <w:lang w:val="en-US"/>
              </w:rPr>
              <w:t>, or both</w:t>
            </w:r>
          </w:p>
          <w:p w:rsidR="00F926FD" w:rsidRPr="005A5B19" w:rsidRDefault="00F926FD" w:rsidP="00E0012C">
            <w:pPr>
              <w:pStyle w:val="BodyTextIndent"/>
              <w:ind w:left="0"/>
              <w:jc w:val="both"/>
              <w:rPr>
                <w:bCs/>
                <w:szCs w:val="24"/>
                <w:lang w:val="en-US"/>
              </w:rPr>
            </w:pP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Lightning</w:t>
            </w:r>
            <w:r w:rsidR="00346F5A" w:rsidRPr="005A5B19">
              <w:rPr>
                <w:bCs/>
                <w:szCs w:val="24"/>
                <w:lang w:val="en-US"/>
              </w:rPr>
              <w:t xml:space="preserve"> or s</w:t>
            </w:r>
            <w:r w:rsidRPr="005A5B19">
              <w:rPr>
                <w:bCs/>
                <w:szCs w:val="24"/>
                <w:lang w:val="en-US"/>
              </w:rPr>
              <w:t xml:space="preserve">urge </w:t>
            </w:r>
            <w:r w:rsidR="00346F5A" w:rsidRPr="005A5B19">
              <w:rPr>
                <w:bCs/>
                <w:szCs w:val="24"/>
                <w:lang w:val="en-US"/>
              </w:rPr>
              <w:t>a</w:t>
            </w:r>
            <w:r w:rsidRPr="005A5B19">
              <w:rPr>
                <w:bCs/>
                <w:szCs w:val="24"/>
                <w:lang w:val="en-US"/>
              </w:rPr>
              <w:t xml:space="preserve">rrestor to be properly placed </w:t>
            </w:r>
            <w:r w:rsidR="00346F5A" w:rsidRPr="005A5B19">
              <w:rPr>
                <w:bCs/>
                <w:szCs w:val="24"/>
                <w:lang w:val="en-US"/>
              </w:rPr>
              <w:t>and</w:t>
            </w:r>
            <w:r w:rsidRPr="005A5B19">
              <w:rPr>
                <w:bCs/>
                <w:szCs w:val="24"/>
                <w:lang w:val="en-US"/>
              </w:rPr>
              <w:t xml:space="preserve"> connected</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2.4</w:t>
            </w:r>
          </w:p>
        </w:tc>
        <w:tc>
          <w:tcPr>
            <w:tcW w:w="3024" w:type="dxa"/>
          </w:tcPr>
          <w:p w:rsidR="00F926FD" w:rsidRPr="005A5B19" w:rsidRDefault="0090578D" w:rsidP="00E0012C">
            <w:pPr>
              <w:pStyle w:val="BodyTextIndent"/>
              <w:ind w:left="0"/>
              <w:jc w:val="both"/>
              <w:rPr>
                <w:bCs/>
                <w:szCs w:val="24"/>
                <w:lang w:val="en-US"/>
              </w:rPr>
            </w:pPr>
            <w:r w:rsidRPr="005A5B19">
              <w:rPr>
                <w:bCs/>
                <w:szCs w:val="24"/>
                <w:lang w:val="en-US"/>
              </w:rPr>
              <w:t xml:space="preserve">High </w:t>
            </w:r>
            <w:r w:rsidR="00F926FD" w:rsidRPr="005A5B19">
              <w:rPr>
                <w:bCs/>
                <w:szCs w:val="24"/>
                <w:lang w:val="en-US"/>
              </w:rPr>
              <w:t xml:space="preserve">Earth Resistance </w:t>
            </w:r>
          </w:p>
          <w:p w:rsidR="00F926FD" w:rsidRPr="005A5B19" w:rsidRDefault="00F926FD" w:rsidP="00E0012C">
            <w:pPr>
              <w:pStyle w:val="BodyTextIndent"/>
              <w:ind w:left="0"/>
              <w:jc w:val="both"/>
              <w:rPr>
                <w:bCs/>
                <w:szCs w:val="24"/>
                <w:lang w:val="en-US"/>
              </w:rPr>
            </w:pP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Salt </w:t>
            </w:r>
            <w:r w:rsidR="00346F5A" w:rsidRPr="005A5B19">
              <w:rPr>
                <w:bCs/>
                <w:szCs w:val="24"/>
                <w:lang w:val="en-US"/>
              </w:rPr>
              <w:t xml:space="preserve">and </w:t>
            </w:r>
            <w:r w:rsidRPr="005A5B19">
              <w:rPr>
                <w:bCs/>
                <w:szCs w:val="24"/>
                <w:lang w:val="en-US"/>
              </w:rPr>
              <w:t xml:space="preserve">water to be added to earth pit to reduce earth resistance. </w:t>
            </w:r>
          </w:p>
          <w:p w:rsidR="00F926FD" w:rsidRPr="005A5B19" w:rsidRDefault="00F926FD" w:rsidP="00E0012C">
            <w:pPr>
              <w:pStyle w:val="BodyTextIndent"/>
              <w:ind w:left="0"/>
              <w:jc w:val="both"/>
              <w:rPr>
                <w:bCs/>
                <w:szCs w:val="24"/>
                <w:lang w:val="en-US"/>
              </w:rPr>
            </w:pP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2.5</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Insulation </w:t>
            </w:r>
            <w:r w:rsidR="00346F5A" w:rsidRPr="005A5B19">
              <w:rPr>
                <w:bCs/>
                <w:szCs w:val="24"/>
                <w:lang w:val="en-US"/>
              </w:rPr>
              <w:t>r</w:t>
            </w:r>
            <w:r w:rsidRPr="005A5B19">
              <w:rPr>
                <w:bCs/>
                <w:szCs w:val="24"/>
                <w:lang w:val="en-US"/>
              </w:rPr>
              <w:t xml:space="preserve">esistance </w:t>
            </w:r>
            <w:r w:rsidR="00346F5A" w:rsidRPr="005A5B19">
              <w:rPr>
                <w:bCs/>
                <w:szCs w:val="24"/>
                <w:lang w:val="en-US"/>
              </w:rPr>
              <w:t>l</w:t>
            </w:r>
            <w:r w:rsidRPr="005A5B19">
              <w:rPr>
                <w:bCs/>
                <w:szCs w:val="24"/>
                <w:lang w:val="en-US"/>
              </w:rPr>
              <w:t>ow, less than 1 Mega Ohm</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Damage</w:t>
            </w:r>
            <w:r w:rsidR="0090578D" w:rsidRPr="005A5B19">
              <w:rPr>
                <w:bCs/>
                <w:szCs w:val="24"/>
                <w:lang w:val="en-US"/>
              </w:rPr>
              <w:t>d</w:t>
            </w:r>
            <w:r w:rsidRPr="005A5B19">
              <w:rPr>
                <w:bCs/>
                <w:szCs w:val="24"/>
                <w:lang w:val="en-US"/>
              </w:rPr>
              <w:t xml:space="preserve"> portion of insulation to be repaired, insulation resistance to be beyond 1 Mega Ohm.</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2.6</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All panel doors are not earthed with flexible braided connection</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Missing flexible earth links to be put at the earliest.</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lastRenderedPageBreak/>
              <w:t>2.7</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The </w:t>
            </w:r>
            <w:r w:rsidR="00346F5A" w:rsidRPr="005A5B19">
              <w:rPr>
                <w:bCs/>
                <w:szCs w:val="24"/>
                <w:lang w:val="en-US"/>
              </w:rPr>
              <w:t>e</w:t>
            </w:r>
            <w:r w:rsidRPr="005A5B19">
              <w:rPr>
                <w:bCs/>
                <w:szCs w:val="24"/>
                <w:lang w:val="en-US"/>
              </w:rPr>
              <w:t xml:space="preserve">lectrical </w:t>
            </w:r>
            <w:r w:rsidR="00346F5A" w:rsidRPr="005A5B19">
              <w:rPr>
                <w:bCs/>
                <w:szCs w:val="24"/>
                <w:lang w:val="en-US"/>
              </w:rPr>
              <w:t>r</w:t>
            </w:r>
            <w:r w:rsidRPr="005A5B19">
              <w:rPr>
                <w:bCs/>
                <w:szCs w:val="24"/>
                <w:lang w:val="en-US"/>
              </w:rPr>
              <w:t>oom is not clean, and there is water accumulation inside the room</w:t>
            </w:r>
            <w:r w:rsidR="00346F5A" w:rsidRPr="005A5B19">
              <w:rPr>
                <w:bCs/>
                <w:szCs w:val="24"/>
                <w:lang w:val="en-US"/>
              </w:rPr>
              <w:t xml:space="preserve"> or </w:t>
            </w:r>
            <w:r w:rsidRPr="005A5B19">
              <w:rPr>
                <w:bCs/>
                <w:szCs w:val="24"/>
                <w:lang w:val="en-US"/>
              </w:rPr>
              <w:t>cable trenches</w:t>
            </w:r>
          </w:p>
          <w:p w:rsidR="00F926FD" w:rsidRPr="005A5B19" w:rsidRDefault="00F926FD" w:rsidP="00E0012C">
            <w:pPr>
              <w:pStyle w:val="BodyTextIndent"/>
              <w:ind w:left="0"/>
              <w:jc w:val="both"/>
              <w:rPr>
                <w:bCs/>
                <w:szCs w:val="24"/>
                <w:lang w:val="en-US"/>
              </w:rPr>
            </w:pPr>
          </w:p>
          <w:p w:rsidR="00F926FD" w:rsidRPr="005A5B19" w:rsidRDefault="00F926FD" w:rsidP="00E0012C">
            <w:pPr>
              <w:pStyle w:val="BodyTextIndent"/>
              <w:ind w:left="0"/>
              <w:jc w:val="both"/>
              <w:rPr>
                <w:bCs/>
                <w:szCs w:val="24"/>
                <w:lang w:val="en-US"/>
              </w:rPr>
            </w:pP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Room to be cleaned, water wiped out, all holes for water entry, to be blocked.</w:t>
            </w:r>
          </w:p>
        </w:tc>
      </w:tr>
      <w:tr w:rsidR="00F926FD" w:rsidRPr="005A5B19" w:rsidTr="00B94160">
        <w:trPr>
          <w:cantSplit/>
          <w:trHeight w:val="70"/>
        </w:trPr>
        <w:tc>
          <w:tcPr>
            <w:tcW w:w="8849" w:type="dxa"/>
            <w:gridSpan w:val="4"/>
          </w:tcPr>
          <w:p w:rsidR="00F926FD" w:rsidRPr="005A5B19" w:rsidRDefault="00F926FD" w:rsidP="00E0012C">
            <w:pPr>
              <w:pStyle w:val="BodyTextIndent"/>
              <w:ind w:left="0"/>
              <w:jc w:val="both"/>
              <w:rPr>
                <w:bCs/>
                <w:szCs w:val="24"/>
                <w:lang w:val="en-US"/>
              </w:rPr>
            </w:pPr>
            <w:r w:rsidRPr="005A5B19">
              <w:rPr>
                <w:bCs/>
                <w:szCs w:val="24"/>
                <w:lang w:val="en-US"/>
              </w:rPr>
              <w:t xml:space="preserve">C. Protection </w:t>
            </w:r>
            <w:r w:rsidR="00346F5A" w:rsidRPr="005A5B19">
              <w:rPr>
                <w:bCs/>
                <w:szCs w:val="24"/>
                <w:lang w:val="en-US"/>
              </w:rPr>
              <w:t xml:space="preserve">and </w:t>
            </w:r>
            <w:r w:rsidRPr="005A5B19">
              <w:rPr>
                <w:bCs/>
                <w:szCs w:val="24"/>
                <w:lang w:val="en-US"/>
              </w:rPr>
              <w:t>Metering System</w:t>
            </w:r>
            <w:r w:rsidR="00346F5A" w:rsidRPr="005A5B19">
              <w:rPr>
                <w:bCs/>
                <w:szCs w:val="24"/>
                <w:lang w:val="en-US"/>
              </w:rPr>
              <w:t>:</w:t>
            </w:r>
          </w:p>
        </w:tc>
      </w:tr>
      <w:tr w:rsidR="00F926FD" w:rsidRPr="005A5B19" w:rsidTr="00B94160">
        <w:trPr>
          <w:cantSplit/>
          <w:trHeight w:val="70"/>
        </w:trPr>
        <w:tc>
          <w:tcPr>
            <w:tcW w:w="1548" w:type="dxa"/>
          </w:tcPr>
          <w:p w:rsidR="00F926FD" w:rsidRPr="005A5B19" w:rsidRDefault="00F926FD">
            <w:pPr>
              <w:pStyle w:val="BodyTextIndent"/>
              <w:ind w:left="0"/>
              <w:rPr>
                <w:bCs/>
                <w:szCs w:val="24"/>
                <w:lang w:val="en-US"/>
              </w:rPr>
            </w:pPr>
            <w:r w:rsidRPr="005A5B19">
              <w:rPr>
                <w:bCs/>
                <w:szCs w:val="24"/>
                <w:lang w:val="en-US"/>
              </w:rPr>
              <w:t>3</w:t>
            </w:r>
          </w:p>
        </w:tc>
        <w:tc>
          <w:tcPr>
            <w:tcW w:w="7301" w:type="dxa"/>
            <w:gridSpan w:val="3"/>
          </w:tcPr>
          <w:p w:rsidR="00F926FD" w:rsidRPr="005A5B19" w:rsidRDefault="00F926FD" w:rsidP="00E0012C">
            <w:pPr>
              <w:pStyle w:val="BodyTextIndent"/>
              <w:ind w:left="0"/>
              <w:jc w:val="both"/>
              <w:rPr>
                <w:bCs/>
                <w:szCs w:val="24"/>
                <w:lang w:val="en-US"/>
              </w:rPr>
            </w:pPr>
            <w:r w:rsidRPr="005A5B19">
              <w:rPr>
                <w:bCs/>
                <w:szCs w:val="24"/>
                <w:lang w:val="en-US"/>
              </w:rPr>
              <w:t xml:space="preserve">Protection System is not operating </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3.1</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Emergency </w:t>
            </w:r>
            <w:r w:rsidR="00346F5A" w:rsidRPr="005A5B19">
              <w:rPr>
                <w:bCs/>
                <w:szCs w:val="24"/>
                <w:lang w:val="en-US"/>
              </w:rPr>
              <w:t>p</w:t>
            </w:r>
            <w:r w:rsidRPr="005A5B19">
              <w:rPr>
                <w:bCs/>
                <w:szCs w:val="24"/>
                <w:lang w:val="en-US"/>
              </w:rPr>
              <w:t xml:space="preserve">ush </w:t>
            </w:r>
            <w:r w:rsidR="00346F5A" w:rsidRPr="005A5B19">
              <w:rPr>
                <w:bCs/>
                <w:szCs w:val="24"/>
                <w:lang w:val="en-US"/>
              </w:rPr>
              <w:t>b</w:t>
            </w:r>
            <w:r w:rsidRPr="005A5B19">
              <w:rPr>
                <w:bCs/>
                <w:szCs w:val="24"/>
                <w:lang w:val="en-US"/>
              </w:rPr>
              <w:t>utton jammed</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Push button to be replaced, safety checked by simulation</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3.2</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Under-voltage, over-voltage, </w:t>
            </w:r>
            <w:r w:rsidR="00346F5A" w:rsidRPr="005A5B19">
              <w:rPr>
                <w:bCs/>
                <w:szCs w:val="24"/>
                <w:lang w:val="en-US"/>
              </w:rPr>
              <w:t>p</w:t>
            </w:r>
            <w:r w:rsidRPr="005A5B19">
              <w:rPr>
                <w:bCs/>
                <w:szCs w:val="24"/>
                <w:lang w:val="en-US"/>
              </w:rPr>
              <w:t xml:space="preserve">hase </w:t>
            </w:r>
            <w:r w:rsidR="00346F5A" w:rsidRPr="005A5B19">
              <w:rPr>
                <w:bCs/>
                <w:szCs w:val="24"/>
                <w:lang w:val="en-US"/>
              </w:rPr>
              <w:t>u</w:t>
            </w:r>
            <w:r w:rsidRPr="005A5B19">
              <w:rPr>
                <w:bCs/>
                <w:szCs w:val="24"/>
                <w:lang w:val="en-US"/>
              </w:rPr>
              <w:t xml:space="preserve">nbalance </w:t>
            </w:r>
            <w:r w:rsidR="00346F5A" w:rsidRPr="005A5B19">
              <w:rPr>
                <w:bCs/>
                <w:szCs w:val="24"/>
                <w:lang w:val="en-US"/>
              </w:rPr>
              <w:t>p</w:t>
            </w:r>
            <w:r w:rsidRPr="005A5B19">
              <w:rPr>
                <w:bCs/>
                <w:szCs w:val="24"/>
                <w:lang w:val="en-US"/>
              </w:rPr>
              <w:t>rotection not working</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Relay to be properly set </w:t>
            </w:r>
            <w:r w:rsidR="00346F5A" w:rsidRPr="005A5B19">
              <w:rPr>
                <w:bCs/>
                <w:szCs w:val="24"/>
                <w:lang w:val="en-US"/>
              </w:rPr>
              <w:t>and</w:t>
            </w:r>
            <w:r w:rsidRPr="005A5B19">
              <w:rPr>
                <w:bCs/>
                <w:szCs w:val="24"/>
                <w:lang w:val="en-US"/>
              </w:rPr>
              <w:t xml:space="preserve"> fault condition to be simulated to check </w:t>
            </w:r>
            <w:r w:rsidR="00346F5A" w:rsidRPr="005A5B19">
              <w:rPr>
                <w:bCs/>
                <w:szCs w:val="24"/>
                <w:lang w:val="en-US"/>
              </w:rPr>
              <w:t>and</w:t>
            </w:r>
            <w:r w:rsidRPr="005A5B19">
              <w:rPr>
                <w:bCs/>
                <w:szCs w:val="24"/>
                <w:lang w:val="en-US"/>
              </w:rPr>
              <w:t xml:space="preserve"> ensure healthiness of the </w:t>
            </w:r>
            <w:r w:rsidR="00346F5A" w:rsidRPr="005A5B19">
              <w:rPr>
                <w:bCs/>
                <w:szCs w:val="24"/>
                <w:lang w:val="en-US"/>
              </w:rPr>
              <w:t>p</w:t>
            </w:r>
            <w:r w:rsidRPr="005A5B19">
              <w:rPr>
                <w:bCs/>
                <w:szCs w:val="24"/>
                <w:lang w:val="en-US"/>
              </w:rPr>
              <w:t xml:space="preserve">rotection </w:t>
            </w:r>
            <w:r w:rsidR="00346F5A" w:rsidRPr="005A5B19">
              <w:rPr>
                <w:bCs/>
                <w:szCs w:val="24"/>
                <w:lang w:val="en-US"/>
              </w:rPr>
              <w:t>s</w:t>
            </w:r>
            <w:r w:rsidRPr="005A5B19">
              <w:rPr>
                <w:bCs/>
                <w:szCs w:val="24"/>
                <w:lang w:val="en-US"/>
              </w:rPr>
              <w:t>ystem.</w:t>
            </w:r>
          </w:p>
          <w:p w:rsidR="00F926FD" w:rsidRPr="005A5B19" w:rsidRDefault="00F926FD" w:rsidP="00E0012C">
            <w:pPr>
              <w:pStyle w:val="BodyTextIndent"/>
              <w:ind w:left="0"/>
              <w:jc w:val="both"/>
              <w:rPr>
                <w:bCs/>
                <w:szCs w:val="24"/>
                <w:lang w:val="en-US"/>
              </w:rPr>
            </w:pP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3.3</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Neutral </w:t>
            </w:r>
            <w:r w:rsidR="0001314A" w:rsidRPr="005A5B19">
              <w:rPr>
                <w:bCs/>
                <w:szCs w:val="24"/>
                <w:lang w:val="en-US"/>
              </w:rPr>
              <w:t>s</w:t>
            </w:r>
            <w:r w:rsidRPr="005A5B19">
              <w:rPr>
                <w:bCs/>
                <w:szCs w:val="24"/>
                <w:lang w:val="en-US"/>
              </w:rPr>
              <w:t xml:space="preserve">nap, </w:t>
            </w:r>
            <w:r w:rsidR="0001314A" w:rsidRPr="005A5B19">
              <w:rPr>
                <w:bCs/>
                <w:szCs w:val="24"/>
                <w:lang w:val="en-US"/>
              </w:rPr>
              <w:t>p</w:t>
            </w:r>
            <w:r w:rsidRPr="005A5B19">
              <w:rPr>
                <w:bCs/>
                <w:szCs w:val="24"/>
                <w:lang w:val="en-US"/>
              </w:rPr>
              <w:t xml:space="preserve">hase failure </w:t>
            </w:r>
            <w:r w:rsidR="0001314A" w:rsidRPr="005A5B19">
              <w:rPr>
                <w:bCs/>
                <w:szCs w:val="24"/>
                <w:lang w:val="en-US"/>
              </w:rPr>
              <w:t>p</w:t>
            </w:r>
            <w:r w:rsidRPr="005A5B19">
              <w:rPr>
                <w:bCs/>
                <w:szCs w:val="24"/>
                <w:lang w:val="en-US"/>
              </w:rPr>
              <w:t xml:space="preserve">rotection not working </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3.4</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Meters not indicating</w:t>
            </w:r>
            <w:r w:rsidR="0001314A" w:rsidRPr="005A5B19">
              <w:rPr>
                <w:bCs/>
                <w:szCs w:val="24"/>
                <w:lang w:val="en-US"/>
              </w:rPr>
              <w:t xml:space="preserve"> or </w:t>
            </w:r>
            <w:r w:rsidRPr="005A5B19">
              <w:rPr>
                <w:bCs/>
                <w:szCs w:val="24"/>
                <w:lang w:val="en-US"/>
              </w:rPr>
              <w:t>recording properly</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Meter, its C.T. </w:t>
            </w:r>
            <w:r w:rsidR="0001314A" w:rsidRPr="005A5B19">
              <w:rPr>
                <w:bCs/>
                <w:szCs w:val="24"/>
                <w:lang w:val="en-US"/>
              </w:rPr>
              <w:t>and</w:t>
            </w:r>
            <w:r w:rsidRPr="005A5B19">
              <w:rPr>
                <w:bCs/>
                <w:szCs w:val="24"/>
                <w:lang w:val="en-US"/>
              </w:rPr>
              <w:t xml:space="preserve"> P.T., as required, to be replaced immediately.</w:t>
            </w:r>
          </w:p>
          <w:p w:rsidR="00F926FD" w:rsidRPr="005A5B19" w:rsidRDefault="00F926FD" w:rsidP="00E0012C">
            <w:pPr>
              <w:pStyle w:val="BodyTextIndent"/>
              <w:ind w:left="0"/>
              <w:jc w:val="both"/>
              <w:rPr>
                <w:bCs/>
                <w:szCs w:val="24"/>
                <w:lang w:val="en-US"/>
              </w:rPr>
            </w:pPr>
          </w:p>
          <w:p w:rsidR="00F926FD" w:rsidRPr="005A5B19" w:rsidRDefault="00F926FD" w:rsidP="00E0012C">
            <w:pPr>
              <w:pStyle w:val="BodyTextIndent"/>
              <w:ind w:left="0"/>
              <w:jc w:val="both"/>
              <w:rPr>
                <w:bCs/>
                <w:szCs w:val="24"/>
                <w:lang w:val="en-US"/>
              </w:rPr>
            </w:pPr>
          </w:p>
        </w:tc>
      </w:tr>
      <w:tr w:rsidR="00F926FD" w:rsidRPr="005A5B19" w:rsidTr="00B94160">
        <w:trPr>
          <w:cantSplit/>
          <w:trHeight w:val="70"/>
        </w:trPr>
        <w:tc>
          <w:tcPr>
            <w:tcW w:w="8849" w:type="dxa"/>
            <w:gridSpan w:val="4"/>
          </w:tcPr>
          <w:p w:rsidR="00F926FD" w:rsidRPr="005A5B19" w:rsidRDefault="00F926FD" w:rsidP="00E0012C">
            <w:pPr>
              <w:pStyle w:val="BodyTextIndent"/>
              <w:ind w:left="0"/>
              <w:jc w:val="both"/>
              <w:rPr>
                <w:bCs/>
                <w:szCs w:val="24"/>
                <w:lang w:val="en-US"/>
              </w:rPr>
            </w:pPr>
            <w:r w:rsidRPr="005A5B19">
              <w:rPr>
                <w:bCs/>
                <w:szCs w:val="24"/>
                <w:lang w:val="en-US"/>
              </w:rPr>
              <w:t xml:space="preserve">D. Loose connection </w:t>
            </w:r>
            <w:r w:rsidR="0001314A" w:rsidRPr="005A5B19">
              <w:rPr>
                <w:bCs/>
                <w:szCs w:val="24"/>
                <w:lang w:val="en-US"/>
              </w:rPr>
              <w:t>and</w:t>
            </w:r>
            <w:r w:rsidRPr="005A5B19">
              <w:rPr>
                <w:bCs/>
                <w:szCs w:val="24"/>
                <w:lang w:val="en-US"/>
              </w:rPr>
              <w:t xml:space="preserve"> overheating</w:t>
            </w:r>
            <w:r w:rsidR="0001314A" w:rsidRPr="005A5B19">
              <w:rPr>
                <w:bCs/>
                <w:szCs w:val="24"/>
                <w:lang w:val="en-US"/>
              </w:rPr>
              <w:t>:</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4.1</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Loose connection in cable termination </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Termination to be tightened properly</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 xml:space="preserve"> 4.2</w:t>
            </w:r>
          </w:p>
        </w:tc>
        <w:tc>
          <w:tcPr>
            <w:tcW w:w="3024" w:type="dxa"/>
          </w:tcPr>
          <w:p w:rsidR="00F926FD" w:rsidRPr="005A5B19" w:rsidRDefault="00F926FD" w:rsidP="00E0012C">
            <w:pPr>
              <w:pStyle w:val="BodyTextIndent"/>
              <w:ind w:left="0"/>
              <w:jc w:val="both"/>
              <w:rPr>
                <w:bCs/>
                <w:szCs w:val="24"/>
                <w:lang w:val="en-US"/>
              </w:rPr>
            </w:pPr>
            <w:proofErr w:type="spellStart"/>
            <w:r w:rsidRPr="005A5B19">
              <w:rPr>
                <w:bCs/>
                <w:szCs w:val="24"/>
                <w:lang w:val="en-US"/>
              </w:rPr>
              <w:t>Equipments</w:t>
            </w:r>
            <w:proofErr w:type="spellEnd"/>
            <w:r w:rsidRPr="005A5B19">
              <w:rPr>
                <w:bCs/>
                <w:szCs w:val="24"/>
                <w:lang w:val="en-US"/>
              </w:rPr>
              <w:t xml:space="preserve"> running in overload condition, heating </w:t>
            </w:r>
            <w:r w:rsidR="0001314A" w:rsidRPr="005A5B19">
              <w:rPr>
                <w:bCs/>
                <w:szCs w:val="24"/>
                <w:lang w:val="en-US"/>
              </w:rPr>
              <w:t>and</w:t>
            </w:r>
            <w:r w:rsidRPr="005A5B19">
              <w:rPr>
                <w:bCs/>
                <w:szCs w:val="24"/>
                <w:lang w:val="en-US"/>
              </w:rPr>
              <w:t xml:space="preserve"> burning smell</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Load must be restricted within the </w:t>
            </w:r>
            <w:r w:rsidR="0001314A" w:rsidRPr="005A5B19">
              <w:rPr>
                <w:bCs/>
                <w:szCs w:val="24"/>
                <w:lang w:val="en-US"/>
              </w:rPr>
              <w:t>d</w:t>
            </w:r>
            <w:r w:rsidRPr="005A5B19">
              <w:rPr>
                <w:bCs/>
                <w:szCs w:val="24"/>
                <w:lang w:val="en-US"/>
              </w:rPr>
              <w:t xml:space="preserve">esign </w:t>
            </w:r>
            <w:r w:rsidR="0001314A" w:rsidRPr="005A5B19">
              <w:rPr>
                <w:bCs/>
                <w:szCs w:val="24"/>
                <w:lang w:val="en-US"/>
              </w:rPr>
              <w:t>l</w:t>
            </w:r>
            <w:r w:rsidRPr="005A5B19">
              <w:rPr>
                <w:bCs/>
                <w:szCs w:val="24"/>
                <w:lang w:val="en-US"/>
              </w:rPr>
              <w:t xml:space="preserve">imits, </w:t>
            </w:r>
            <w:r w:rsidR="0001314A" w:rsidRPr="005A5B19">
              <w:rPr>
                <w:bCs/>
                <w:szCs w:val="24"/>
                <w:lang w:val="en-US"/>
              </w:rPr>
              <w:t>l</w:t>
            </w:r>
            <w:r w:rsidRPr="005A5B19">
              <w:rPr>
                <w:bCs/>
                <w:szCs w:val="24"/>
                <w:lang w:val="en-US"/>
              </w:rPr>
              <w:t>oose connection, if any, shall be set right.</w:t>
            </w:r>
          </w:p>
        </w:tc>
      </w:tr>
      <w:tr w:rsidR="00F926FD" w:rsidRPr="005A5B19" w:rsidTr="00B94160">
        <w:trPr>
          <w:cantSplit/>
          <w:trHeight w:val="70"/>
        </w:trPr>
        <w:tc>
          <w:tcPr>
            <w:tcW w:w="8849" w:type="dxa"/>
            <w:gridSpan w:val="4"/>
          </w:tcPr>
          <w:p w:rsidR="00F926FD" w:rsidRPr="005A5B19" w:rsidRDefault="00F926FD" w:rsidP="00E0012C">
            <w:pPr>
              <w:pStyle w:val="BodyTextIndent"/>
              <w:ind w:left="0"/>
              <w:jc w:val="both"/>
              <w:rPr>
                <w:bCs/>
                <w:szCs w:val="24"/>
                <w:lang w:val="en-US"/>
              </w:rPr>
            </w:pPr>
            <w:r w:rsidRPr="005A5B19">
              <w:rPr>
                <w:bCs/>
                <w:szCs w:val="24"/>
                <w:lang w:val="en-US"/>
              </w:rPr>
              <w:t>E. Safety</w:t>
            </w:r>
            <w:r w:rsidR="006C2FD0" w:rsidRPr="005A5B19">
              <w:rPr>
                <w:bCs/>
                <w:szCs w:val="24"/>
                <w:lang w:val="en-US"/>
              </w:rPr>
              <w:t>:</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 xml:space="preserve"> 5.1</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Non-functioning of </w:t>
            </w:r>
            <w:r w:rsidR="0001314A" w:rsidRPr="005A5B19">
              <w:rPr>
                <w:bCs/>
                <w:szCs w:val="24"/>
                <w:lang w:val="en-US"/>
              </w:rPr>
              <w:t>l</w:t>
            </w:r>
            <w:r w:rsidRPr="005A5B19">
              <w:rPr>
                <w:bCs/>
                <w:szCs w:val="24"/>
                <w:lang w:val="en-US"/>
              </w:rPr>
              <w:t xml:space="preserve">ighting fixtures, especially in </w:t>
            </w:r>
            <w:r w:rsidR="0090578D" w:rsidRPr="005A5B19">
              <w:rPr>
                <w:bCs/>
                <w:szCs w:val="24"/>
                <w:lang w:val="en-US"/>
              </w:rPr>
              <w:t xml:space="preserve">critical </w:t>
            </w:r>
            <w:r w:rsidRPr="005A5B19">
              <w:rPr>
                <w:bCs/>
                <w:szCs w:val="24"/>
                <w:lang w:val="en-US"/>
              </w:rPr>
              <w:t xml:space="preserve">zones viz. near the </w:t>
            </w:r>
            <w:r w:rsidR="0001314A" w:rsidRPr="005A5B19">
              <w:rPr>
                <w:bCs/>
                <w:szCs w:val="24"/>
                <w:lang w:val="en-US"/>
              </w:rPr>
              <w:t>d</w:t>
            </w:r>
            <w:r w:rsidRPr="005A5B19">
              <w:rPr>
                <w:bCs/>
                <w:szCs w:val="24"/>
                <w:lang w:val="en-US"/>
              </w:rPr>
              <w:t xml:space="preserve">ispenser, </w:t>
            </w:r>
            <w:r w:rsidR="0001314A" w:rsidRPr="005A5B19">
              <w:rPr>
                <w:bCs/>
                <w:szCs w:val="24"/>
                <w:lang w:val="en-US"/>
              </w:rPr>
              <w:t>t</w:t>
            </w:r>
            <w:r w:rsidRPr="005A5B19">
              <w:rPr>
                <w:bCs/>
                <w:szCs w:val="24"/>
                <w:lang w:val="en-US"/>
              </w:rPr>
              <w:t xml:space="preserve">ank </w:t>
            </w:r>
            <w:r w:rsidR="0001314A" w:rsidRPr="005A5B19">
              <w:rPr>
                <w:bCs/>
                <w:szCs w:val="24"/>
                <w:lang w:val="en-US"/>
              </w:rPr>
              <w:t>f</w:t>
            </w:r>
            <w:r w:rsidRPr="005A5B19">
              <w:rPr>
                <w:bCs/>
                <w:szCs w:val="24"/>
                <w:lang w:val="en-US"/>
              </w:rPr>
              <w:t xml:space="preserve">arm </w:t>
            </w:r>
            <w:r w:rsidR="0001314A" w:rsidRPr="005A5B19">
              <w:rPr>
                <w:bCs/>
                <w:szCs w:val="24"/>
                <w:lang w:val="en-US"/>
              </w:rPr>
              <w:t>a</w:t>
            </w:r>
            <w:r w:rsidRPr="005A5B19">
              <w:rPr>
                <w:bCs/>
                <w:szCs w:val="24"/>
                <w:lang w:val="en-US"/>
              </w:rPr>
              <w:t xml:space="preserve">rea, </w:t>
            </w:r>
            <w:r w:rsidR="0001314A" w:rsidRPr="005A5B19">
              <w:rPr>
                <w:bCs/>
                <w:szCs w:val="24"/>
                <w:lang w:val="en-US"/>
              </w:rPr>
              <w:t>f</w:t>
            </w:r>
            <w:r w:rsidRPr="005A5B19">
              <w:rPr>
                <w:bCs/>
                <w:szCs w:val="24"/>
                <w:lang w:val="en-US"/>
              </w:rPr>
              <w:t xml:space="preserve">ront </w:t>
            </w:r>
            <w:r w:rsidR="0001314A" w:rsidRPr="005A5B19">
              <w:rPr>
                <w:bCs/>
                <w:szCs w:val="24"/>
                <w:lang w:val="en-US"/>
              </w:rPr>
              <w:t>and</w:t>
            </w:r>
            <w:r w:rsidRPr="005A5B19">
              <w:rPr>
                <w:bCs/>
                <w:szCs w:val="24"/>
                <w:lang w:val="en-US"/>
              </w:rPr>
              <w:t xml:space="preserve"> </w:t>
            </w:r>
            <w:r w:rsidR="0001314A" w:rsidRPr="005A5B19">
              <w:rPr>
                <w:bCs/>
                <w:szCs w:val="24"/>
                <w:lang w:val="en-US"/>
              </w:rPr>
              <w:t>r</w:t>
            </w:r>
            <w:r w:rsidRPr="005A5B19">
              <w:rPr>
                <w:bCs/>
                <w:szCs w:val="24"/>
                <w:lang w:val="en-US"/>
              </w:rPr>
              <w:t xml:space="preserve">ear of </w:t>
            </w:r>
            <w:r w:rsidR="0001314A" w:rsidRPr="005A5B19">
              <w:rPr>
                <w:bCs/>
                <w:szCs w:val="24"/>
                <w:lang w:val="en-US"/>
              </w:rPr>
              <w:t>s</w:t>
            </w:r>
            <w:r w:rsidRPr="005A5B19">
              <w:rPr>
                <w:bCs/>
                <w:szCs w:val="24"/>
                <w:lang w:val="en-US"/>
              </w:rPr>
              <w:t xml:space="preserve">ales </w:t>
            </w:r>
            <w:r w:rsidR="0001314A" w:rsidRPr="005A5B19">
              <w:rPr>
                <w:bCs/>
                <w:szCs w:val="24"/>
                <w:lang w:val="en-US"/>
              </w:rPr>
              <w:t>r</w:t>
            </w:r>
            <w:r w:rsidRPr="005A5B19">
              <w:rPr>
                <w:bCs/>
                <w:szCs w:val="24"/>
                <w:lang w:val="en-US"/>
              </w:rPr>
              <w:t xml:space="preserve">oom, </w:t>
            </w:r>
            <w:r w:rsidR="0001314A" w:rsidRPr="005A5B19">
              <w:rPr>
                <w:bCs/>
                <w:szCs w:val="24"/>
                <w:lang w:val="en-US"/>
              </w:rPr>
              <w:t>e</w:t>
            </w:r>
            <w:r w:rsidRPr="005A5B19">
              <w:rPr>
                <w:bCs/>
                <w:szCs w:val="24"/>
                <w:lang w:val="en-US"/>
              </w:rPr>
              <w:t xml:space="preserve">lectrical </w:t>
            </w:r>
            <w:r w:rsidR="0001314A" w:rsidRPr="005A5B19">
              <w:rPr>
                <w:bCs/>
                <w:szCs w:val="24"/>
                <w:lang w:val="en-US"/>
              </w:rPr>
              <w:t>r</w:t>
            </w:r>
            <w:r w:rsidRPr="005A5B19">
              <w:rPr>
                <w:bCs/>
                <w:szCs w:val="24"/>
                <w:lang w:val="en-US"/>
              </w:rPr>
              <w:t>oom</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Lighting fixtures and its associated circuits to be checked </w:t>
            </w:r>
            <w:r w:rsidR="0001314A" w:rsidRPr="005A5B19">
              <w:rPr>
                <w:bCs/>
                <w:szCs w:val="24"/>
                <w:lang w:val="en-US"/>
              </w:rPr>
              <w:t>and</w:t>
            </w:r>
            <w:r w:rsidRPr="005A5B19">
              <w:rPr>
                <w:bCs/>
                <w:szCs w:val="24"/>
                <w:lang w:val="en-US"/>
              </w:rPr>
              <w:t xml:space="preserve"> rectified</w:t>
            </w:r>
            <w:r w:rsidR="00ED7BF6" w:rsidRPr="005A5B19">
              <w:rPr>
                <w:bCs/>
                <w:szCs w:val="24"/>
                <w:lang w:val="en-US"/>
              </w:rPr>
              <w:t>.</w:t>
            </w:r>
            <w:r w:rsidRPr="005A5B19">
              <w:rPr>
                <w:bCs/>
                <w:szCs w:val="24"/>
                <w:lang w:val="en-US"/>
              </w:rPr>
              <w:t xml:space="preserve"> </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5.2</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Safety </w:t>
            </w:r>
            <w:proofErr w:type="spellStart"/>
            <w:r w:rsidRPr="005A5B19">
              <w:rPr>
                <w:bCs/>
                <w:szCs w:val="24"/>
                <w:lang w:val="en-US"/>
              </w:rPr>
              <w:t>equipments</w:t>
            </w:r>
            <w:proofErr w:type="spellEnd"/>
            <w:r w:rsidRPr="005A5B19">
              <w:rPr>
                <w:bCs/>
                <w:szCs w:val="24"/>
                <w:lang w:val="en-US"/>
              </w:rPr>
              <w:t xml:space="preserve">, viz. </w:t>
            </w:r>
            <w:r w:rsidR="0001314A" w:rsidRPr="005A5B19">
              <w:rPr>
                <w:bCs/>
                <w:szCs w:val="24"/>
                <w:lang w:val="en-US"/>
              </w:rPr>
              <w:t>r</w:t>
            </w:r>
            <w:r w:rsidRPr="005A5B19">
              <w:rPr>
                <w:bCs/>
                <w:szCs w:val="24"/>
                <w:lang w:val="en-US"/>
              </w:rPr>
              <w:t xml:space="preserve">ubber </w:t>
            </w:r>
            <w:r w:rsidR="0001314A" w:rsidRPr="005A5B19">
              <w:rPr>
                <w:bCs/>
                <w:szCs w:val="24"/>
                <w:lang w:val="en-US"/>
              </w:rPr>
              <w:t>m</w:t>
            </w:r>
            <w:r w:rsidRPr="005A5B19">
              <w:rPr>
                <w:bCs/>
                <w:szCs w:val="24"/>
                <w:lang w:val="en-US"/>
              </w:rPr>
              <w:t xml:space="preserve">at, CO2 </w:t>
            </w:r>
            <w:r w:rsidR="0001314A" w:rsidRPr="005A5B19">
              <w:rPr>
                <w:bCs/>
                <w:szCs w:val="24"/>
                <w:lang w:val="en-US"/>
              </w:rPr>
              <w:t>f</w:t>
            </w:r>
            <w:r w:rsidRPr="005A5B19">
              <w:rPr>
                <w:bCs/>
                <w:szCs w:val="24"/>
                <w:lang w:val="en-US"/>
              </w:rPr>
              <w:t xml:space="preserve">ire </w:t>
            </w:r>
            <w:r w:rsidR="0001314A" w:rsidRPr="005A5B19">
              <w:rPr>
                <w:bCs/>
                <w:szCs w:val="24"/>
                <w:lang w:val="en-US"/>
              </w:rPr>
              <w:t>e</w:t>
            </w:r>
            <w:r w:rsidRPr="005A5B19">
              <w:rPr>
                <w:bCs/>
                <w:szCs w:val="24"/>
                <w:lang w:val="en-US"/>
              </w:rPr>
              <w:t xml:space="preserve">xtinguisher, </w:t>
            </w:r>
            <w:r w:rsidR="0001314A" w:rsidRPr="005A5B19">
              <w:rPr>
                <w:bCs/>
                <w:szCs w:val="24"/>
                <w:lang w:val="en-US"/>
              </w:rPr>
              <w:t>s</w:t>
            </w:r>
            <w:r w:rsidRPr="005A5B19">
              <w:rPr>
                <w:bCs/>
                <w:szCs w:val="24"/>
                <w:lang w:val="en-US"/>
              </w:rPr>
              <w:t xml:space="preserve">hock </w:t>
            </w:r>
            <w:r w:rsidR="0001314A" w:rsidRPr="005A5B19">
              <w:rPr>
                <w:bCs/>
                <w:szCs w:val="24"/>
                <w:lang w:val="en-US"/>
              </w:rPr>
              <w:t>t</w:t>
            </w:r>
            <w:r w:rsidRPr="005A5B19">
              <w:rPr>
                <w:bCs/>
                <w:szCs w:val="24"/>
                <w:lang w:val="en-US"/>
              </w:rPr>
              <w:t xml:space="preserve">reatment </w:t>
            </w:r>
            <w:r w:rsidR="0001314A" w:rsidRPr="005A5B19">
              <w:rPr>
                <w:bCs/>
                <w:szCs w:val="24"/>
                <w:lang w:val="en-US"/>
              </w:rPr>
              <w:t>c</w:t>
            </w:r>
            <w:r w:rsidRPr="005A5B19">
              <w:rPr>
                <w:bCs/>
                <w:szCs w:val="24"/>
                <w:lang w:val="en-US"/>
              </w:rPr>
              <w:t xml:space="preserve">hart, </w:t>
            </w:r>
            <w:r w:rsidR="0001314A" w:rsidRPr="005A5B19">
              <w:rPr>
                <w:bCs/>
                <w:szCs w:val="24"/>
                <w:lang w:val="en-US"/>
              </w:rPr>
              <w:t>f</w:t>
            </w:r>
            <w:r w:rsidRPr="005A5B19">
              <w:rPr>
                <w:bCs/>
                <w:szCs w:val="24"/>
                <w:lang w:val="en-US"/>
              </w:rPr>
              <w:t xml:space="preserve">lameproof </w:t>
            </w:r>
            <w:r w:rsidR="0001314A" w:rsidRPr="005A5B19">
              <w:rPr>
                <w:bCs/>
                <w:szCs w:val="24"/>
                <w:lang w:val="en-US"/>
              </w:rPr>
              <w:t>t</w:t>
            </w:r>
            <w:r w:rsidRPr="005A5B19">
              <w:rPr>
                <w:bCs/>
                <w:szCs w:val="24"/>
                <w:lang w:val="en-US"/>
              </w:rPr>
              <w:t xml:space="preserve">orch </w:t>
            </w:r>
            <w:proofErr w:type="gramStart"/>
            <w:r w:rsidRPr="005A5B19">
              <w:rPr>
                <w:bCs/>
                <w:szCs w:val="24"/>
                <w:lang w:val="en-US"/>
              </w:rPr>
              <w:t>are</w:t>
            </w:r>
            <w:proofErr w:type="gramEnd"/>
            <w:r w:rsidRPr="005A5B19">
              <w:rPr>
                <w:bCs/>
                <w:szCs w:val="24"/>
                <w:lang w:val="en-US"/>
              </w:rPr>
              <w:t xml:space="preserve"> not in designated places</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To be put at their designated places immediately and persons trained on </w:t>
            </w:r>
            <w:r w:rsidR="00ED7BF6" w:rsidRPr="005A5B19">
              <w:rPr>
                <w:bCs/>
                <w:szCs w:val="24"/>
                <w:lang w:val="en-US"/>
              </w:rPr>
              <w:t xml:space="preserve">procedure for </w:t>
            </w:r>
            <w:r w:rsidR="0001314A" w:rsidRPr="005A5B19">
              <w:rPr>
                <w:bCs/>
                <w:szCs w:val="24"/>
                <w:lang w:val="en-US"/>
              </w:rPr>
              <w:t>s</w:t>
            </w:r>
            <w:r w:rsidRPr="005A5B19">
              <w:rPr>
                <w:bCs/>
                <w:szCs w:val="24"/>
                <w:lang w:val="en-US"/>
              </w:rPr>
              <w:t xml:space="preserve">hock </w:t>
            </w:r>
            <w:r w:rsidR="0001314A" w:rsidRPr="005A5B19">
              <w:rPr>
                <w:bCs/>
                <w:szCs w:val="24"/>
                <w:lang w:val="en-US"/>
              </w:rPr>
              <w:t>t</w:t>
            </w:r>
            <w:r w:rsidRPr="005A5B19">
              <w:rPr>
                <w:bCs/>
                <w:szCs w:val="24"/>
                <w:lang w:val="en-US"/>
              </w:rPr>
              <w:t xml:space="preserve">reatment </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lastRenderedPageBreak/>
              <w:t>5.3</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Repairing work being carried out without any authorized </w:t>
            </w:r>
            <w:r w:rsidR="0001314A" w:rsidRPr="005A5B19">
              <w:rPr>
                <w:bCs/>
                <w:szCs w:val="24"/>
                <w:lang w:val="en-US"/>
              </w:rPr>
              <w:t>w</w:t>
            </w:r>
            <w:r w:rsidRPr="005A5B19">
              <w:rPr>
                <w:bCs/>
                <w:szCs w:val="24"/>
                <w:lang w:val="en-US"/>
              </w:rPr>
              <w:t>ork-permit</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Immediately work authorization procedure to be implemented</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5.4</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Components material used are of poor sub-standard quality</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Standard good quality components to be used</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5.5</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Labels</w:t>
            </w:r>
            <w:r w:rsidR="0001314A" w:rsidRPr="005A5B19">
              <w:rPr>
                <w:bCs/>
                <w:szCs w:val="24"/>
                <w:lang w:val="en-US"/>
              </w:rPr>
              <w:t xml:space="preserve"> or t</w:t>
            </w:r>
            <w:r w:rsidRPr="005A5B19">
              <w:rPr>
                <w:bCs/>
                <w:szCs w:val="24"/>
                <w:lang w:val="en-US"/>
              </w:rPr>
              <w:t>ag-marking</w:t>
            </w:r>
            <w:r w:rsidR="0001314A" w:rsidRPr="005A5B19">
              <w:rPr>
                <w:bCs/>
                <w:szCs w:val="24"/>
                <w:lang w:val="en-US"/>
              </w:rPr>
              <w:t xml:space="preserve"> or </w:t>
            </w:r>
            <w:r w:rsidRPr="005A5B19">
              <w:rPr>
                <w:bCs/>
                <w:szCs w:val="24"/>
                <w:lang w:val="en-US"/>
              </w:rPr>
              <w:t xml:space="preserve">ferruling on </w:t>
            </w:r>
            <w:proofErr w:type="spellStart"/>
            <w:r w:rsidRPr="005A5B19">
              <w:rPr>
                <w:bCs/>
                <w:szCs w:val="24"/>
                <w:lang w:val="en-US"/>
              </w:rPr>
              <w:t>equipments</w:t>
            </w:r>
            <w:proofErr w:type="spellEnd"/>
            <w:r w:rsidRPr="005A5B19">
              <w:rPr>
                <w:bCs/>
                <w:szCs w:val="24"/>
                <w:lang w:val="en-US"/>
              </w:rPr>
              <w:t>, cables, feeders, cable cores are missing</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Missing </w:t>
            </w:r>
            <w:r w:rsidR="0001314A" w:rsidRPr="005A5B19">
              <w:rPr>
                <w:bCs/>
                <w:szCs w:val="24"/>
                <w:lang w:val="en-US"/>
              </w:rPr>
              <w:t>l</w:t>
            </w:r>
            <w:r w:rsidRPr="005A5B19">
              <w:rPr>
                <w:bCs/>
                <w:szCs w:val="24"/>
                <w:lang w:val="en-US"/>
              </w:rPr>
              <w:t>abels</w:t>
            </w:r>
            <w:r w:rsidR="0001314A" w:rsidRPr="005A5B19">
              <w:rPr>
                <w:bCs/>
                <w:szCs w:val="24"/>
                <w:lang w:val="en-US"/>
              </w:rPr>
              <w:t xml:space="preserve"> or t</w:t>
            </w:r>
            <w:r w:rsidRPr="005A5B19">
              <w:rPr>
                <w:bCs/>
                <w:szCs w:val="24"/>
                <w:lang w:val="en-US"/>
              </w:rPr>
              <w:t>ag-marks</w:t>
            </w:r>
            <w:r w:rsidR="0001314A" w:rsidRPr="005A5B19">
              <w:rPr>
                <w:bCs/>
                <w:szCs w:val="24"/>
                <w:lang w:val="en-US"/>
              </w:rPr>
              <w:t xml:space="preserve"> or </w:t>
            </w:r>
            <w:r w:rsidRPr="005A5B19">
              <w:rPr>
                <w:bCs/>
                <w:szCs w:val="24"/>
                <w:lang w:val="en-US"/>
              </w:rPr>
              <w:t>ferrules to be put as per drawing.</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5.6</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Drawing</w:t>
            </w:r>
            <w:r w:rsidR="0001314A" w:rsidRPr="005A5B19">
              <w:rPr>
                <w:bCs/>
                <w:szCs w:val="24"/>
                <w:lang w:val="en-US"/>
              </w:rPr>
              <w:t xml:space="preserve"> or d</w:t>
            </w:r>
            <w:r w:rsidRPr="005A5B19">
              <w:rPr>
                <w:bCs/>
                <w:szCs w:val="24"/>
                <w:lang w:val="en-US"/>
              </w:rPr>
              <w:t>ocuments not available in panels</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 xml:space="preserve">Drawing </w:t>
            </w:r>
            <w:r w:rsidR="0001314A" w:rsidRPr="005A5B19">
              <w:rPr>
                <w:bCs/>
                <w:szCs w:val="24"/>
                <w:lang w:val="en-US"/>
              </w:rPr>
              <w:t xml:space="preserve">or </w:t>
            </w:r>
            <w:r w:rsidRPr="005A5B19">
              <w:rPr>
                <w:bCs/>
                <w:szCs w:val="24"/>
                <w:lang w:val="en-US"/>
              </w:rPr>
              <w:t>documents to be kept in the dedicated pockets in panels</w:t>
            </w:r>
          </w:p>
        </w:tc>
      </w:tr>
      <w:tr w:rsidR="00F926FD" w:rsidRPr="005A5B19" w:rsidTr="00B94160">
        <w:trPr>
          <w:cantSplit/>
          <w:trHeight w:val="70"/>
        </w:trPr>
        <w:tc>
          <w:tcPr>
            <w:tcW w:w="8849" w:type="dxa"/>
            <w:gridSpan w:val="4"/>
          </w:tcPr>
          <w:p w:rsidR="00F926FD" w:rsidRPr="005A5B19" w:rsidRDefault="00F926FD" w:rsidP="00E0012C">
            <w:pPr>
              <w:pStyle w:val="BodyTextIndent"/>
              <w:ind w:left="0"/>
              <w:jc w:val="both"/>
              <w:rPr>
                <w:bCs/>
                <w:szCs w:val="24"/>
                <w:lang w:val="en-US"/>
              </w:rPr>
            </w:pPr>
            <w:r w:rsidRPr="005A5B19">
              <w:rPr>
                <w:bCs/>
                <w:szCs w:val="24"/>
                <w:lang w:val="en-US"/>
              </w:rPr>
              <w:t xml:space="preserve">F. Repair </w:t>
            </w:r>
            <w:r w:rsidR="003D276E" w:rsidRPr="005A5B19">
              <w:rPr>
                <w:bCs/>
                <w:szCs w:val="24"/>
                <w:lang w:val="en-US"/>
              </w:rPr>
              <w:t>and</w:t>
            </w:r>
            <w:r w:rsidRPr="005A5B19">
              <w:rPr>
                <w:bCs/>
                <w:szCs w:val="24"/>
                <w:lang w:val="en-US"/>
              </w:rPr>
              <w:t xml:space="preserve"> Maintenance</w:t>
            </w:r>
            <w:r w:rsidR="0001314A" w:rsidRPr="005A5B19">
              <w:rPr>
                <w:bCs/>
                <w:szCs w:val="24"/>
                <w:lang w:val="en-US"/>
              </w:rPr>
              <w:t>:</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6.1</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Dirt </w:t>
            </w:r>
            <w:r w:rsidR="0001314A" w:rsidRPr="005A5B19">
              <w:rPr>
                <w:bCs/>
                <w:szCs w:val="24"/>
                <w:lang w:val="en-US"/>
              </w:rPr>
              <w:t>and</w:t>
            </w:r>
            <w:r w:rsidRPr="005A5B19">
              <w:rPr>
                <w:bCs/>
                <w:szCs w:val="24"/>
                <w:lang w:val="en-US"/>
              </w:rPr>
              <w:t xml:space="preserve"> </w:t>
            </w:r>
            <w:r w:rsidR="0001314A" w:rsidRPr="005A5B19">
              <w:rPr>
                <w:bCs/>
                <w:szCs w:val="24"/>
                <w:lang w:val="en-US"/>
              </w:rPr>
              <w:t>d</w:t>
            </w:r>
            <w:r w:rsidRPr="005A5B19">
              <w:rPr>
                <w:bCs/>
                <w:szCs w:val="24"/>
                <w:lang w:val="en-US"/>
              </w:rPr>
              <w:t>ust accumulation inside panel</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ED7BF6" w:rsidP="00E0012C">
            <w:pPr>
              <w:pStyle w:val="BodyTextIndent"/>
              <w:ind w:left="0"/>
              <w:jc w:val="both"/>
              <w:rPr>
                <w:bCs/>
                <w:szCs w:val="24"/>
                <w:lang w:val="en-US"/>
              </w:rPr>
            </w:pPr>
            <w:r w:rsidRPr="005A5B19">
              <w:rPr>
                <w:bCs/>
                <w:szCs w:val="24"/>
                <w:lang w:val="en-US"/>
              </w:rPr>
              <w:t xml:space="preserve">Clean </w:t>
            </w:r>
            <w:r w:rsidR="00F926FD" w:rsidRPr="005A5B19">
              <w:rPr>
                <w:bCs/>
                <w:szCs w:val="24"/>
                <w:lang w:val="en-US"/>
              </w:rPr>
              <w:t>periodically.</w:t>
            </w:r>
          </w:p>
        </w:tc>
      </w:tr>
      <w:tr w:rsidR="00F926FD" w:rsidRPr="005A5B19" w:rsidTr="00B94160">
        <w:trPr>
          <w:trHeight w:val="70"/>
        </w:trPr>
        <w:tc>
          <w:tcPr>
            <w:tcW w:w="1548" w:type="dxa"/>
          </w:tcPr>
          <w:p w:rsidR="00F926FD" w:rsidRPr="005A5B19" w:rsidRDefault="00F926FD">
            <w:pPr>
              <w:pStyle w:val="BodyTextIndent"/>
              <w:ind w:left="0"/>
              <w:rPr>
                <w:bCs/>
                <w:szCs w:val="24"/>
                <w:lang w:val="en-US"/>
              </w:rPr>
            </w:pPr>
            <w:r w:rsidRPr="005A5B19">
              <w:rPr>
                <w:bCs/>
                <w:szCs w:val="24"/>
                <w:lang w:val="en-US"/>
              </w:rPr>
              <w:t>6.2</w:t>
            </w:r>
          </w:p>
        </w:tc>
        <w:tc>
          <w:tcPr>
            <w:tcW w:w="3024" w:type="dxa"/>
          </w:tcPr>
          <w:p w:rsidR="00F926FD" w:rsidRPr="005A5B19" w:rsidRDefault="00F926FD" w:rsidP="00E0012C">
            <w:pPr>
              <w:pStyle w:val="BodyTextIndent"/>
              <w:ind w:left="0"/>
              <w:jc w:val="both"/>
              <w:rPr>
                <w:bCs/>
                <w:szCs w:val="24"/>
                <w:lang w:val="en-US"/>
              </w:rPr>
            </w:pPr>
            <w:r w:rsidRPr="005A5B19">
              <w:rPr>
                <w:bCs/>
                <w:szCs w:val="24"/>
                <w:lang w:val="en-US"/>
              </w:rPr>
              <w:t xml:space="preserve">Spare holes in </w:t>
            </w:r>
            <w:r w:rsidR="0001314A" w:rsidRPr="005A5B19">
              <w:rPr>
                <w:bCs/>
                <w:szCs w:val="24"/>
                <w:lang w:val="en-US"/>
              </w:rPr>
              <w:t>e</w:t>
            </w:r>
            <w:r w:rsidRPr="005A5B19">
              <w:rPr>
                <w:bCs/>
                <w:szCs w:val="24"/>
                <w:lang w:val="en-US"/>
              </w:rPr>
              <w:t xml:space="preserve">lectrical </w:t>
            </w:r>
            <w:r w:rsidR="0001314A" w:rsidRPr="005A5B19">
              <w:rPr>
                <w:bCs/>
                <w:szCs w:val="24"/>
                <w:lang w:val="en-US"/>
              </w:rPr>
              <w:t>p</w:t>
            </w:r>
            <w:r w:rsidRPr="005A5B19">
              <w:rPr>
                <w:bCs/>
                <w:szCs w:val="24"/>
                <w:lang w:val="en-US"/>
              </w:rPr>
              <w:t>anel</w:t>
            </w:r>
          </w:p>
        </w:tc>
        <w:tc>
          <w:tcPr>
            <w:tcW w:w="1915" w:type="dxa"/>
          </w:tcPr>
          <w:p w:rsidR="00F926FD" w:rsidRPr="005A5B19" w:rsidRDefault="00F926FD" w:rsidP="00E0012C">
            <w:pPr>
              <w:pStyle w:val="BodyTextIndent"/>
              <w:ind w:left="0"/>
              <w:jc w:val="both"/>
              <w:rPr>
                <w:bCs/>
                <w:szCs w:val="24"/>
                <w:lang w:val="en-US"/>
              </w:rPr>
            </w:pPr>
          </w:p>
        </w:tc>
        <w:tc>
          <w:tcPr>
            <w:tcW w:w="2362" w:type="dxa"/>
          </w:tcPr>
          <w:p w:rsidR="00F926FD" w:rsidRPr="005A5B19" w:rsidRDefault="00F926FD" w:rsidP="00E0012C">
            <w:pPr>
              <w:pStyle w:val="BodyTextIndent"/>
              <w:ind w:left="0"/>
              <w:jc w:val="both"/>
              <w:rPr>
                <w:bCs/>
                <w:szCs w:val="24"/>
                <w:lang w:val="en-US"/>
              </w:rPr>
            </w:pPr>
            <w:r w:rsidRPr="005A5B19">
              <w:rPr>
                <w:bCs/>
                <w:szCs w:val="24"/>
                <w:lang w:val="en-US"/>
              </w:rPr>
              <w:t>Spare holes to be blocked.</w:t>
            </w:r>
          </w:p>
        </w:tc>
      </w:tr>
    </w:tbl>
    <w:p w:rsidR="00F926FD" w:rsidRPr="005A5B19" w:rsidRDefault="00F926FD">
      <w:pPr>
        <w:pStyle w:val="BodyTextIndent"/>
        <w:ind w:left="0"/>
        <w:rPr>
          <w:bCs/>
          <w:szCs w:val="24"/>
          <w:lang w:val="en-US"/>
        </w:rPr>
      </w:pPr>
    </w:p>
    <w:p w:rsidR="00F926FD" w:rsidRPr="005A5B19" w:rsidRDefault="00F926FD">
      <w:pPr>
        <w:pStyle w:val="BodyTextIndent"/>
        <w:ind w:left="720"/>
        <w:rPr>
          <w:bCs/>
          <w:szCs w:val="24"/>
          <w:lang w:val="en-US"/>
        </w:rPr>
      </w:pPr>
    </w:p>
    <w:p w:rsidR="00F926FD" w:rsidRPr="005A5B19" w:rsidRDefault="00F926FD">
      <w:pPr>
        <w:rPr>
          <w:bCs/>
          <w:sz w:val="24"/>
          <w:szCs w:val="24"/>
        </w:rPr>
      </w:pPr>
    </w:p>
    <w:p w:rsidR="00F926FD" w:rsidRPr="005A5B19" w:rsidRDefault="00F926FD">
      <w:pPr>
        <w:pStyle w:val="BodyTextIndent"/>
        <w:ind w:left="0"/>
        <w:rPr>
          <w:bCs/>
          <w:szCs w:val="24"/>
          <w:lang w:val="en-US"/>
        </w:rPr>
      </w:pPr>
    </w:p>
    <w:p w:rsidR="00F926FD" w:rsidRPr="005A5B19" w:rsidRDefault="00F926FD">
      <w:pPr>
        <w:pStyle w:val="BodyTextIndent"/>
        <w:ind w:left="3000" w:firstLine="600"/>
        <w:rPr>
          <w:bCs/>
          <w:szCs w:val="24"/>
          <w:lang w:val="en-US"/>
        </w:rPr>
      </w:pPr>
    </w:p>
    <w:p w:rsidR="00F926FD" w:rsidRPr="005A5B19" w:rsidRDefault="00F926FD">
      <w:pPr>
        <w:pStyle w:val="BodyTextIndent"/>
        <w:ind w:left="3000" w:firstLine="600"/>
        <w:rPr>
          <w:bCs/>
          <w:szCs w:val="24"/>
          <w:lang w:val="en-US"/>
        </w:rPr>
      </w:pPr>
    </w:p>
    <w:p w:rsidR="00F926FD" w:rsidRPr="005A5B19" w:rsidRDefault="00F926FD">
      <w:pPr>
        <w:pStyle w:val="BodyTextIndent"/>
        <w:rPr>
          <w:bCs/>
          <w:szCs w:val="24"/>
          <w:lang w:val="en-US"/>
        </w:rPr>
      </w:pPr>
      <w:r w:rsidRPr="005A5B19">
        <w:rPr>
          <w:bCs/>
          <w:szCs w:val="24"/>
          <w:lang w:val="en-US"/>
        </w:rPr>
        <w:br w:type="page"/>
      </w:r>
    </w:p>
    <w:p w:rsidR="00CB1962" w:rsidRPr="00C37764" w:rsidRDefault="00630507" w:rsidP="00C37764">
      <w:pPr>
        <w:spacing w:before="240"/>
        <w:jc w:val="center"/>
        <w:rPr>
          <w:b/>
          <w:sz w:val="24"/>
          <w:szCs w:val="24"/>
        </w:rPr>
      </w:pPr>
      <w:r w:rsidRPr="00C37764">
        <w:rPr>
          <w:b/>
          <w:sz w:val="24"/>
          <w:szCs w:val="24"/>
        </w:rPr>
        <w:lastRenderedPageBreak/>
        <w:t>ANNEXURE- V</w:t>
      </w:r>
    </w:p>
    <w:p w:rsidR="00F926FD" w:rsidRPr="00C37764" w:rsidRDefault="00F926FD" w:rsidP="00C37764">
      <w:pPr>
        <w:spacing w:before="240"/>
        <w:jc w:val="center"/>
        <w:rPr>
          <w:b/>
          <w:sz w:val="24"/>
          <w:szCs w:val="24"/>
        </w:rPr>
      </w:pPr>
      <w:r w:rsidRPr="00C37764">
        <w:rPr>
          <w:b/>
          <w:sz w:val="24"/>
          <w:szCs w:val="24"/>
        </w:rPr>
        <w:t>Safety Audit Checklist</w:t>
      </w:r>
    </w:p>
    <w:p w:rsidR="00F926FD" w:rsidRPr="005A5B19" w:rsidRDefault="00F926FD">
      <w:pPr>
        <w:jc w:val="both"/>
        <w:rPr>
          <w:bCs/>
          <w:sz w:val="24"/>
          <w:szCs w:val="24"/>
        </w:rPr>
      </w:pPr>
    </w:p>
    <w:tbl>
      <w:tblPr>
        <w:tblW w:w="9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3"/>
        <w:gridCol w:w="3105"/>
        <w:gridCol w:w="2332"/>
        <w:gridCol w:w="2801"/>
      </w:tblGrid>
      <w:tr w:rsidR="00F926FD" w:rsidRPr="005A5B19" w:rsidTr="00694488">
        <w:tc>
          <w:tcPr>
            <w:tcW w:w="783" w:type="dxa"/>
          </w:tcPr>
          <w:p w:rsidR="00F926FD" w:rsidRPr="005A5B19" w:rsidRDefault="00F926FD">
            <w:pPr>
              <w:jc w:val="center"/>
              <w:rPr>
                <w:bCs/>
                <w:sz w:val="24"/>
                <w:szCs w:val="24"/>
              </w:rPr>
            </w:pPr>
            <w:r w:rsidRPr="005A5B19">
              <w:rPr>
                <w:bCs/>
                <w:sz w:val="24"/>
                <w:szCs w:val="24"/>
              </w:rPr>
              <w:t>S.</w:t>
            </w:r>
            <w:r w:rsidR="00B94160" w:rsidRPr="005A5B19">
              <w:rPr>
                <w:bCs/>
                <w:sz w:val="24"/>
                <w:szCs w:val="24"/>
              </w:rPr>
              <w:t xml:space="preserve"> </w:t>
            </w:r>
            <w:r w:rsidRPr="005A5B19">
              <w:rPr>
                <w:bCs/>
                <w:sz w:val="24"/>
                <w:szCs w:val="24"/>
              </w:rPr>
              <w:t>No.</w:t>
            </w:r>
          </w:p>
        </w:tc>
        <w:tc>
          <w:tcPr>
            <w:tcW w:w="3105" w:type="dxa"/>
          </w:tcPr>
          <w:p w:rsidR="00F926FD" w:rsidRPr="005A5B19" w:rsidRDefault="00F926FD">
            <w:pPr>
              <w:pStyle w:val="Heading1"/>
              <w:jc w:val="center"/>
              <w:rPr>
                <w:b w:val="0"/>
                <w:bCs/>
                <w:szCs w:val="24"/>
              </w:rPr>
            </w:pPr>
            <w:r w:rsidRPr="005A5B19">
              <w:rPr>
                <w:b w:val="0"/>
                <w:bCs/>
                <w:szCs w:val="24"/>
              </w:rPr>
              <w:t>Item</w:t>
            </w:r>
          </w:p>
        </w:tc>
        <w:tc>
          <w:tcPr>
            <w:tcW w:w="2332" w:type="dxa"/>
          </w:tcPr>
          <w:p w:rsidR="00F926FD" w:rsidRPr="005A5B19" w:rsidRDefault="00F926FD">
            <w:pPr>
              <w:jc w:val="center"/>
              <w:rPr>
                <w:bCs/>
                <w:sz w:val="24"/>
                <w:szCs w:val="24"/>
              </w:rPr>
            </w:pPr>
            <w:r w:rsidRPr="005A5B19">
              <w:rPr>
                <w:bCs/>
                <w:sz w:val="24"/>
                <w:szCs w:val="24"/>
              </w:rPr>
              <w:t>Observation</w:t>
            </w:r>
          </w:p>
          <w:p w:rsidR="00F926FD" w:rsidRPr="005A5B19" w:rsidRDefault="00F926FD">
            <w:pPr>
              <w:jc w:val="center"/>
              <w:rPr>
                <w:bCs/>
                <w:sz w:val="24"/>
                <w:szCs w:val="24"/>
              </w:rPr>
            </w:pPr>
          </w:p>
        </w:tc>
        <w:tc>
          <w:tcPr>
            <w:tcW w:w="2801" w:type="dxa"/>
          </w:tcPr>
          <w:p w:rsidR="00F926FD" w:rsidRPr="005A5B19" w:rsidRDefault="00F926FD">
            <w:pPr>
              <w:jc w:val="center"/>
              <w:rPr>
                <w:bCs/>
                <w:sz w:val="24"/>
                <w:szCs w:val="24"/>
              </w:rPr>
            </w:pPr>
            <w:r w:rsidRPr="005A5B19">
              <w:rPr>
                <w:bCs/>
                <w:sz w:val="24"/>
                <w:szCs w:val="24"/>
              </w:rPr>
              <w:t>Recommendation</w:t>
            </w:r>
          </w:p>
        </w:tc>
      </w:tr>
      <w:tr w:rsidR="00F926FD" w:rsidRPr="005A5B19" w:rsidTr="00694488">
        <w:trPr>
          <w:cantSplit/>
        </w:trPr>
        <w:tc>
          <w:tcPr>
            <w:tcW w:w="783" w:type="dxa"/>
          </w:tcPr>
          <w:p w:rsidR="00F926FD" w:rsidRPr="005A5B19" w:rsidRDefault="00F926FD">
            <w:pPr>
              <w:jc w:val="both"/>
              <w:rPr>
                <w:bCs/>
                <w:sz w:val="24"/>
                <w:szCs w:val="24"/>
              </w:rPr>
            </w:pPr>
            <w:r w:rsidRPr="005A5B19">
              <w:rPr>
                <w:bCs/>
                <w:sz w:val="24"/>
                <w:szCs w:val="24"/>
              </w:rPr>
              <w:t>1</w:t>
            </w:r>
          </w:p>
        </w:tc>
        <w:tc>
          <w:tcPr>
            <w:tcW w:w="8238" w:type="dxa"/>
            <w:gridSpan w:val="3"/>
          </w:tcPr>
          <w:p w:rsidR="00F926FD" w:rsidRPr="005A5B19" w:rsidRDefault="00F926FD">
            <w:pPr>
              <w:jc w:val="both"/>
              <w:rPr>
                <w:bCs/>
                <w:sz w:val="24"/>
                <w:szCs w:val="24"/>
              </w:rPr>
            </w:pPr>
            <w:r w:rsidRPr="005A5B19">
              <w:rPr>
                <w:bCs/>
                <w:sz w:val="24"/>
                <w:szCs w:val="24"/>
              </w:rPr>
              <w:t>Statutory Requirements</w:t>
            </w:r>
            <w:r w:rsidR="003D1873" w:rsidRPr="005A5B19">
              <w:rPr>
                <w:bCs/>
                <w:sz w:val="24"/>
                <w:szCs w:val="24"/>
              </w:rPr>
              <w:t>:</w:t>
            </w:r>
          </w:p>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1.1</w:t>
            </w:r>
          </w:p>
        </w:tc>
        <w:tc>
          <w:tcPr>
            <w:tcW w:w="3105" w:type="dxa"/>
          </w:tcPr>
          <w:p w:rsidR="00F926FD" w:rsidRPr="005A5B19" w:rsidRDefault="00F926FD">
            <w:pPr>
              <w:jc w:val="both"/>
              <w:rPr>
                <w:bCs/>
                <w:sz w:val="24"/>
                <w:szCs w:val="24"/>
              </w:rPr>
            </w:pPr>
            <w:r w:rsidRPr="005A5B19">
              <w:rPr>
                <w:bCs/>
                <w:sz w:val="24"/>
                <w:szCs w:val="24"/>
              </w:rPr>
              <w:t xml:space="preserve">Is CCOE License </w:t>
            </w:r>
            <w:r w:rsidR="0001314A" w:rsidRPr="005A5B19">
              <w:rPr>
                <w:bCs/>
                <w:sz w:val="24"/>
                <w:szCs w:val="24"/>
              </w:rPr>
              <w:t>and</w:t>
            </w:r>
            <w:r w:rsidRPr="005A5B19">
              <w:rPr>
                <w:bCs/>
                <w:sz w:val="24"/>
                <w:szCs w:val="24"/>
              </w:rPr>
              <w:t xml:space="preserve"> Drawing at the site available?</w:t>
            </w:r>
          </w:p>
          <w:p w:rsidR="00F926FD" w:rsidRPr="005A5B19" w:rsidRDefault="00F926FD">
            <w:pPr>
              <w:jc w:val="both"/>
              <w:rPr>
                <w:bCs/>
                <w:sz w:val="24"/>
                <w:szCs w:val="24"/>
              </w:rPr>
            </w:pP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1.1.1</w:t>
            </w:r>
          </w:p>
        </w:tc>
        <w:tc>
          <w:tcPr>
            <w:tcW w:w="3105" w:type="dxa"/>
          </w:tcPr>
          <w:p w:rsidR="00F926FD" w:rsidRPr="005A5B19" w:rsidRDefault="00F926FD">
            <w:pPr>
              <w:jc w:val="both"/>
              <w:rPr>
                <w:bCs/>
                <w:sz w:val="24"/>
                <w:szCs w:val="24"/>
              </w:rPr>
            </w:pPr>
            <w:r w:rsidRPr="005A5B19">
              <w:rPr>
                <w:bCs/>
                <w:sz w:val="24"/>
                <w:szCs w:val="24"/>
              </w:rPr>
              <w:t xml:space="preserve">Validity and date of renewal </w:t>
            </w:r>
          </w:p>
          <w:p w:rsidR="00F926FD" w:rsidRPr="005A5B19" w:rsidRDefault="00F926FD">
            <w:pPr>
              <w:jc w:val="both"/>
              <w:rPr>
                <w:bCs/>
                <w:sz w:val="24"/>
                <w:szCs w:val="24"/>
              </w:rPr>
            </w:pP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1.2</w:t>
            </w:r>
          </w:p>
        </w:tc>
        <w:tc>
          <w:tcPr>
            <w:tcW w:w="3105" w:type="dxa"/>
          </w:tcPr>
          <w:p w:rsidR="00F926FD" w:rsidRPr="005A5B19" w:rsidRDefault="00F926FD" w:rsidP="00694488">
            <w:pPr>
              <w:jc w:val="both"/>
              <w:rPr>
                <w:bCs/>
                <w:sz w:val="24"/>
                <w:szCs w:val="24"/>
              </w:rPr>
            </w:pPr>
            <w:r w:rsidRPr="005A5B19">
              <w:rPr>
                <w:bCs/>
                <w:sz w:val="24"/>
                <w:szCs w:val="24"/>
              </w:rPr>
              <w:t>Does the drawing correctly reflect existing facilities?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1.3</w:t>
            </w:r>
          </w:p>
        </w:tc>
        <w:tc>
          <w:tcPr>
            <w:tcW w:w="3105" w:type="dxa"/>
          </w:tcPr>
          <w:p w:rsidR="00F926FD" w:rsidRPr="005A5B19" w:rsidRDefault="00F926FD" w:rsidP="00694488">
            <w:pPr>
              <w:jc w:val="both"/>
              <w:rPr>
                <w:bCs/>
                <w:sz w:val="24"/>
                <w:szCs w:val="24"/>
              </w:rPr>
            </w:pPr>
            <w:r w:rsidRPr="005A5B19">
              <w:rPr>
                <w:bCs/>
                <w:sz w:val="24"/>
                <w:szCs w:val="24"/>
              </w:rPr>
              <w:t>Are safety message like Tel</w:t>
            </w:r>
            <w:r w:rsidR="0001314A" w:rsidRPr="005A5B19">
              <w:rPr>
                <w:bCs/>
                <w:sz w:val="24"/>
                <w:szCs w:val="24"/>
              </w:rPr>
              <w:t>ephone</w:t>
            </w:r>
            <w:r w:rsidRPr="005A5B19">
              <w:rPr>
                <w:bCs/>
                <w:sz w:val="24"/>
                <w:szCs w:val="24"/>
              </w:rPr>
              <w:t xml:space="preserve">. No., </w:t>
            </w:r>
            <w:r w:rsidR="0001314A" w:rsidRPr="005A5B19">
              <w:rPr>
                <w:bCs/>
                <w:sz w:val="24"/>
                <w:szCs w:val="24"/>
              </w:rPr>
              <w:t>p</w:t>
            </w:r>
            <w:r w:rsidRPr="005A5B19">
              <w:rPr>
                <w:bCs/>
                <w:sz w:val="24"/>
                <w:szCs w:val="24"/>
              </w:rPr>
              <w:t xml:space="preserve">olice, </w:t>
            </w:r>
            <w:r w:rsidR="0001314A" w:rsidRPr="005A5B19">
              <w:rPr>
                <w:bCs/>
                <w:sz w:val="24"/>
                <w:szCs w:val="24"/>
              </w:rPr>
              <w:t>f</w:t>
            </w:r>
            <w:r w:rsidRPr="005A5B19">
              <w:rPr>
                <w:bCs/>
                <w:sz w:val="24"/>
                <w:szCs w:val="24"/>
              </w:rPr>
              <w:t xml:space="preserve">ire </w:t>
            </w:r>
            <w:r w:rsidR="0001314A" w:rsidRPr="005A5B19">
              <w:rPr>
                <w:bCs/>
                <w:sz w:val="24"/>
                <w:szCs w:val="24"/>
              </w:rPr>
              <w:t>b</w:t>
            </w:r>
            <w:r w:rsidRPr="005A5B19">
              <w:rPr>
                <w:bCs/>
                <w:sz w:val="24"/>
                <w:szCs w:val="24"/>
              </w:rPr>
              <w:t xml:space="preserve">rigade, </w:t>
            </w:r>
            <w:r w:rsidR="0001314A" w:rsidRPr="005A5B19">
              <w:rPr>
                <w:bCs/>
                <w:sz w:val="24"/>
                <w:szCs w:val="24"/>
              </w:rPr>
              <w:t>h</w:t>
            </w:r>
            <w:r w:rsidRPr="005A5B19">
              <w:rPr>
                <w:bCs/>
                <w:sz w:val="24"/>
                <w:szCs w:val="24"/>
              </w:rPr>
              <w:t xml:space="preserve">ospital and </w:t>
            </w:r>
            <w:r w:rsidR="0001314A" w:rsidRPr="005A5B19">
              <w:rPr>
                <w:bCs/>
                <w:sz w:val="24"/>
                <w:szCs w:val="24"/>
              </w:rPr>
              <w:t>n</w:t>
            </w:r>
            <w:r w:rsidRPr="005A5B19">
              <w:rPr>
                <w:bCs/>
                <w:sz w:val="24"/>
                <w:szCs w:val="24"/>
              </w:rPr>
              <w:t xml:space="preserve">o </w:t>
            </w:r>
            <w:r w:rsidR="0001314A" w:rsidRPr="005A5B19">
              <w:rPr>
                <w:bCs/>
                <w:sz w:val="24"/>
                <w:szCs w:val="24"/>
              </w:rPr>
              <w:t>s</w:t>
            </w:r>
            <w:r w:rsidRPr="005A5B19">
              <w:rPr>
                <w:bCs/>
                <w:sz w:val="24"/>
                <w:szCs w:val="24"/>
              </w:rPr>
              <w:t xml:space="preserve">moking, T/L under decantation and explosive </w:t>
            </w:r>
            <w:proofErr w:type="spellStart"/>
            <w:r w:rsidRPr="005A5B19">
              <w:rPr>
                <w:bCs/>
                <w:sz w:val="24"/>
                <w:szCs w:val="24"/>
              </w:rPr>
              <w:t>licence</w:t>
            </w:r>
            <w:proofErr w:type="spellEnd"/>
            <w:r w:rsidRPr="005A5B19">
              <w:rPr>
                <w:bCs/>
                <w:sz w:val="24"/>
                <w:szCs w:val="24"/>
              </w:rPr>
              <w:t xml:space="preserve"> No. displayed? </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1.4</w:t>
            </w:r>
          </w:p>
        </w:tc>
        <w:tc>
          <w:tcPr>
            <w:tcW w:w="3105" w:type="dxa"/>
          </w:tcPr>
          <w:p w:rsidR="00F926FD" w:rsidRPr="005A5B19" w:rsidRDefault="00F926FD" w:rsidP="00694488">
            <w:pPr>
              <w:jc w:val="both"/>
              <w:rPr>
                <w:bCs/>
                <w:sz w:val="24"/>
                <w:szCs w:val="24"/>
              </w:rPr>
            </w:pPr>
            <w:r w:rsidRPr="005A5B19">
              <w:rPr>
                <w:bCs/>
                <w:sz w:val="24"/>
                <w:szCs w:val="24"/>
              </w:rPr>
              <w:t>Is extract of explosives rules exhibited?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1.5</w:t>
            </w:r>
          </w:p>
        </w:tc>
        <w:tc>
          <w:tcPr>
            <w:tcW w:w="3105" w:type="dxa"/>
          </w:tcPr>
          <w:p w:rsidR="00F926FD" w:rsidRPr="005A5B19" w:rsidRDefault="00094979" w:rsidP="003618D6">
            <w:pPr>
              <w:jc w:val="both"/>
              <w:rPr>
                <w:bCs/>
                <w:sz w:val="24"/>
                <w:szCs w:val="24"/>
              </w:rPr>
            </w:pPr>
            <w:r w:rsidRPr="005A5B19">
              <w:rPr>
                <w:bCs/>
                <w:sz w:val="24"/>
                <w:szCs w:val="24"/>
              </w:rPr>
              <w:t xml:space="preserve">Is </w:t>
            </w:r>
            <w:r w:rsidR="00691752" w:rsidRPr="005A5B19">
              <w:rPr>
                <w:bCs/>
                <w:sz w:val="24"/>
                <w:szCs w:val="24"/>
              </w:rPr>
              <w:t xml:space="preserve">1 </w:t>
            </w:r>
            <w:r w:rsidR="00F926FD" w:rsidRPr="005A5B19">
              <w:rPr>
                <w:bCs/>
                <w:sz w:val="24"/>
                <w:szCs w:val="24"/>
              </w:rPr>
              <w:t xml:space="preserve">No. of DCP </w:t>
            </w:r>
            <w:r w:rsidR="00B41882" w:rsidRPr="005A5B19">
              <w:rPr>
                <w:bCs/>
                <w:sz w:val="24"/>
                <w:szCs w:val="24"/>
              </w:rPr>
              <w:t>types</w:t>
            </w:r>
            <w:r w:rsidR="00F926FD" w:rsidRPr="005A5B19">
              <w:rPr>
                <w:bCs/>
                <w:sz w:val="24"/>
                <w:szCs w:val="24"/>
              </w:rPr>
              <w:t xml:space="preserve"> (</w:t>
            </w:r>
            <w:r w:rsidR="00691752" w:rsidRPr="005A5B19">
              <w:rPr>
                <w:bCs/>
                <w:sz w:val="24"/>
                <w:szCs w:val="24"/>
              </w:rPr>
              <w:t xml:space="preserve">9 </w:t>
            </w:r>
            <w:r w:rsidR="00F926FD" w:rsidRPr="005A5B19">
              <w:rPr>
                <w:bCs/>
                <w:sz w:val="24"/>
                <w:szCs w:val="24"/>
              </w:rPr>
              <w:t>Kg</w:t>
            </w:r>
            <w:r w:rsidR="003D1873" w:rsidRPr="005A5B19">
              <w:rPr>
                <w:bCs/>
                <w:sz w:val="24"/>
                <w:szCs w:val="24"/>
              </w:rPr>
              <w:t xml:space="preserve"> </w:t>
            </w:r>
            <w:r w:rsidR="00F926FD" w:rsidRPr="005A5B19">
              <w:rPr>
                <w:bCs/>
                <w:sz w:val="24"/>
                <w:szCs w:val="24"/>
              </w:rPr>
              <w:t xml:space="preserve">fire extinguishers per </w:t>
            </w:r>
            <w:r w:rsidRPr="005A5B19">
              <w:rPr>
                <w:bCs/>
                <w:sz w:val="24"/>
                <w:szCs w:val="24"/>
              </w:rPr>
              <w:t>dispenser</w:t>
            </w:r>
            <w:r w:rsidR="00F926FD" w:rsidRPr="005A5B19">
              <w:rPr>
                <w:bCs/>
                <w:sz w:val="24"/>
                <w:szCs w:val="24"/>
              </w:rPr>
              <w:t xml:space="preserve"> (as applicable) provided?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1.5.1</w:t>
            </w:r>
          </w:p>
        </w:tc>
        <w:tc>
          <w:tcPr>
            <w:tcW w:w="3105" w:type="dxa"/>
          </w:tcPr>
          <w:p w:rsidR="00F926FD" w:rsidRPr="005A5B19" w:rsidRDefault="00F926FD" w:rsidP="00694488">
            <w:pPr>
              <w:jc w:val="both"/>
              <w:rPr>
                <w:bCs/>
                <w:sz w:val="24"/>
                <w:szCs w:val="24"/>
              </w:rPr>
            </w:pPr>
            <w:r w:rsidRPr="005A5B19">
              <w:rPr>
                <w:bCs/>
                <w:sz w:val="24"/>
                <w:szCs w:val="24"/>
              </w:rPr>
              <w:t>Last. Date of charging.</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1.6</w:t>
            </w:r>
          </w:p>
        </w:tc>
        <w:tc>
          <w:tcPr>
            <w:tcW w:w="3105" w:type="dxa"/>
          </w:tcPr>
          <w:p w:rsidR="00F926FD" w:rsidRPr="005A5B19" w:rsidRDefault="00F926FD" w:rsidP="00694488">
            <w:pPr>
              <w:jc w:val="both"/>
              <w:rPr>
                <w:bCs/>
                <w:sz w:val="24"/>
                <w:szCs w:val="24"/>
              </w:rPr>
            </w:pPr>
            <w:r w:rsidRPr="005A5B19">
              <w:rPr>
                <w:bCs/>
                <w:sz w:val="24"/>
                <w:szCs w:val="24"/>
              </w:rPr>
              <w:t xml:space="preserve">Are fire buckets (9 </w:t>
            </w:r>
            <w:proofErr w:type="spellStart"/>
            <w:r w:rsidRPr="005A5B19">
              <w:rPr>
                <w:bCs/>
                <w:sz w:val="24"/>
                <w:szCs w:val="24"/>
              </w:rPr>
              <w:t>ltr</w:t>
            </w:r>
            <w:proofErr w:type="spellEnd"/>
            <w:r w:rsidRPr="005A5B19">
              <w:rPr>
                <w:bCs/>
                <w:sz w:val="24"/>
                <w:szCs w:val="24"/>
              </w:rPr>
              <w:t>. Capacity) having round bottom (max 10 nos.) and cover contain dry sand?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1.7</w:t>
            </w:r>
          </w:p>
        </w:tc>
        <w:tc>
          <w:tcPr>
            <w:tcW w:w="3105" w:type="dxa"/>
          </w:tcPr>
          <w:p w:rsidR="00F926FD" w:rsidRPr="005A5B19" w:rsidRDefault="00F926FD" w:rsidP="00694488">
            <w:pPr>
              <w:jc w:val="both"/>
              <w:rPr>
                <w:bCs/>
                <w:sz w:val="24"/>
                <w:szCs w:val="24"/>
              </w:rPr>
            </w:pPr>
            <w:r w:rsidRPr="005A5B19">
              <w:rPr>
                <w:bCs/>
                <w:sz w:val="24"/>
                <w:szCs w:val="24"/>
              </w:rPr>
              <w:t>Last date of W</w:t>
            </w:r>
            <w:r w:rsidR="00B94160" w:rsidRPr="005A5B19">
              <w:rPr>
                <w:bCs/>
                <w:sz w:val="24"/>
                <w:szCs w:val="24"/>
              </w:rPr>
              <w:t xml:space="preserve"> </w:t>
            </w:r>
            <w:r w:rsidR="003D1873" w:rsidRPr="005A5B19">
              <w:rPr>
                <w:bCs/>
                <w:sz w:val="24"/>
                <w:szCs w:val="24"/>
              </w:rPr>
              <w:t xml:space="preserve">and </w:t>
            </w:r>
            <w:r w:rsidRPr="005A5B19">
              <w:rPr>
                <w:bCs/>
                <w:sz w:val="24"/>
                <w:szCs w:val="24"/>
              </w:rPr>
              <w:t xml:space="preserve">M verifications. </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C2FD0">
        <w:trPr>
          <w:cantSplit/>
          <w:trHeight w:val="273"/>
        </w:trPr>
        <w:tc>
          <w:tcPr>
            <w:tcW w:w="783" w:type="dxa"/>
          </w:tcPr>
          <w:p w:rsidR="00F926FD" w:rsidRPr="005A5B19" w:rsidRDefault="00F926FD">
            <w:pPr>
              <w:jc w:val="both"/>
              <w:rPr>
                <w:bCs/>
                <w:sz w:val="24"/>
                <w:szCs w:val="24"/>
              </w:rPr>
            </w:pPr>
            <w:r w:rsidRPr="005A5B19">
              <w:rPr>
                <w:bCs/>
                <w:sz w:val="24"/>
                <w:szCs w:val="24"/>
              </w:rPr>
              <w:t>2</w:t>
            </w:r>
          </w:p>
        </w:tc>
        <w:tc>
          <w:tcPr>
            <w:tcW w:w="8238" w:type="dxa"/>
            <w:gridSpan w:val="3"/>
          </w:tcPr>
          <w:p w:rsidR="00F926FD" w:rsidRPr="005A5B19" w:rsidRDefault="00F926FD" w:rsidP="006C2FD0">
            <w:pPr>
              <w:jc w:val="both"/>
              <w:rPr>
                <w:bCs/>
                <w:sz w:val="24"/>
                <w:szCs w:val="24"/>
              </w:rPr>
            </w:pPr>
            <w:r w:rsidRPr="005A5B19">
              <w:rPr>
                <w:bCs/>
                <w:sz w:val="24"/>
                <w:szCs w:val="24"/>
              </w:rPr>
              <w:t>General</w:t>
            </w:r>
            <w:r w:rsidR="003D1873" w:rsidRPr="005A5B19">
              <w:rPr>
                <w:bCs/>
                <w:sz w:val="24"/>
                <w:szCs w:val="24"/>
              </w:rPr>
              <w:t>:</w:t>
            </w: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2.1</w:t>
            </w:r>
          </w:p>
        </w:tc>
        <w:tc>
          <w:tcPr>
            <w:tcW w:w="3105" w:type="dxa"/>
          </w:tcPr>
          <w:p w:rsidR="00F926FD" w:rsidRPr="005A5B19" w:rsidRDefault="00F926FD" w:rsidP="00694488">
            <w:pPr>
              <w:jc w:val="both"/>
              <w:rPr>
                <w:bCs/>
                <w:sz w:val="24"/>
                <w:szCs w:val="24"/>
              </w:rPr>
            </w:pPr>
            <w:r w:rsidRPr="005A5B19">
              <w:rPr>
                <w:bCs/>
                <w:sz w:val="24"/>
                <w:szCs w:val="24"/>
              </w:rPr>
              <w:t xml:space="preserve">Are the good housekeeping practices (e.g. provision of dustbin, garbage disposal </w:t>
            </w:r>
            <w:r w:rsidR="003D1873" w:rsidRPr="005A5B19">
              <w:rPr>
                <w:bCs/>
                <w:sz w:val="24"/>
                <w:szCs w:val="24"/>
              </w:rPr>
              <w:t>or</w:t>
            </w:r>
            <w:r w:rsidRPr="005A5B19">
              <w:rPr>
                <w:bCs/>
                <w:sz w:val="24"/>
                <w:szCs w:val="24"/>
              </w:rPr>
              <w:t xml:space="preserve"> cotton waste disposal, cleaning of drainage) being observed?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rPr>
          <w:cantSplit/>
        </w:trPr>
        <w:tc>
          <w:tcPr>
            <w:tcW w:w="783" w:type="dxa"/>
          </w:tcPr>
          <w:p w:rsidR="00F926FD" w:rsidRPr="005A5B19" w:rsidRDefault="00F926FD">
            <w:pPr>
              <w:jc w:val="both"/>
              <w:rPr>
                <w:bCs/>
                <w:sz w:val="24"/>
                <w:szCs w:val="24"/>
              </w:rPr>
            </w:pPr>
            <w:r w:rsidRPr="005A5B19">
              <w:rPr>
                <w:bCs/>
                <w:sz w:val="24"/>
                <w:szCs w:val="24"/>
              </w:rPr>
              <w:t>3</w:t>
            </w:r>
          </w:p>
        </w:tc>
        <w:tc>
          <w:tcPr>
            <w:tcW w:w="8238" w:type="dxa"/>
            <w:gridSpan w:val="3"/>
          </w:tcPr>
          <w:p w:rsidR="00F926FD" w:rsidRPr="005A5B19" w:rsidRDefault="00F926FD" w:rsidP="006C2FD0">
            <w:pPr>
              <w:pStyle w:val="Heading1"/>
              <w:rPr>
                <w:b w:val="0"/>
                <w:bCs/>
                <w:szCs w:val="24"/>
              </w:rPr>
            </w:pPr>
            <w:r w:rsidRPr="005A5B19">
              <w:rPr>
                <w:b w:val="0"/>
                <w:bCs/>
                <w:szCs w:val="24"/>
              </w:rPr>
              <w:t>Tanks</w:t>
            </w:r>
            <w:r w:rsidR="003D1873" w:rsidRPr="005A5B19">
              <w:rPr>
                <w:b w:val="0"/>
                <w:bCs/>
                <w:szCs w:val="24"/>
              </w:rPr>
              <w:t>:</w:t>
            </w: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3.1</w:t>
            </w:r>
          </w:p>
        </w:tc>
        <w:tc>
          <w:tcPr>
            <w:tcW w:w="3105" w:type="dxa"/>
          </w:tcPr>
          <w:p w:rsidR="00F926FD" w:rsidRPr="005A5B19" w:rsidRDefault="00F926FD" w:rsidP="00694488">
            <w:pPr>
              <w:jc w:val="both"/>
              <w:rPr>
                <w:bCs/>
                <w:sz w:val="24"/>
                <w:szCs w:val="24"/>
              </w:rPr>
            </w:pPr>
            <w:r w:rsidRPr="005A5B19">
              <w:rPr>
                <w:bCs/>
                <w:sz w:val="24"/>
                <w:szCs w:val="24"/>
              </w:rPr>
              <w:t>Is the dip rod floating?</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3.2</w:t>
            </w:r>
          </w:p>
        </w:tc>
        <w:tc>
          <w:tcPr>
            <w:tcW w:w="3105" w:type="dxa"/>
          </w:tcPr>
          <w:p w:rsidR="00F926FD" w:rsidRPr="005A5B19" w:rsidRDefault="00F926FD" w:rsidP="00694488">
            <w:pPr>
              <w:jc w:val="both"/>
              <w:rPr>
                <w:bCs/>
                <w:sz w:val="24"/>
                <w:szCs w:val="24"/>
              </w:rPr>
            </w:pPr>
            <w:r w:rsidRPr="005A5B19">
              <w:rPr>
                <w:bCs/>
                <w:sz w:val="24"/>
                <w:szCs w:val="24"/>
              </w:rPr>
              <w:t xml:space="preserve">Are the fill pipe threads </w:t>
            </w:r>
            <w:r w:rsidR="009D2770" w:rsidRPr="005A5B19">
              <w:rPr>
                <w:bCs/>
                <w:sz w:val="24"/>
                <w:szCs w:val="24"/>
              </w:rPr>
              <w:t>corresponding</w:t>
            </w:r>
            <w:r w:rsidRPr="005A5B19">
              <w:rPr>
                <w:bCs/>
                <w:sz w:val="24"/>
                <w:szCs w:val="24"/>
              </w:rPr>
              <w:t xml:space="preserve"> to the standard size 75 mm diameter as </w:t>
            </w:r>
            <w:r w:rsidRPr="005A5B19">
              <w:rPr>
                <w:bCs/>
                <w:sz w:val="24"/>
                <w:szCs w:val="24"/>
              </w:rPr>
              <w:lastRenderedPageBreak/>
              <w:t>carried by tank lorries calling at the site?</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Borders>
              <w:bottom w:val="single" w:sz="4" w:space="0" w:color="auto"/>
            </w:tcBorders>
          </w:tcPr>
          <w:p w:rsidR="00F926FD" w:rsidRPr="005A5B19" w:rsidRDefault="00F926FD">
            <w:pPr>
              <w:jc w:val="both"/>
              <w:rPr>
                <w:bCs/>
                <w:sz w:val="24"/>
                <w:szCs w:val="24"/>
              </w:rPr>
            </w:pPr>
            <w:r w:rsidRPr="005A5B19">
              <w:rPr>
                <w:bCs/>
                <w:sz w:val="24"/>
                <w:szCs w:val="24"/>
              </w:rPr>
              <w:t>3.3</w:t>
            </w:r>
          </w:p>
        </w:tc>
        <w:tc>
          <w:tcPr>
            <w:tcW w:w="3105" w:type="dxa"/>
            <w:tcBorders>
              <w:bottom w:val="single" w:sz="4" w:space="0" w:color="auto"/>
            </w:tcBorders>
          </w:tcPr>
          <w:p w:rsidR="00F926FD" w:rsidRPr="005A5B19" w:rsidRDefault="00F926FD" w:rsidP="00694488">
            <w:pPr>
              <w:jc w:val="both"/>
              <w:rPr>
                <w:bCs/>
                <w:sz w:val="24"/>
                <w:szCs w:val="24"/>
              </w:rPr>
            </w:pPr>
            <w:r w:rsidRPr="005A5B19">
              <w:rPr>
                <w:bCs/>
                <w:sz w:val="24"/>
                <w:szCs w:val="24"/>
              </w:rPr>
              <w:t>Is the vent pipe located as per the approved drawing?</w:t>
            </w:r>
          </w:p>
        </w:tc>
        <w:tc>
          <w:tcPr>
            <w:tcW w:w="2332" w:type="dxa"/>
            <w:tcBorders>
              <w:bottom w:val="single" w:sz="4" w:space="0" w:color="auto"/>
            </w:tcBorders>
          </w:tcPr>
          <w:p w:rsidR="00F926FD" w:rsidRPr="005A5B19" w:rsidRDefault="00F926FD">
            <w:pPr>
              <w:jc w:val="both"/>
              <w:rPr>
                <w:bCs/>
                <w:sz w:val="24"/>
                <w:szCs w:val="24"/>
              </w:rPr>
            </w:pPr>
          </w:p>
        </w:tc>
        <w:tc>
          <w:tcPr>
            <w:tcW w:w="2801" w:type="dxa"/>
            <w:tcBorders>
              <w:bottom w:val="single" w:sz="4" w:space="0" w:color="auto"/>
            </w:tcBorders>
          </w:tcPr>
          <w:p w:rsidR="00F926FD" w:rsidRPr="005A5B19" w:rsidRDefault="00F926FD">
            <w:pPr>
              <w:jc w:val="both"/>
              <w:rPr>
                <w:bCs/>
                <w:sz w:val="24"/>
                <w:szCs w:val="24"/>
              </w:rPr>
            </w:pPr>
          </w:p>
        </w:tc>
      </w:tr>
      <w:tr w:rsidR="00F926FD" w:rsidRPr="005A5B19" w:rsidTr="00694488">
        <w:tc>
          <w:tcPr>
            <w:tcW w:w="783" w:type="dxa"/>
            <w:tcBorders>
              <w:bottom w:val="nil"/>
            </w:tcBorders>
          </w:tcPr>
          <w:p w:rsidR="00F926FD" w:rsidRPr="005A5B19" w:rsidRDefault="00F926FD">
            <w:pPr>
              <w:jc w:val="both"/>
              <w:rPr>
                <w:bCs/>
                <w:sz w:val="24"/>
                <w:szCs w:val="24"/>
              </w:rPr>
            </w:pPr>
            <w:r w:rsidRPr="005A5B19">
              <w:rPr>
                <w:bCs/>
                <w:sz w:val="24"/>
                <w:szCs w:val="24"/>
              </w:rPr>
              <w:t>3.4</w:t>
            </w:r>
          </w:p>
        </w:tc>
        <w:tc>
          <w:tcPr>
            <w:tcW w:w="3105" w:type="dxa"/>
            <w:tcBorders>
              <w:bottom w:val="nil"/>
            </w:tcBorders>
          </w:tcPr>
          <w:p w:rsidR="00F926FD" w:rsidRPr="005A5B19" w:rsidRDefault="00F926FD">
            <w:pPr>
              <w:jc w:val="both"/>
              <w:rPr>
                <w:bCs/>
                <w:sz w:val="24"/>
                <w:szCs w:val="24"/>
              </w:rPr>
            </w:pPr>
            <w:r w:rsidRPr="005A5B19">
              <w:rPr>
                <w:bCs/>
                <w:sz w:val="24"/>
                <w:szCs w:val="24"/>
              </w:rPr>
              <w:t xml:space="preserve">Is the wire gauge of the vent </w:t>
            </w:r>
            <w:r w:rsidR="00C37764" w:rsidRPr="005A5B19">
              <w:rPr>
                <w:bCs/>
                <w:sz w:val="24"/>
                <w:szCs w:val="24"/>
              </w:rPr>
              <w:t>cap:</w:t>
            </w:r>
          </w:p>
          <w:p w:rsidR="00F926FD" w:rsidRPr="005A5B19" w:rsidRDefault="00F926FD">
            <w:pPr>
              <w:jc w:val="both"/>
              <w:rPr>
                <w:bCs/>
                <w:sz w:val="24"/>
                <w:szCs w:val="24"/>
              </w:rPr>
            </w:pPr>
          </w:p>
        </w:tc>
        <w:tc>
          <w:tcPr>
            <w:tcW w:w="2332" w:type="dxa"/>
            <w:tcBorders>
              <w:bottom w:val="nil"/>
            </w:tcBorders>
          </w:tcPr>
          <w:p w:rsidR="00F926FD" w:rsidRPr="005A5B19" w:rsidRDefault="00F926FD">
            <w:pPr>
              <w:jc w:val="both"/>
              <w:rPr>
                <w:bCs/>
                <w:sz w:val="24"/>
                <w:szCs w:val="24"/>
              </w:rPr>
            </w:pPr>
          </w:p>
        </w:tc>
        <w:tc>
          <w:tcPr>
            <w:tcW w:w="2801" w:type="dxa"/>
            <w:tcBorders>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nil"/>
            </w:tcBorders>
          </w:tcPr>
          <w:p w:rsidR="00F926FD" w:rsidRPr="005A5B19" w:rsidRDefault="00F926FD">
            <w:pPr>
              <w:jc w:val="both"/>
              <w:rPr>
                <w:bCs/>
                <w:sz w:val="24"/>
                <w:szCs w:val="24"/>
              </w:rPr>
            </w:pPr>
          </w:p>
        </w:tc>
        <w:tc>
          <w:tcPr>
            <w:tcW w:w="3105" w:type="dxa"/>
            <w:tcBorders>
              <w:top w:val="nil"/>
              <w:bottom w:val="nil"/>
            </w:tcBorders>
          </w:tcPr>
          <w:p w:rsidR="00CB1962" w:rsidRPr="005A5B19" w:rsidRDefault="004866D8" w:rsidP="00EF6F87">
            <w:pPr>
              <w:numPr>
                <w:ilvl w:val="0"/>
                <w:numId w:val="9"/>
              </w:numPr>
              <w:tabs>
                <w:tab w:val="clear" w:pos="1050"/>
                <w:tab w:val="num" w:pos="363"/>
              </w:tabs>
              <w:ind w:hanging="1047"/>
              <w:jc w:val="both"/>
              <w:rPr>
                <w:bCs/>
                <w:sz w:val="24"/>
                <w:szCs w:val="24"/>
              </w:rPr>
            </w:pPr>
            <w:r w:rsidRPr="005A5B19">
              <w:rPr>
                <w:bCs/>
                <w:sz w:val="24"/>
                <w:szCs w:val="24"/>
              </w:rPr>
              <w:t>Missing?</w:t>
            </w:r>
          </w:p>
        </w:tc>
        <w:tc>
          <w:tcPr>
            <w:tcW w:w="2332" w:type="dxa"/>
            <w:tcBorders>
              <w:top w:val="nil"/>
              <w:bottom w:val="nil"/>
            </w:tcBorders>
          </w:tcPr>
          <w:p w:rsidR="00F926FD" w:rsidRPr="005A5B19" w:rsidRDefault="00F926FD">
            <w:pPr>
              <w:jc w:val="both"/>
              <w:rPr>
                <w:bCs/>
                <w:sz w:val="24"/>
                <w:szCs w:val="24"/>
              </w:rPr>
            </w:pPr>
          </w:p>
        </w:tc>
        <w:tc>
          <w:tcPr>
            <w:tcW w:w="2801" w:type="dxa"/>
            <w:tcBorders>
              <w:top w:val="nil"/>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single" w:sz="4" w:space="0" w:color="auto"/>
            </w:tcBorders>
          </w:tcPr>
          <w:p w:rsidR="00F926FD" w:rsidRPr="005A5B19" w:rsidRDefault="00F926FD">
            <w:pPr>
              <w:jc w:val="both"/>
              <w:rPr>
                <w:bCs/>
                <w:sz w:val="24"/>
                <w:szCs w:val="24"/>
              </w:rPr>
            </w:pPr>
          </w:p>
        </w:tc>
        <w:tc>
          <w:tcPr>
            <w:tcW w:w="3105" w:type="dxa"/>
            <w:tcBorders>
              <w:top w:val="nil"/>
              <w:bottom w:val="single" w:sz="4" w:space="0" w:color="auto"/>
            </w:tcBorders>
          </w:tcPr>
          <w:p w:rsidR="00F926FD" w:rsidRPr="005A5B19" w:rsidRDefault="004866D8" w:rsidP="00EF6F87">
            <w:pPr>
              <w:numPr>
                <w:ilvl w:val="0"/>
                <w:numId w:val="9"/>
              </w:numPr>
              <w:tabs>
                <w:tab w:val="clear" w:pos="1050"/>
                <w:tab w:val="num" w:pos="363"/>
              </w:tabs>
              <w:ind w:hanging="1047"/>
              <w:jc w:val="both"/>
              <w:rPr>
                <w:bCs/>
                <w:sz w:val="24"/>
                <w:szCs w:val="24"/>
              </w:rPr>
            </w:pPr>
            <w:r w:rsidRPr="005A5B19">
              <w:rPr>
                <w:bCs/>
                <w:sz w:val="24"/>
                <w:szCs w:val="24"/>
              </w:rPr>
              <w:t>Clogged?</w:t>
            </w:r>
          </w:p>
          <w:p w:rsidR="006C2FD0" w:rsidRPr="005A5B19" w:rsidRDefault="006C2FD0" w:rsidP="006C2FD0">
            <w:pPr>
              <w:ind w:left="1050"/>
              <w:jc w:val="both"/>
              <w:rPr>
                <w:bCs/>
                <w:sz w:val="24"/>
                <w:szCs w:val="24"/>
              </w:rPr>
            </w:pPr>
          </w:p>
        </w:tc>
        <w:tc>
          <w:tcPr>
            <w:tcW w:w="2332" w:type="dxa"/>
            <w:tcBorders>
              <w:top w:val="nil"/>
              <w:bottom w:val="single" w:sz="4" w:space="0" w:color="auto"/>
            </w:tcBorders>
          </w:tcPr>
          <w:p w:rsidR="00F926FD" w:rsidRPr="005A5B19" w:rsidRDefault="00F926FD">
            <w:pPr>
              <w:jc w:val="both"/>
              <w:rPr>
                <w:bCs/>
                <w:sz w:val="24"/>
                <w:szCs w:val="24"/>
              </w:rPr>
            </w:pPr>
          </w:p>
        </w:tc>
        <w:tc>
          <w:tcPr>
            <w:tcW w:w="2801" w:type="dxa"/>
            <w:tcBorders>
              <w:top w:val="nil"/>
              <w:bottom w:val="single" w:sz="4" w:space="0" w:color="auto"/>
            </w:tcBorders>
          </w:tcPr>
          <w:p w:rsidR="00F926FD" w:rsidRPr="005A5B19" w:rsidRDefault="00F926FD">
            <w:pPr>
              <w:jc w:val="both"/>
              <w:rPr>
                <w:bCs/>
                <w:sz w:val="24"/>
                <w:szCs w:val="24"/>
              </w:rPr>
            </w:pPr>
          </w:p>
        </w:tc>
      </w:tr>
      <w:tr w:rsidR="00F926FD" w:rsidRPr="005A5B19" w:rsidTr="00694488">
        <w:tc>
          <w:tcPr>
            <w:tcW w:w="783" w:type="dxa"/>
            <w:tcBorders>
              <w:bottom w:val="nil"/>
            </w:tcBorders>
          </w:tcPr>
          <w:p w:rsidR="00F926FD" w:rsidRPr="005A5B19" w:rsidRDefault="00F926FD">
            <w:pPr>
              <w:jc w:val="both"/>
              <w:rPr>
                <w:bCs/>
                <w:sz w:val="24"/>
                <w:szCs w:val="24"/>
              </w:rPr>
            </w:pPr>
            <w:r w:rsidRPr="005A5B19">
              <w:rPr>
                <w:bCs/>
                <w:sz w:val="24"/>
                <w:szCs w:val="24"/>
              </w:rPr>
              <w:t>3.5</w:t>
            </w:r>
          </w:p>
        </w:tc>
        <w:tc>
          <w:tcPr>
            <w:tcW w:w="3105" w:type="dxa"/>
            <w:tcBorders>
              <w:bottom w:val="nil"/>
            </w:tcBorders>
          </w:tcPr>
          <w:p w:rsidR="00F926FD" w:rsidRPr="005A5B19" w:rsidRDefault="00F926FD">
            <w:pPr>
              <w:jc w:val="both"/>
              <w:rPr>
                <w:bCs/>
                <w:sz w:val="24"/>
                <w:szCs w:val="24"/>
              </w:rPr>
            </w:pPr>
            <w:r w:rsidRPr="005A5B19">
              <w:rPr>
                <w:bCs/>
                <w:sz w:val="24"/>
                <w:szCs w:val="24"/>
              </w:rPr>
              <w:t xml:space="preserve">Is the manhole chamber free </w:t>
            </w:r>
            <w:proofErr w:type="gramStart"/>
            <w:r w:rsidR="00C37764" w:rsidRPr="005A5B19">
              <w:rPr>
                <w:bCs/>
                <w:sz w:val="24"/>
                <w:szCs w:val="24"/>
              </w:rPr>
              <w:t>of:</w:t>
            </w:r>
            <w:proofErr w:type="gramEnd"/>
          </w:p>
          <w:p w:rsidR="00F926FD" w:rsidRPr="005A5B19" w:rsidRDefault="00F926FD">
            <w:pPr>
              <w:jc w:val="both"/>
              <w:rPr>
                <w:bCs/>
                <w:sz w:val="24"/>
                <w:szCs w:val="24"/>
              </w:rPr>
            </w:pPr>
          </w:p>
        </w:tc>
        <w:tc>
          <w:tcPr>
            <w:tcW w:w="2332" w:type="dxa"/>
            <w:tcBorders>
              <w:bottom w:val="nil"/>
            </w:tcBorders>
          </w:tcPr>
          <w:p w:rsidR="00F926FD" w:rsidRPr="005A5B19" w:rsidRDefault="00F926FD">
            <w:pPr>
              <w:jc w:val="both"/>
              <w:rPr>
                <w:bCs/>
                <w:sz w:val="24"/>
                <w:szCs w:val="24"/>
              </w:rPr>
            </w:pPr>
          </w:p>
        </w:tc>
        <w:tc>
          <w:tcPr>
            <w:tcW w:w="2801" w:type="dxa"/>
            <w:tcBorders>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nil"/>
            </w:tcBorders>
          </w:tcPr>
          <w:p w:rsidR="00F926FD" w:rsidRPr="005A5B19" w:rsidRDefault="00F926FD">
            <w:pPr>
              <w:jc w:val="both"/>
              <w:rPr>
                <w:bCs/>
                <w:sz w:val="24"/>
                <w:szCs w:val="24"/>
              </w:rPr>
            </w:pPr>
          </w:p>
        </w:tc>
        <w:tc>
          <w:tcPr>
            <w:tcW w:w="3105" w:type="dxa"/>
            <w:tcBorders>
              <w:top w:val="nil"/>
              <w:bottom w:val="nil"/>
            </w:tcBorders>
          </w:tcPr>
          <w:p w:rsidR="00F926FD" w:rsidRPr="005A5B19" w:rsidRDefault="00F926FD" w:rsidP="00EF6F87">
            <w:pPr>
              <w:numPr>
                <w:ilvl w:val="0"/>
                <w:numId w:val="10"/>
              </w:numPr>
              <w:tabs>
                <w:tab w:val="clear" w:pos="1050"/>
              </w:tabs>
              <w:ind w:left="363" w:hanging="360"/>
              <w:jc w:val="both"/>
              <w:rPr>
                <w:bCs/>
                <w:sz w:val="24"/>
                <w:szCs w:val="24"/>
              </w:rPr>
            </w:pPr>
            <w:r w:rsidRPr="005A5B19">
              <w:rPr>
                <w:bCs/>
                <w:sz w:val="24"/>
                <w:szCs w:val="24"/>
              </w:rPr>
              <w:t xml:space="preserve">Rubbish (i.e. cotton waste </w:t>
            </w:r>
            <w:r w:rsidR="003D1873" w:rsidRPr="005A5B19">
              <w:rPr>
                <w:bCs/>
                <w:sz w:val="24"/>
                <w:szCs w:val="24"/>
              </w:rPr>
              <w:t>or</w:t>
            </w:r>
            <w:r w:rsidRPr="005A5B19">
              <w:rPr>
                <w:bCs/>
                <w:sz w:val="24"/>
                <w:szCs w:val="24"/>
              </w:rPr>
              <w:t xml:space="preserve"> rags </w:t>
            </w:r>
            <w:r w:rsidR="003D1873" w:rsidRPr="005A5B19">
              <w:rPr>
                <w:bCs/>
                <w:sz w:val="24"/>
                <w:szCs w:val="24"/>
              </w:rPr>
              <w:t>and like other rubbish</w:t>
            </w:r>
            <w:r w:rsidRPr="005A5B19">
              <w:rPr>
                <w:bCs/>
                <w:sz w:val="24"/>
                <w:szCs w:val="24"/>
              </w:rPr>
              <w:t>)</w:t>
            </w:r>
          </w:p>
        </w:tc>
        <w:tc>
          <w:tcPr>
            <w:tcW w:w="2332" w:type="dxa"/>
            <w:tcBorders>
              <w:top w:val="nil"/>
              <w:bottom w:val="nil"/>
            </w:tcBorders>
          </w:tcPr>
          <w:p w:rsidR="00F926FD" w:rsidRPr="005A5B19" w:rsidRDefault="00F926FD">
            <w:pPr>
              <w:jc w:val="both"/>
              <w:rPr>
                <w:bCs/>
                <w:sz w:val="24"/>
                <w:szCs w:val="24"/>
              </w:rPr>
            </w:pPr>
          </w:p>
        </w:tc>
        <w:tc>
          <w:tcPr>
            <w:tcW w:w="2801" w:type="dxa"/>
            <w:tcBorders>
              <w:top w:val="nil"/>
              <w:bottom w:val="nil"/>
            </w:tcBorders>
          </w:tcPr>
          <w:p w:rsidR="00F926FD" w:rsidRPr="005A5B19" w:rsidRDefault="00F926FD">
            <w:pPr>
              <w:jc w:val="both"/>
              <w:rPr>
                <w:bCs/>
                <w:sz w:val="24"/>
                <w:szCs w:val="24"/>
              </w:rPr>
            </w:pPr>
          </w:p>
        </w:tc>
      </w:tr>
      <w:tr w:rsidR="00F926FD" w:rsidRPr="005A5B19" w:rsidTr="00694488">
        <w:tc>
          <w:tcPr>
            <w:tcW w:w="783" w:type="dxa"/>
            <w:tcBorders>
              <w:top w:val="nil"/>
            </w:tcBorders>
          </w:tcPr>
          <w:p w:rsidR="00F926FD" w:rsidRPr="005A5B19" w:rsidRDefault="00F926FD">
            <w:pPr>
              <w:jc w:val="both"/>
              <w:rPr>
                <w:bCs/>
                <w:sz w:val="24"/>
                <w:szCs w:val="24"/>
              </w:rPr>
            </w:pPr>
          </w:p>
        </w:tc>
        <w:tc>
          <w:tcPr>
            <w:tcW w:w="3105" w:type="dxa"/>
            <w:tcBorders>
              <w:top w:val="nil"/>
            </w:tcBorders>
          </w:tcPr>
          <w:p w:rsidR="00F926FD" w:rsidRPr="005A5B19" w:rsidRDefault="00F926FD" w:rsidP="00EF6F87">
            <w:pPr>
              <w:numPr>
                <w:ilvl w:val="0"/>
                <w:numId w:val="10"/>
              </w:numPr>
              <w:tabs>
                <w:tab w:val="clear" w:pos="1050"/>
              </w:tabs>
              <w:ind w:left="363" w:hanging="360"/>
              <w:jc w:val="both"/>
              <w:rPr>
                <w:bCs/>
                <w:sz w:val="24"/>
                <w:szCs w:val="24"/>
              </w:rPr>
            </w:pPr>
            <w:r w:rsidRPr="005A5B19">
              <w:rPr>
                <w:bCs/>
                <w:sz w:val="24"/>
                <w:szCs w:val="24"/>
              </w:rPr>
              <w:t>Oil Spillage</w:t>
            </w:r>
          </w:p>
        </w:tc>
        <w:tc>
          <w:tcPr>
            <w:tcW w:w="2332" w:type="dxa"/>
            <w:tcBorders>
              <w:top w:val="nil"/>
            </w:tcBorders>
          </w:tcPr>
          <w:p w:rsidR="00F926FD" w:rsidRPr="005A5B19" w:rsidRDefault="00F926FD">
            <w:pPr>
              <w:jc w:val="both"/>
              <w:rPr>
                <w:bCs/>
                <w:sz w:val="24"/>
                <w:szCs w:val="24"/>
              </w:rPr>
            </w:pPr>
          </w:p>
        </w:tc>
        <w:tc>
          <w:tcPr>
            <w:tcW w:w="2801" w:type="dxa"/>
            <w:tcBorders>
              <w:top w:val="nil"/>
            </w:tcBorders>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3.6</w:t>
            </w:r>
          </w:p>
        </w:tc>
        <w:tc>
          <w:tcPr>
            <w:tcW w:w="3105" w:type="dxa"/>
          </w:tcPr>
          <w:p w:rsidR="00F926FD" w:rsidRPr="005A5B19" w:rsidRDefault="00F926FD" w:rsidP="00694488">
            <w:pPr>
              <w:jc w:val="both"/>
              <w:rPr>
                <w:bCs/>
                <w:sz w:val="24"/>
                <w:szCs w:val="24"/>
              </w:rPr>
            </w:pPr>
            <w:r w:rsidRPr="005A5B19">
              <w:rPr>
                <w:bCs/>
                <w:sz w:val="24"/>
                <w:szCs w:val="24"/>
              </w:rPr>
              <w:t xml:space="preserve">Are tank curb walls </w:t>
            </w:r>
            <w:r w:rsidR="003D1873" w:rsidRPr="005A5B19">
              <w:rPr>
                <w:bCs/>
                <w:sz w:val="24"/>
                <w:szCs w:val="24"/>
              </w:rPr>
              <w:t xml:space="preserve">or </w:t>
            </w:r>
            <w:r w:rsidRPr="005A5B19">
              <w:rPr>
                <w:bCs/>
                <w:sz w:val="24"/>
                <w:szCs w:val="24"/>
              </w:rPr>
              <w:t>pipe railings in good condition?</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Borders>
              <w:bottom w:val="single" w:sz="4" w:space="0" w:color="auto"/>
            </w:tcBorders>
          </w:tcPr>
          <w:p w:rsidR="00F926FD" w:rsidRPr="005A5B19" w:rsidRDefault="00F926FD">
            <w:pPr>
              <w:jc w:val="both"/>
              <w:rPr>
                <w:bCs/>
                <w:sz w:val="24"/>
                <w:szCs w:val="24"/>
              </w:rPr>
            </w:pPr>
            <w:r w:rsidRPr="005A5B19">
              <w:rPr>
                <w:bCs/>
                <w:sz w:val="24"/>
                <w:szCs w:val="24"/>
              </w:rPr>
              <w:t>3.7</w:t>
            </w:r>
          </w:p>
        </w:tc>
        <w:tc>
          <w:tcPr>
            <w:tcW w:w="3105" w:type="dxa"/>
            <w:tcBorders>
              <w:bottom w:val="single" w:sz="4" w:space="0" w:color="auto"/>
            </w:tcBorders>
          </w:tcPr>
          <w:p w:rsidR="00F926FD" w:rsidRPr="005A5B19" w:rsidRDefault="00F926FD" w:rsidP="00694488">
            <w:pPr>
              <w:jc w:val="both"/>
              <w:rPr>
                <w:bCs/>
                <w:sz w:val="24"/>
                <w:szCs w:val="24"/>
              </w:rPr>
            </w:pPr>
            <w:r w:rsidRPr="005A5B19">
              <w:rPr>
                <w:bCs/>
                <w:sz w:val="24"/>
                <w:szCs w:val="24"/>
              </w:rPr>
              <w:t>Are lorry discharge points distinctively painted as per our standard?</w:t>
            </w:r>
          </w:p>
        </w:tc>
        <w:tc>
          <w:tcPr>
            <w:tcW w:w="2332" w:type="dxa"/>
            <w:tcBorders>
              <w:bottom w:val="single" w:sz="4" w:space="0" w:color="auto"/>
            </w:tcBorders>
          </w:tcPr>
          <w:p w:rsidR="00F926FD" w:rsidRPr="005A5B19" w:rsidRDefault="00F926FD">
            <w:pPr>
              <w:jc w:val="both"/>
              <w:rPr>
                <w:bCs/>
                <w:sz w:val="24"/>
                <w:szCs w:val="24"/>
              </w:rPr>
            </w:pPr>
          </w:p>
        </w:tc>
        <w:tc>
          <w:tcPr>
            <w:tcW w:w="2801" w:type="dxa"/>
            <w:tcBorders>
              <w:bottom w:val="single" w:sz="4" w:space="0" w:color="auto"/>
            </w:tcBorders>
          </w:tcPr>
          <w:p w:rsidR="00F926FD" w:rsidRPr="005A5B19" w:rsidRDefault="00F926FD">
            <w:pPr>
              <w:jc w:val="both"/>
              <w:rPr>
                <w:bCs/>
                <w:sz w:val="24"/>
                <w:szCs w:val="24"/>
              </w:rPr>
            </w:pPr>
          </w:p>
        </w:tc>
      </w:tr>
      <w:tr w:rsidR="00F926FD" w:rsidRPr="005A5B19" w:rsidTr="00694488">
        <w:tc>
          <w:tcPr>
            <w:tcW w:w="783" w:type="dxa"/>
            <w:tcBorders>
              <w:bottom w:val="nil"/>
            </w:tcBorders>
          </w:tcPr>
          <w:p w:rsidR="00F926FD" w:rsidRPr="005A5B19" w:rsidRDefault="00F926FD">
            <w:pPr>
              <w:jc w:val="both"/>
              <w:rPr>
                <w:bCs/>
                <w:sz w:val="24"/>
                <w:szCs w:val="24"/>
              </w:rPr>
            </w:pPr>
            <w:r w:rsidRPr="005A5B19">
              <w:rPr>
                <w:bCs/>
                <w:sz w:val="24"/>
                <w:szCs w:val="24"/>
              </w:rPr>
              <w:t>3.8</w:t>
            </w:r>
          </w:p>
        </w:tc>
        <w:tc>
          <w:tcPr>
            <w:tcW w:w="3105" w:type="dxa"/>
            <w:tcBorders>
              <w:bottom w:val="nil"/>
            </w:tcBorders>
          </w:tcPr>
          <w:p w:rsidR="00F926FD" w:rsidRPr="005A5B19" w:rsidRDefault="00F926FD">
            <w:pPr>
              <w:jc w:val="both"/>
              <w:rPr>
                <w:bCs/>
                <w:sz w:val="24"/>
                <w:szCs w:val="24"/>
              </w:rPr>
            </w:pPr>
            <w:r w:rsidRPr="005A5B19">
              <w:rPr>
                <w:bCs/>
                <w:sz w:val="24"/>
                <w:szCs w:val="24"/>
              </w:rPr>
              <w:t xml:space="preserve">Are the following securely </w:t>
            </w:r>
            <w:proofErr w:type="gramStart"/>
            <w:r w:rsidRPr="005A5B19">
              <w:rPr>
                <w:bCs/>
                <w:sz w:val="24"/>
                <w:szCs w:val="24"/>
              </w:rPr>
              <w:t>closed:</w:t>
            </w:r>
            <w:proofErr w:type="gramEnd"/>
          </w:p>
          <w:p w:rsidR="00F926FD" w:rsidRPr="005A5B19" w:rsidRDefault="00F926FD">
            <w:pPr>
              <w:jc w:val="both"/>
              <w:rPr>
                <w:bCs/>
                <w:sz w:val="24"/>
                <w:szCs w:val="24"/>
              </w:rPr>
            </w:pPr>
          </w:p>
        </w:tc>
        <w:tc>
          <w:tcPr>
            <w:tcW w:w="2332" w:type="dxa"/>
            <w:tcBorders>
              <w:bottom w:val="nil"/>
            </w:tcBorders>
          </w:tcPr>
          <w:p w:rsidR="00F926FD" w:rsidRPr="005A5B19" w:rsidRDefault="00F926FD">
            <w:pPr>
              <w:jc w:val="both"/>
              <w:rPr>
                <w:bCs/>
                <w:sz w:val="24"/>
                <w:szCs w:val="24"/>
              </w:rPr>
            </w:pPr>
          </w:p>
        </w:tc>
        <w:tc>
          <w:tcPr>
            <w:tcW w:w="2801" w:type="dxa"/>
            <w:tcBorders>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nil"/>
            </w:tcBorders>
          </w:tcPr>
          <w:p w:rsidR="00F926FD" w:rsidRPr="005A5B19" w:rsidRDefault="00F926FD">
            <w:pPr>
              <w:jc w:val="both"/>
              <w:rPr>
                <w:bCs/>
                <w:sz w:val="24"/>
                <w:szCs w:val="24"/>
              </w:rPr>
            </w:pPr>
          </w:p>
        </w:tc>
        <w:tc>
          <w:tcPr>
            <w:tcW w:w="3105" w:type="dxa"/>
            <w:tcBorders>
              <w:top w:val="nil"/>
              <w:bottom w:val="nil"/>
            </w:tcBorders>
          </w:tcPr>
          <w:p w:rsidR="00F926FD" w:rsidRPr="005A5B19" w:rsidRDefault="00F926FD" w:rsidP="00EF6F87">
            <w:pPr>
              <w:numPr>
                <w:ilvl w:val="0"/>
                <w:numId w:val="11"/>
              </w:numPr>
              <w:tabs>
                <w:tab w:val="clear" w:pos="1035"/>
              </w:tabs>
              <w:ind w:left="363" w:hanging="360"/>
              <w:jc w:val="both"/>
              <w:rPr>
                <w:bCs/>
                <w:sz w:val="24"/>
                <w:szCs w:val="24"/>
              </w:rPr>
            </w:pPr>
            <w:r w:rsidRPr="005A5B19">
              <w:rPr>
                <w:bCs/>
                <w:sz w:val="24"/>
                <w:szCs w:val="24"/>
              </w:rPr>
              <w:t>Lorry discharge points?</w:t>
            </w:r>
          </w:p>
        </w:tc>
        <w:tc>
          <w:tcPr>
            <w:tcW w:w="2332" w:type="dxa"/>
            <w:tcBorders>
              <w:top w:val="nil"/>
              <w:bottom w:val="nil"/>
            </w:tcBorders>
          </w:tcPr>
          <w:p w:rsidR="00F926FD" w:rsidRPr="005A5B19" w:rsidRDefault="00F926FD">
            <w:pPr>
              <w:jc w:val="both"/>
              <w:rPr>
                <w:bCs/>
                <w:sz w:val="24"/>
                <w:szCs w:val="24"/>
              </w:rPr>
            </w:pPr>
          </w:p>
        </w:tc>
        <w:tc>
          <w:tcPr>
            <w:tcW w:w="2801" w:type="dxa"/>
            <w:tcBorders>
              <w:top w:val="nil"/>
              <w:bottom w:val="nil"/>
            </w:tcBorders>
          </w:tcPr>
          <w:p w:rsidR="00F926FD" w:rsidRPr="005A5B19" w:rsidRDefault="00F926FD">
            <w:pPr>
              <w:jc w:val="both"/>
              <w:rPr>
                <w:bCs/>
                <w:sz w:val="24"/>
                <w:szCs w:val="24"/>
              </w:rPr>
            </w:pPr>
          </w:p>
        </w:tc>
      </w:tr>
      <w:tr w:rsidR="00F926FD" w:rsidRPr="005A5B19" w:rsidTr="00694488">
        <w:tc>
          <w:tcPr>
            <w:tcW w:w="783" w:type="dxa"/>
            <w:tcBorders>
              <w:top w:val="nil"/>
            </w:tcBorders>
          </w:tcPr>
          <w:p w:rsidR="00F926FD" w:rsidRPr="005A5B19" w:rsidRDefault="00F926FD">
            <w:pPr>
              <w:jc w:val="both"/>
              <w:rPr>
                <w:bCs/>
                <w:sz w:val="24"/>
                <w:szCs w:val="24"/>
              </w:rPr>
            </w:pPr>
          </w:p>
        </w:tc>
        <w:tc>
          <w:tcPr>
            <w:tcW w:w="3105" w:type="dxa"/>
            <w:tcBorders>
              <w:top w:val="nil"/>
            </w:tcBorders>
          </w:tcPr>
          <w:p w:rsidR="00F926FD" w:rsidRPr="005A5B19" w:rsidRDefault="00F926FD" w:rsidP="00EF6F87">
            <w:pPr>
              <w:numPr>
                <w:ilvl w:val="0"/>
                <w:numId w:val="11"/>
              </w:numPr>
              <w:tabs>
                <w:tab w:val="clear" w:pos="1035"/>
              </w:tabs>
              <w:ind w:left="363" w:hanging="360"/>
              <w:jc w:val="both"/>
              <w:rPr>
                <w:bCs/>
                <w:sz w:val="24"/>
                <w:szCs w:val="24"/>
              </w:rPr>
            </w:pPr>
            <w:r w:rsidRPr="005A5B19">
              <w:rPr>
                <w:bCs/>
                <w:sz w:val="24"/>
                <w:szCs w:val="24"/>
              </w:rPr>
              <w:t>Dip pipe?</w:t>
            </w:r>
          </w:p>
        </w:tc>
        <w:tc>
          <w:tcPr>
            <w:tcW w:w="2332" w:type="dxa"/>
            <w:tcBorders>
              <w:top w:val="nil"/>
            </w:tcBorders>
          </w:tcPr>
          <w:p w:rsidR="00F926FD" w:rsidRPr="005A5B19" w:rsidRDefault="00F926FD">
            <w:pPr>
              <w:jc w:val="both"/>
              <w:rPr>
                <w:bCs/>
                <w:sz w:val="24"/>
                <w:szCs w:val="24"/>
              </w:rPr>
            </w:pPr>
          </w:p>
        </w:tc>
        <w:tc>
          <w:tcPr>
            <w:tcW w:w="2801" w:type="dxa"/>
            <w:tcBorders>
              <w:top w:val="nil"/>
            </w:tcBorders>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3.9</w:t>
            </w:r>
          </w:p>
        </w:tc>
        <w:tc>
          <w:tcPr>
            <w:tcW w:w="3105" w:type="dxa"/>
          </w:tcPr>
          <w:p w:rsidR="00F926FD" w:rsidRPr="005A5B19" w:rsidRDefault="00F926FD" w:rsidP="00694488">
            <w:pPr>
              <w:jc w:val="both"/>
              <w:rPr>
                <w:bCs/>
                <w:sz w:val="24"/>
                <w:szCs w:val="24"/>
              </w:rPr>
            </w:pPr>
            <w:r w:rsidRPr="005A5B19">
              <w:rPr>
                <w:bCs/>
                <w:sz w:val="24"/>
                <w:szCs w:val="24"/>
              </w:rPr>
              <w:t>Are sank buckets and fire extinguishers positioned near the T/L during T/L unloading?</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3.10</w:t>
            </w:r>
          </w:p>
        </w:tc>
        <w:tc>
          <w:tcPr>
            <w:tcW w:w="3105" w:type="dxa"/>
          </w:tcPr>
          <w:p w:rsidR="00F926FD" w:rsidRPr="005A5B19" w:rsidRDefault="00F926FD" w:rsidP="00694488">
            <w:pPr>
              <w:jc w:val="both"/>
              <w:rPr>
                <w:bCs/>
                <w:sz w:val="24"/>
                <w:szCs w:val="24"/>
              </w:rPr>
            </w:pPr>
            <w:r w:rsidRPr="005A5B19">
              <w:rPr>
                <w:bCs/>
                <w:sz w:val="24"/>
                <w:szCs w:val="24"/>
              </w:rPr>
              <w:t>Is bonding wire connected while decanting the tank</w:t>
            </w:r>
            <w:r w:rsidR="005B257D" w:rsidRPr="005A5B19">
              <w:rPr>
                <w:bCs/>
                <w:sz w:val="24"/>
                <w:szCs w:val="24"/>
              </w:rPr>
              <w:t xml:space="preserve"> </w:t>
            </w:r>
            <w:r w:rsidRPr="005A5B19">
              <w:rPr>
                <w:bCs/>
                <w:sz w:val="24"/>
                <w:szCs w:val="24"/>
              </w:rPr>
              <w:t>lorry?</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rPr>
          <w:cantSplit/>
        </w:trPr>
        <w:tc>
          <w:tcPr>
            <w:tcW w:w="783" w:type="dxa"/>
            <w:tcBorders>
              <w:bottom w:val="single" w:sz="4" w:space="0" w:color="auto"/>
            </w:tcBorders>
          </w:tcPr>
          <w:p w:rsidR="00F926FD" w:rsidRPr="005A5B19" w:rsidRDefault="00F926FD">
            <w:pPr>
              <w:jc w:val="both"/>
              <w:rPr>
                <w:bCs/>
                <w:sz w:val="24"/>
                <w:szCs w:val="24"/>
              </w:rPr>
            </w:pPr>
            <w:r w:rsidRPr="005A5B19">
              <w:rPr>
                <w:bCs/>
                <w:sz w:val="24"/>
                <w:szCs w:val="24"/>
              </w:rPr>
              <w:t>4</w:t>
            </w:r>
          </w:p>
        </w:tc>
        <w:tc>
          <w:tcPr>
            <w:tcW w:w="8238" w:type="dxa"/>
            <w:gridSpan w:val="3"/>
            <w:tcBorders>
              <w:bottom w:val="single" w:sz="4" w:space="0" w:color="auto"/>
            </w:tcBorders>
          </w:tcPr>
          <w:p w:rsidR="00F926FD" w:rsidRPr="005A5B19" w:rsidRDefault="00F926FD">
            <w:pPr>
              <w:rPr>
                <w:bCs/>
                <w:sz w:val="24"/>
                <w:szCs w:val="24"/>
              </w:rPr>
            </w:pPr>
            <w:r w:rsidRPr="005A5B19">
              <w:rPr>
                <w:bCs/>
                <w:sz w:val="24"/>
                <w:szCs w:val="24"/>
              </w:rPr>
              <w:t>Pumps</w:t>
            </w:r>
            <w:r w:rsidR="003D1873" w:rsidRPr="005A5B19">
              <w:rPr>
                <w:bCs/>
                <w:sz w:val="24"/>
                <w:szCs w:val="24"/>
              </w:rPr>
              <w:t>:</w:t>
            </w:r>
          </w:p>
        </w:tc>
      </w:tr>
      <w:tr w:rsidR="00F926FD" w:rsidRPr="005A5B19" w:rsidTr="00694488">
        <w:tc>
          <w:tcPr>
            <w:tcW w:w="783" w:type="dxa"/>
            <w:tcBorders>
              <w:bottom w:val="nil"/>
            </w:tcBorders>
          </w:tcPr>
          <w:p w:rsidR="00F926FD" w:rsidRPr="005A5B19" w:rsidRDefault="00F926FD">
            <w:pPr>
              <w:jc w:val="both"/>
              <w:rPr>
                <w:bCs/>
                <w:sz w:val="24"/>
                <w:szCs w:val="24"/>
              </w:rPr>
            </w:pPr>
            <w:r w:rsidRPr="005A5B19">
              <w:rPr>
                <w:bCs/>
                <w:sz w:val="24"/>
                <w:szCs w:val="24"/>
              </w:rPr>
              <w:t>4.1</w:t>
            </w:r>
          </w:p>
        </w:tc>
        <w:tc>
          <w:tcPr>
            <w:tcW w:w="3105" w:type="dxa"/>
            <w:tcBorders>
              <w:bottom w:val="nil"/>
            </w:tcBorders>
          </w:tcPr>
          <w:p w:rsidR="00F926FD" w:rsidRPr="005A5B19" w:rsidRDefault="00F926FD" w:rsidP="00694488">
            <w:pPr>
              <w:jc w:val="both"/>
              <w:rPr>
                <w:bCs/>
                <w:sz w:val="24"/>
                <w:szCs w:val="24"/>
              </w:rPr>
            </w:pPr>
            <w:r w:rsidRPr="005A5B19">
              <w:rPr>
                <w:bCs/>
                <w:sz w:val="24"/>
                <w:szCs w:val="24"/>
              </w:rPr>
              <w:t>Are the pumps:</w:t>
            </w:r>
          </w:p>
        </w:tc>
        <w:tc>
          <w:tcPr>
            <w:tcW w:w="2332" w:type="dxa"/>
            <w:tcBorders>
              <w:bottom w:val="nil"/>
            </w:tcBorders>
          </w:tcPr>
          <w:p w:rsidR="00F926FD" w:rsidRPr="005A5B19" w:rsidRDefault="00F926FD">
            <w:pPr>
              <w:jc w:val="both"/>
              <w:rPr>
                <w:bCs/>
                <w:sz w:val="24"/>
                <w:szCs w:val="24"/>
              </w:rPr>
            </w:pPr>
          </w:p>
        </w:tc>
        <w:tc>
          <w:tcPr>
            <w:tcW w:w="2801" w:type="dxa"/>
            <w:tcBorders>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nil"/>
            </w:tcBorders>
          </w:tcPr>
          <w:p w:rsidR="00F926FD" w:rsidRPr="005A5B19" w:rsidRDefault="00F926FD">
            <w:pPr>
              <w:jc w:val="both"/>
              <w:rPr>
                <w:bCs/>
                <w:sz w:val="24"/>
                <w:szCs w:val="24"/>
              </w:rPr>
            </w:pPr>
          </w:p>
        </w:tc>
        <w:tc>
          <w:tcPr>
            <w:tcW w:w="3105" w:type="dxa"/>
            <w:tcBorders>
              <w:top w:val="nil"/>
              <w:bottom w:val="nil"/>
            </w:tcBorders>
          </w:tcPr>
          <w:p w:rsidR="00F926FD" w:rsidRPr="005A5B19" w:rsidRDefault="00F926FD" w:rsidP="00EF6F87">
            <w:pPr>
              <w:numPr>
                <w:ilvl w:val="0"/>
                <w:numId w:val="12"/>
              </w:numPr>
              <w:tabs>
                <w:tab w:val="clear" w:pos="1035"/>
                <w:tab w:val="num" w:pos="363"/>
              </w:tabs>
              <w:ind w:hanging="1032"/>
              <w:jc w:val="both"/>
              <w:rPr>
                <w:bCs/>
                <w:sz w:val="24"/>
                <w:szCs w:val="24"/>
              </w:rPr>
            </w:pPr>
            <w:r w:rsidRPr="005A5B19">
              <w:rPr>
                <w:bCs/>
                <w:sz w:val="24"/>
                <w:szCs w:val="24"/>
              </w:rPr>
              <w:t>Clean?</w:t>
            </w:r>
          </w:p>
        </w:tc>
        <w:tc>
          <w:tcPr>
            <w:tcW w:w="2332" w:type="dxa"/>
            <w:tcBorders>
              <w:top w:val="nil"/>
              <w:bottom w:val="nil"/>
            </w:tcBorders>
          </w:tcPr>
          <w:p w:rsidR="00F926FD" w:rsidRPr="005A5B19" w:rsidRDefault="00F926FD">
            <w:pPr>
              <w:jc w:val="both"/>
              <w:rPr>
                <w:bCs/>
                <w:sz w:val="24"/>
                <w:szCs w:val="24"/>
              </w:rPr>
            </w:pPr>
          </w:p>
        </w:tc>
        <w:tc>
          <w:tcPr>
            <w:tcW w:w="2801" w:type="dxa"/>
            <w:tcBorders>
              <w:top w:val="nil"/>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single" w:sz="4" w:space="0" w:color="auto"/>
            </w:tcBorders>
          </w:tcPr>
          <w:p w:rsidR="00F926FD" w:rsidRPr="005A5B19" w:rsidRDefault="00F926FD">
            <w:pPr>
              <w:jc w:val="both"/>
              <w:rPr>
                <w:bCs/>
                <w:sz w:val="24"/>
                <w:szCs w:val="24"/>
              </w:rPr>
            </w:pPr>
          </w:p>
        </w:tc>
        <w:tc>
          <w:tcPr>
            <w:tcW w:w="3105" w:type="dxa"/>
            <w:tcBorders>
              <w:top w:val="nil"/>
              <w:bottom w:val="single" w:sz="4" w:space="0" w:color="auto"/>
            </w:tcBorders>
          </w:tcPr>
          <w:p w:rsidR="00F926FD" w:rsidRPr="005A5B19" w:rsidRDefault="00F926FD" w:rsidP="00EF6F87">
            <w:pPr>
              <w:numPr>
                <w:ilvl w:val="0"/>
                <w:numId w:val="12"/>
              </w:numPr>
              <w:tabs>
                <w:tab w:val="clear" w:pos="1035"/>
                <w:tab w:val="num" w:pos="363"/>
              </w:tabs>
              <w:ind w:hanging="1032"/>
              <w:jc w:val="both"/>
              <w:rPr>
                <w:bCs/>
                <w:sz w:val="24"/>
                <w:szCs w:val="24"/>
              </w:rPr>
            </w:pPr>
            <w:r w:rsidRPr="005A5B19">
              <w:rPr>
                <w:bCs/>
                <w:sz w:val="24"/>
                <w:szCs w:val="24"/>
              </w:rPr>
              <w:t>Leaky?</w:t>
            </w:r>
          </w:p>
        </w:tc>
        <w:tc>
          <w:tcPr>
            <w:tcW w:w="2332" w:type="dxa"/>
            <w:tcBorders>
              <w:top w:val="nil"/>
              <w:bottom w:val="single" w:sz="4" w:space="0" w:color="auto"/>
            </w:tcBorders>
          </w:tcPr>
          <w:p w:rsidR="00F926FD" w:rsidRPr="005A5B19" w:rsidRDefault="00F926FD">
            <w:pPr>
              <w:jc w:val="both"/>
              <w:rPr>
                <w:bCs/>
                <w:sz w:val="24"/>
                <w:szCs w:val="24"/>
              </w:rPr>
            </w:pPr>
          </w:p>
        </w:tc>
        <w:tc>
          <w:tcPr>
            <w:tcW w:w="2801" w:type="dxa"/>
            <w:tcBorders>
              <w:top w:val="nil"/>
              <w:bottom w:val="single" w:sz="4" w:space="0" w:color="auto"/>
            </w:tcBorders>
          </w:tcPr>
          <w:p w:rsidR="00F926FD" w:rsidRPr="005A5B19" w:rsidRDefault="00F926FD">
            <w:pPr>
              <w:jc w:val="both"/>
              <w:rPr>
                <w:bCs/>
                <w:sz w:val="24"/>
                <w:szCs w:val="24"/>
              </w:rPr>
            </w:pPr>
          </w:p>
        </w:tc>
      </w:tr>
      <w:tr w:rsidR="00F926FD" w:rsidRPr="005A5B19" w:rsidTr="00694488">
        <w:tc>
          <w:tcPr>
            <w:tcW w:w="783" w:type="dxa"/>
            <w:tcBorders>
              <w:bottom w:val="nil"/>
            </w:tcBorders>
          </w:tcPr>
          <w:p w:rsidR="00F926FD" w:rsidRPr="005A5B19" w:rsidRDefault="00F926FD">
            <w:pPr>
              <w:jc w:val="both"/>
              <w:rPr>
                <w:bCs/>
                <w:sz w:val="24"/>
                <w:szCs w:val="24"/>
              </w:rPr>
            </w:pPr>
            <w:r w:rsidRPr="005A5B19">
              <w:rPr>
                <w:bCs/>
                <w:sz w:val="24"/>
                <w:szCs w:val="24"/>
              </w:rPr>
              <w:t>4.2</w:t>
            </w:r>
          </w:p>
        </w:tc>
        <w:tc>
          <w:tcPr>
            <w:tcW w:w="3105" w:type="dxa"/>
            <w:tcBorders>
              <w:bottom w:val="nil"/>
            </w:tcBorders>
          </w:tcPr>
          <w:p w:rsidR="00F926FD" w:rsidRPr="005A5B19" w:rsidRDefault="00F926FD">
            <w:pPr>
              <w:pStyle w:val="BodyText"/>
              <w:rPr>
                <w:bCs/>
                <w:sz w:val="24"/>
                <w:szCs w:val="24"/>
                <w:lang w:val="en-US"/>
              </w:rPr>
            </w:pPr>
            <w:r w:rsidRPr="005A5B19">
              <w:rPr>
                <w:bCs/>
                <w:sz w:val="24"/>
                <w:szCs w:val="24"/>
                <w:lang w:val="en-US"/>
              </w:rPr>
              <w:t>Are the electric motors properly earthed?</w:t>
            </w:r>
          </w:p>
          <w:p w:rsidR="00F926FD" w:rsidRPr="005A5B19" w:rsidRDefault="00F926FD">
            <w:pPr>
              <w:jc w:val="both"/>
              <w:rPr>
                <w:bCs/>
                <w:sz w:val="24"/>
                <w:szCs w:val="24"/>
              </w:rPr>
            </w:pPr>
          </w:p>
        </w:tc>
        <w:tc>
          <w:tcPr>
            <w:tcW w:w="2332" w:type="dxa"/>
            <w:tcBorders>
              <w:bottom w:val="nil"/>
            </w:tcBorders>
          </w:tcPr>
          <w:p w:rsidR="00F926FD" w:rsidRPr="005A5B19" w:rsidRDefault="00F926FD">
            <w:pPr>
              <w:jc w:val="both"/>
              <w:rPr>
                <w:bCs/>
                <w:sz w:val="24"/>
                <w:szCs w:val="24"/>
              </w:rPr>
            </w:pPr>
          </w:p>
        </w:tc>
        <w:tc>
          <w:tcPr>
            <w:tcW w:w="2801" w:type="dxa"/>
            <w:tcBorders>
              <w:bottom w:val="nil"/>
            </w:tcBorders>
          </w:tcPr>
          <w:p w:rsidR="00F926FD" w:rsidRPr="005A5B19" w:rsidRDefault="00F926FD">
            <w:pPr>
              <w:jc w:val="both"/>
              <w:rPr>
                <w:bCs/>
                <w:sz w:val="24"/>
                <w:szCs w:val="24"/>
              </w:rPr>
            </w:pPr>
          </w:p>
        </w:tc>
      </w:tr>
      <w:tr w:rsidR="00F926FD" w:rsidRPr="005A5B19" w:rsidTr="00694488">
        <w:tc>
          <w:tcPr>
            <w:tcW w:w="783" w:type="dxa"/>
            <w:tcBorders>
              <w:top w:val="nil"/>
              <w:bottom w:val="nil"/>
            </w:tcBorders>
          </w:tcPr>
          <w:p w:rsidR="00F926FD" w:rsidRPr="005A5B19" w:rsidRDefault="00F926FD">
            <w:pPr>
              <w:jc w:val="both"/>
              <w:rPr>
                <w:bCs/>
                <w:sz w:val="24"/>
                <w:szCs w:val="24"/>
              </w:rPr>
            </w:pPr>
          </w:p>
        </w:tc>
        <w:tc>
          <w:tcPr>
            <w:tcW w:w="3105" w:type="dxa"/>
            <w:tcBorders>
              <w:top w:val="nil"/>
              <w:bottom w:val="nil"/>
            </w:tcBorders>
          </w:tcPr>
          <w:p w:rsidR="00F926FD" w:rsidRPr="005A5B19" w:rsidRDefault="00F926FD" w:rsidP="00EF6F87">
            <w:pPr>
              <w:numPr>
                <w:ilvl w:val="0"/>
                <w:numId w:val="13"/>
              </w:numPr>
              <w:tabs>
                <w:tab w:val="clear" w:pos="1035"/>
              </w:tabs>
              <w:ind w:left="363" w:hanging="360"/>
              <w:jc w:val="both"/>
              <w:rPr>
                <w:bCs/>
                <w:sz w:val="24"/>
                <w:szCs w:val="24"/>
              </w:rPr>
            </w:pPr>
            <w:r w:rsidRPr="005A5B19">
              <w:rPr>
                <w:bCs/>
                <w:sz w:val="24"/>
                <w:szCs w:val="24"/>
              </w:rPr>
              <w:t>Located as per the drawing?</w:t>
            </w:r>
          </w:p>
        </w:tc>
        <w:tc>
          <w:tcPr>
            <w:tcW w:w="2332" w:type="dxa"/>
            <w:tcBorders>
              <w:top w:val="nil"/>
              <w:bottom w:val="nil"/>
            </w:tcBorders>
          </w:tcPr>
          <w:p w:rsidR="00F926FD" w:rsidRPr="005A5B19" w:rsidRDefault="00F926FD">
            <w:pPr>
              <w:jc w:val="both"/>
              <w:rPr>
                <w:bCs/>
                <w:sz w:val="24"/>
                <w:szCs w:val="24"/>
              </w:rPr>
            </w:pPr>
          </w:p>
        </w:tc>
        <w:tc>
          <w:tcPr>
            <w:tcW w:w="2801" w:type="dxa"/>
            <w:tcBorders>
              <w:top w:val="nil"/>
              <w:bottom w:val="nil"/>
            </w:tcBorders>
          </w:tcPr>
          <w:p w:rsidR="00F926FD" w:rsidRPr="005A5B19" w:rsidRDefault="00F926FD">
            <w:pPr>
              <w:jc w:val="both"/>
              <w:rPr>
                <w:bCs/>
                <w:sz w:val="24"/>
                <w:szCs w:val="24"/>
              </w:rPr>
            </w:pPr>
          </w:p>
        </w:tc>
      </w:tr>
      <w:tr w:rsidR="00F926FD" w:rsidRPr="005A5B19" w:rsidTr="00694488">
        <w:tc>
          <w:tcPr>
            <w:tcW w:w="783" w:type="dxa"/>
            <w:tcBorders>
              <w:top w:val="nil"/>
            </w:tcBorders>
          </w:tcPr>
          <w:p w:rsidR="00F926FD" w:rsidRPr="005A5B19" w:rsidRDefault="00F926FD">
            <w:pPr>
              <w:jc w:val="both"/>
              <w:rPr>
                <w:bCs/>
                <w:sz w:val="24"/>
                <w:szCs w:val="24"/>
              </w:rPr>
            </w:pPr>
          </w:p>
        </w:tc>
        <w:tc>
          <w:tcPr>
            <w:tcW w:w="3105" w:type="dxa"/>
            <w:tcBorders>
              <w:top w:val="nil"/>
            </w:tcBorders>
          </w:tcPr>
          <w:p w:rsidR="00F926FD" w:rsidRPr="005A5B19" w:rsidRDefault="00F926FD" w:rsidP="00EF6F87">
            <w:pPr>
              <w:numPr>
                <w:ilvl w:val="0"/>
                <w:numId w:val="13"/>
              </w:numPr>
              <w:tabs>
                <w:tab w:val="clear" w:pos="1035"/>
              </w:tabs>
              <w:ind w:left="363" w:hanging="360"/>
              <w:jc w:val="both"/>
              <w:rPr>
                <w:bCs/>
                <w:sz w:val="24"/>
                <w:szCs w:val="24"/>
              </w:rPr>
            </w:pPr>
            <w:r w:rsidRPr="005A5B19">
              <w:rPr>
                <w:bCs/>
                <w:sz w:val="24"/>
                <w:szCs w:val="24"/>
              </w:rPr>
              <w:t>Easily accessible?</w:t>
            </w:r>
          </w:p>
        </w:tc>
        <w:tc>
          <w:tcPr>
            <w:tcW w:w="2332" w:type="dxa"/>
            <w:tcBorders>
              <w:top w:val="nil"/>
            </w:tcBorders>
          </w:tcPr>
          <w:p w:rsidR="00F926FD" w:rsidRPr="005A5B19" w:rsidRDefault="00F926FD">
            <w:pPr>
              <w:jc w:val="both"/>
              <w:rPr>
                <w:bCs/>
                <w:sz w:val="24"/>
                <w:szCs w:val="24"/>
              </w:rPr>
            </w:pPr>
          </w:p>
        </w:tc>
        <w:tc>
          <w:tcPr>
            <w:tcW w:w="2801" w:type="dxa"/>
            <w:tcBorders>
              <w:top w:val="nil"/>
            </w:tcBorders>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4.3</w:t>
            </w:r>
          </w:p>
        </w:tc>
        <w:tc>
          <w:tcPr>
            <w:tcW w:w="3105" w:type="dxa"/>
          </w:tcPr>
          <w:p w:rsidR="00F926FD" w:rsidRPr="005A5B19" w:rsidRDefault="00F926FD" w:rsidP="00694488">
            <w:pPr>
              <w:jc w:val="both"/>
              <w:rPr>
                <w:bCs/>
                <w:sz w:val="24"/>
                <w:szCs w:val="24"/>
              </w:rPr>
            </w:pPr>
            <w:r w:rsidRPr="005A5B19">
              <w:rPr>
                <w:bCs/>
                <w:sz w:val="24"/>
                <w:szCs w:val="24"/>
              </w:rPr>
              <w:t>Is there any loose wiring in the pump?</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lastRenderedPageBreak/>
              <w:t>4.4</w:t>
            </w:r>
          </w:p>
        </w:tc>
        <w:tc>
          <w:tcPr>
            <w:tcW w:w="3105" w:type="dxa"/>
          </w:tcPr>
          <w:p w:rsidR="00F926FD" w:rsidRPr="005A5B19" w:rsidRDefault="00F926FD" w:rsidP="00694488">
            <w:pPr>
              <w:jc w:val="both"/>
              <w:rPr>
                <w:bCs/>
                <w:sz w:val="24"/>
                <w:szCs w:val="24"/>
              </w:rPr>
            </w:pPr>
            <w:r w:rsidRPr="005A5B19">
              <w:rPr>
                <w:bCs/>
                <w:sz w:val="24"/>
                <w:szCs w:val="24"/>
              </w:rPr>
              <w:t>Are flameproof boxes closed properly?</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4.5</w:t>
            </w:r>
          </w:p>
        </w:tc>
        <w:tc>
          <w:tcPr>
            <w:tcW w:w="3105" w:type="dxa"/>
          </w:tcPr>
          <w:p w:rsidR="00F926FD" w:rsidRPr="005A5B19" w:rsidRDefault="00F926FD" w:rsidP="00694488">
            <w:pPr>
              <w:jc w:val="both"/>
              <w:rPr>
                <w:bCs/>
                <w:sz w:val="24"/>
                <w:szCs w:val="24"/>
              </w:rPr>
            </w:pPr>
            <w:r w:rsidRPr="005A5B19">
              <w:rPr>
                <w:bCs/>
                <w:sz w:val="24"/>
                <w:szCs w:val="24"/>
              </w:rPr>
              <w:t>Is dry sand filled in the gap below pump in pump pedestal?</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rPr>
          <w:cantSplit/>
        </w:trPr>
        <w:tc>
          <w:tcPr>
            <w:tcW w:w="783" w:type="dxa"/>
          </w:tcPr>
          <w:p w:rsidR="00F926FD" w:rsidRPr="005A5B19" w:rsidRDefault="00F926FD">
            <w:pPr>
              <w:jc w:val="both"/>
              <w:rPr>
                <w:bCs/>
                <w:sz w:val="24"/>
                <w:szCs w:val="24"/>
              </w:rPr>
            </w:pPr>
            <w:r w:rsidRPr="005A5B19">
              <w:rPr>
                <w:bCs/>
                <w:sz w:val="24"/>
                <w:szCs w:val="24"/>
              </w:rPr>
              <w:t>5</w:t>
            </w:r>
          </w:p>
        </w:tc>
        <w:tc>
          <w:tcPr>
            <w:tcW w:w="8238" w:type="dxa"/>
            <w:gridSpan w:val="3"/>
          </w:tcPr>
          <w:p w:rsidR="00F926FD" w:rsidRPr="005A5B19" w:rsidRDefault="00F926FD" w:rsidP="006C2FD0">
            <w:pPr>
              <w:jc w:val="both"/>
              <w:rPr>
                <w:bCs/>
                <w:sz w:val="24"/>
                <w:szCs w:val="24"/>
              </w:rPr>
            </w:pPr>
            <w:r w:rsidRPr="005A5B19">
              <w:rPr>
                <w:bCs/>
                <w:sz w:val="24"/>
                <w:szCs w:val="24"/>
              </w:rPr>
              <w:t xml:space="preserve">Building </w:t>
            </w:r>
            <w:r w:rsidR="003D1873" w:rsidRPr="005A5B19">
              <w:rPr>
                <w:bCs/>
                <w:sz w:val="24"/>
                <w:szCs w:val="24"/>
              </w:rPr>
              <w:t xml:space="preserve">and </w:t>
            </w:r>
            <w:r w:rsidRPr="005A5B19">
              <w:rPr>
                <w:bCs/>
                <w:sz w:val="24"/>
                <w:szCs w:val="24"/>
              </w:rPr>
              <w:t>other facilities</w:t>
            </w:r>
            <w:r w:rsidR="003D1873" w:rsidRPr="005A5B19">
              <w:rPr>
                <w:bCs/>
                <w:sz w:val="24"/>
                <w:szCs w:val="24"/>
              </w:rPr>
              <w:t>:</w:t>
            </w: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5.1</w:t>
            </w:r>
          </w:p>
        </w:tc>
        <w:tc>
          <w:tcPr>
            <w:tcW w:w="3105" w:type="dxa"/>
          </w:tcPr>
          <w:p w:rsidR="00F926FD" w:rsidRPr="005A5B19" w:rsidRDefault="00F926FD" w:rsidP="00694488">
            <w:pPr>
              <w:jc w:val="both"/>
              <w:rPr>
                <w:bCs/>
                <w:sz w:val="24"/>
                <w:szCs w:val="24"/>
              </w:rPr>
            </w:pPr>
            <w:r w:rsidRPr="005A5B19">
              <w:rPr>
                <w:bCs/>
                <w:sz w:val="24"/>
                <w:szCs w:val="24"/>
              </w:rPr>
              <w:t xml:space="preserve">Are any other flammable materials like LPG cylinders, cardboard cartons </w:t>
            </w:r>
            <w:r w:rsidR="003D1873" w:rsidRPr="005A5B19">
              <w:rPr>
                <w:bCs/>
                <w:sz w:val="24"/>
                <w:szCs w:val="24"/>
              </w:rPr>
              <w:t xml:space="preserve">and like other flammable </w:t>
            </w:r>
            <w:r w:rsidR="00B94160" w:rsidRPr="005A5B19">
              <w:rPr>
                <w:bCs/>
                <w:sz w:val="24"/>
                <w:szCs w:val="24"/>
              </w:rPr>
              <w:t>materials</w:t>
            </w:r>
            <w:r w:rsidRPr="005A5B19">
              <w:rPr>
                <w:bCs/>
                <w:sz w:val="24"/>
                <w:szCs w:val="24"/>
              </w:rPr>
              <w:t>., are stored in the generator room?</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5.2</w:t>
            </w:r>
          </w:p>
        </w:tc>
        <w:tc>
          <w:tcPr>
            <w:tcW w:w="3105" w:type="dxa"/>
          </w:tcPr>
          <w:p w:rsidR="00F926FD" w:rsidRPr="005A5B19" w:rsidRDefault="00F926FD" w:rsidP="00694488">
            <w:pPr>
              <w:jc w:val="both"/>
              <w:rPr>
                <w:bCs/>
                <w:sz w:val="24"/>
                <w:szCs w:val="24"/>
              </w:rPr>
            </w:pPr>
            <w:r w:rsidRPr="005A5B19">
              <w:rPr>
                <w:bCs/>
                <w:sz w:val="24"/>
                <w:szCs w:val="24"/>
              </w:rPr>
              <w:t>Whether generator room properly ventilated, clean and dry?</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w:t>
            </w:r>
          </w:p>
        </w:tc>
        <w:tc>
          <w:tcPr>
            <w:tcW w:w="3105" w:type="dxa"/>
          </w:tcPr>
          <w:p w:rsidR="00F926FD" w:rsidRPr="005A5B19" w:rsidRDefault="00F926FD">
            <w:pPr>
              <w:jc w:val="both"/>
              <w:rPr>
                <w:bCs/>
                <w:sz w:val="24"/>
                <w:szCs w:val="24"/>
              </w:rPr>
            </w:pPr>
            <w:r w:rsidRPr="005A5B19">
              <w:rPr>
                <w:bCs/>
                <w:sz w:val="24"/>
                <w:szCs w:val="24"/>
              </w:rPr>
              <w:t>Electrical</w:t>
            </w:r>
            <w:r w:rsidR="003D1873" w:rsidRPr="005A5B19">
              <w:rPr>
                <w:bCs/>
                <w:sz w:val="24"/>
                <w:szCs w:val="24"/>
              </w:rPr>
              <w:t>:</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w:t>
            </w:r>
          </w:p>
        </w:tc>
        <w:tc>
          <w:tcPr>
            <w:tcW w:w="3105" w:type="dxa"/>
          </w:tcPr>
          <w:p w:rsidR="00F926FD" w:rsidRPr="005A5B19" w:rsidRDefault="00F926FD" w:rsidP="00694488">
            <w:pPr>
              <w:jc w:val="both"/>
              <w:rPr>
                <w:bCs/>
                <w:sz w:val="24"/>
                <w:szCs w:val="24"/>
              </w:rPr>
            </w:pPr>
            <w:r w:rsidRPr="005A5B19">
              <w:rPr>
                <w:bCs/>
                <w:sz w:val="24"/>
                <w:szCs w:val="24"/>
              </w:rPr>
              <w:t>Is the electrical system as per our standard?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6.2</w:t>
            </w:r>
          </w:p>
        </w:tc>
        <w:tc>
          <w:tcPr>
            <w:tcW w:w="3105" w:type="dxa"/>
          </w:tcPr>
          <w:p w:rsidR="00F926FD" w:rsidRPr="005A5B19" w:rsidRDefault="00F926FD" w:rsidP="00694488">
            <w:pPr>
              <w:jc w:val="both"/>
              <w:rPr>
                <w:bCs/>
                <w:sz w:val="24"/>
                <w:szCs w:val="24"/>
              </w:rPr>
            </w:pPr>
            <w:r w:rsidRPr="005A5B19">
              <w:rPr>
                <w:bCs/>
                <w:sz w:val="24"/>
                <w:szCs w:val="24"/>
              </w:rPr>
              <w:t>Is there any loose wiring in the switch board?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6.3</w:t>
            </w:r>
          </w:p>
        </w:tc>
        <w:tc>
          <w:tcPr>
            <w:tcW w:w="3105" w:type="dxa"/>
          </w:tcPr>
          <w:p w:rsidR="00F926FD" w:rsidRPr="005A5B19" w:rsidRDefault="00F926FD" w:rsidP="00694488">
            <w:pPr>
              <w:jc w:val="both"/>
              <w:rPr>
                <w:bCs/>
                <w:sz w:val="24"/>
                <w:szCs w:val="24"/>
              </w:rPr>
            </w:pPr>
            <w:r w:rsidRPr="005A5B19">
              <w:rPr>
                <w:bCs/>
                <w:sz w:val="24"/>
                <w:szCs w:val="24"/>
              </w:rPr>
              <w:t>Is the earthing provided as per new standards?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6.4</w:t>
            </w:r>
          </w:p>
        </w:tc>
        <w:tc>
          <w:tcPr>
            <w:tcW w:w="3105" w:type="dxa"/>
          </w:tcPr>
          <w:p w:rsidR="00F926FD" w:rsidRPr="005A5B19" w:rsidRDefault="00B41882" w:rsidP="00694488">
            <w:pPr>
              <w:jc w:val="both"/>
              <w:rPr>
                <w:bCs/>
                <w:sz w:val="24"/>
                <w:szCs w:val="24"/>
              </w:rPr>
            </w:pPr>
            <w:r w:rsidRPr="005A5B19">
              <w:rPr>
                <w:bCs/>
                <w:sz w:val="24"/>
                <w:szCs w:val="24"/>
              </w:rPr>
              <w:t>Are the light fixtures</w:t>
            </w:r>
            <w:r w:rsidR="00F926FD" w:rsidRPr="005A5B19">
              <w:rPr>
                <w:bCs/>
                <w:sz w:val="24"/>
                <w:szCs w:val="24"/>
              </w:rPr>
              <w:t xml:space="preserve"> in good condition?</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6.5</w:t>
            </w:r>
          </w:p>
        </w:tc>
        <w:tc>
          <w:tcPr>
            <w:tcW w:w="3105" w:type="dxa"/>
          </w:tcPr>
          <w:p w:rsidR="00F926FD" w:rsidRPr="005A5B19" w:rsidRDefault="00F926FD">
            <w:pPr>
              <w:jc w:val="both"/>
              <w:rPr>
                <w:bCs/>
                <w:sz w:val="24"/>
                <w:szCs w:val="24"/>
              </w:rPr>
            </w:pPr>
            <w:r w:rsidRPr="005A5B19">
              <w:rPr>
                <w:bCs/>
                <w:sz w:val="24"/>
                <w:szCs w:val="24"/>
              </w:rPr>
              <w:t>Are the cables with FLP glands fitted to pumps?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6.6</w:t>
            </w:r>
          </w:p>
        </w:tc>
        <w:tc>
          <w:tcPr>
            <w:tcW w:w="3105" w:type="dxa"/>
          </w:tcPr>
          <w:p w:rsidR="00F926FD" w:rsidRPr="005A5B19" w:rsidRDefault="00F926FD" w:rsidP="00694488">
            <w:pPr>
              <w:jc w:val="both"/>
              <w:rPr>
                <w:bCs/>
                <w:sz w:val="24"/>
                <w:szCs w:val="24"/>
              </w:rPr>
            </w:pPr>
            <w:r w:rsidRPr="005A5B19">
              <w:rPr>
                <w:bCs/>
                <w:sz w:val="24"/>
                <w:szCs w:val="24"/>
              </w:rPr>
              <w:t xml:space="preserve">Are all the </w:t>
            </w:r>
            <w:proofErr w:type="spellStart"/>
            <w:r w:rsidRPr="005A5B19">
              <w:rPr>
                <w:bCs/>
                <w:sz w:val="24"/>
                <w:szCs w:val="24"/>
              </w:rPr>
              <w:t>equipments</w:t>
            </w:r>
            <w:proofErr w:type="spellEnd"/>
            <w:r w:rsidRPr="005A5B19">
              <w:rPr>
                <w:bCs/>
                <w:sz w:val="24"/>
                <w:szCs w:val="24"/>
              </w:rPr>
              <w:t xml:space="preserve"> a labeled?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6.7</w:t>
            </w:r>
          </w:p>
        </w:tc>
        <w:tc>
          <w:tcPr>
            <w:tcW w:w="3105" w:type="dxa"/>
          </w:tcPr>
          <w:p w:rsidR="00F926FD" w:rsidRPr="005A5B19" w:rsidRDefault="00F926FD" w:rsidP="00694488">
            <w:pPr>
              <w:pStyle w:val="BodyText2"/>
              <w:rPr>
                <w:bCs/>
                <w:szCs w:val="24"/>
              </w:rPr>
            </w:pPr>
            <w:r w:rsidRPr="005A5B19">
              <w:rPr>
                <w:bCs/>
                <w:szCs w:val="24"/>
              </w:rPr>
              <w:t xml:space="preserve">Are all the cable </w:t>
            </w:r>
            <w:r w:rsidR="003D1873" w:rsidRPr="005A5B19">
              <w:rPr>
                <w:bCs/>
                <w:szCs w:val="24"/>
              </w:rPr>
              <w:t xml:space="preserve">or </w:t>
            </w:r>
            <w:r w:rsidRPr="005A5B19">
              <w:rPr>
                <w:bCs/>
                <w:szCs w:val="24"/>
              </w:rPr>
              <w:t>wire terminations tightened?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6.8</w:t>
            </w:r>
          </w:p>
        </w:tc>
        <w:tc>
          <w:tcPr>
            <w:tcW w:w="3105" w:type="dxa"/>
          </w:tcPr>
          <w:p w:rsidR="00F926FD" w:rsidRPr="005A5B19" w:rsidRDefault="00F926FD" w:rsidP="00694488">
            <w:pPr>
              <w:pStyle w:val="BodyText2"/>
              <w:rPr>
                <w:bCs/>
                <w:szCs w:val="24"/>
              </w:rPr>
            </w:pPr>
            <w:r w:rsidRPr="005A5B19">
              <w:rPr>
                <w:bCs/>
                <w:szCs w:val="24"/>
              </w:rPr>
              <w:t>Is there any dirt or dust inside the electrical panels?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6.9</w:t>
            </w:r>
          </w:p>
        </w:tc>
        <w:tc>
          <w:tcPr>
            <w:tcW w:w="3105" w:type="dxa"/>
          </w:tcPr>
          <w:p w:rsidR="00F926FD" w:rsidRPr="005A5B19" w:rsidRDefault="00F926FD" w:rsidP="00694488">
            <w:pPr>
              <w:pStyle w:val="BodyText2"/>
              <w:rPr>
                <w:bCs/>
                <w:szCs w:val="24"/>
              </w:rPr>
            </w:pPr>
            <w:r w:rsidRPr="005A5B19">
              <w:rPr>
                <w:bCs/>
                <w:szCs w:val="24"/>
              </w:rPr>
              <w:t xml:space="preserve">Are all spare cable entry holes in all electrical </w:t>
            </w:r>
            <w:r w:rsidR="009D2770" w:rsidRPr="005A5B19">
              <w:rPr>
                <w:bCs/>
                <w:szCs w:val="24"/>
              </w:rPr>
              <w:t>panels blocked</w:t>
            </w:r>
            <w:r w:rsidRPr="005A5B19">
              <w:rPr>
                <w:bCs/>
                <w:szCs w:val="24"/>
              </w:rPr>
              <w:t>?</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6.10</w:t>
            </w:r>
          </w:p>
        </w:tc>
        <w:tc>
          <w:tcPr>
            <w:tcW w:w="3105" w:type="dxa"/>
          </w:tcPr>
          <w:p w:rsidR="00F926FD" w:rsidRPr="005A5B19" w:rsidRDefault="00F926FD" w:rsidP="00694488">
            <w:pPr>
              <w:pStyle w:val="BodyText2"/>
              <w:rPr>
                <w:bCs/>
                <w:szCs w:val="24"/>
              </w:rPr>
            </w:pPr>
            <w:r w:rsidRPr="005A5B19">
              <w:rPr>
                <w:bCs/>
                <w:szCs w:val="24"/>
              </w:rPr>
              <w:t>All panel doors are earthed with flexible braided connection?</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6.11</w:t>
            </w:r>
          </w:p>
        </w:tc>
        <w:tc>
          <w:tcPr>
            <w:tcW w:w="3105" w:type="dxa"/>
          </w:tcPr>
          <w:p w:rsidR="00F926FD" w:rsidRPr="005A5B19" w:rsidRDefault="00F926FD" w:rsidP="00694488">
            <w:pPr>
              <w:pStyle w:val="BodyText2"/>
              <w:rPr>
                <w:bCs/>
                <w:szCs w:val="24"/>
              </w:rPr>
            </w:pPr>
            <w:r w:rsidRPr="005A5B19">
              <w:rPr>
                <w:bCs/>
                <w:szCs w:val="24"/>
              </w:rPr>
              <w:t xml:space="preserve">Are all electrical </w:t>
            </w:r>
            <w:proofErr w:type="spellStart"/>
            <w:r w:rsidRPr="005A5B19">
              <w:rPr>
                <w:bCs/>
                <w:szCs w:val="24"/>
              </w:rPr>
              <w:t>equipments</w:t>
            </w:r>
            <w:proofErr w:type="spellEnd"/>
            <w:r w:rsidRPr="005A5B19">
              <w:rPr>
                <w:bCs/>
                <w:szCs w:val="24"/>
              </w:rPr>
              <w:t xml:space="preserve"> earthed as per recommendations?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6.12</w:t>
            </w:r>
          </w:p>
        </w:tc>
        <w:tc>
          <w:tcPr>
            <w:tcW w:w="3105" w:type="dxa"/>
          </w:tcPr>
          <w:p w:rsidR="00F926FD" w:rsidRPr="005A5B19" w:rsidRDefault="00F926FD" w:rsidP="00694488">
            <w:pPr>
              <w:pStyle w:val="BodyText2"/>
              <w:rPr>
                <w:bCs/>
                <w:szCs w:val="24"/>
              </w:rPr>
            </w:pPr>
            <w:r w:rsidRPr="005A5B19">
              <w:rPr>
                <w:bCs/>
                <w:szCs w:val="24"/>
              </w:rPr>
              <w:t>Are Neutral point of transformer and DG set earthed?</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6.13</w:t>
            </w:r>
          </w:p>
        </w:tc>
        <w:tc>
          <w:tcPr>
            <w:tcW w:w="3105" w:type="dxa"/>
          </w:tcPr>
          <w:p w:rsidR="00F926FD" w:rsidRPr="005A5B19" w:rsidRDefault="00F926FD" w:rsidP="00694488">
            <w:pPr>
              <w:pStyle w:val="BodyText2"/>
              <w:rPr>
                <w:bCs/>
                <w:szCs w:val="24"/>
              </w:rPr>
            </w:pPr>
            <w:r w:rsidRPr="005A5B19">
              <w:rPr>
                <w:bCs/>
                <w:szCs w:val="24"/>
              </w:rPr>
              <w:t xml:space="preserve">The lightning </w:t>
            </w:r>
            <w:r w:rsidR="003D1873" w:rsidRPr="005A5B19">
              <w:rPr>
                <w:bCs/>
                <w:szCs w:val="24"/>
              </w:rPr>
              <w:t xml:space="preserve">or </w:t>
            </w:r>
            <w:r w:rsidRPr="005A5B19">
              <w:rPr>
                <w:bCs/>
                <w:szCs w:val="24"/>
              </w:rPr>
              <w:t xml:space="preserve">surge arrestors are in place and in </w:t>
            </w:r>
            <w:r w:rsidRPr="005A5B19">
              <w:rPr>
                <w:bCs/>
                <w:szCs w:val="24"/>
              </w:rPr>
              <w:lastRenderedPageBreak/>
              <w:t>working condition and are connected to earth?</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6.14</w:t>
            </w:r>
          </w:p>
        </w:tc>
        <w:tc>
          <w:tcPr>
            <w:tcW w:w="3105" w:type="dxa"/>
          </w:tcPr>
          <w:p w:rsidR="00F926FD" w:rsidRPr="005A5B19" w:rsidRDefault="00F926FD" w:rsidP="00694488">
            <w:pPr>
              <w:jc w:val="both"/>
              <w:rPr>
                <w:bCs/>
                <w:sz w:val="24"/>
                <w:szCs w:val="24"/>
              </w:rPr>
            </w:pPr>
            <w:r w:rsidRPr="005A5B19">
              <w:rPr>
                <w:bCs/>
                <w:sz w:val="24"/>
                <w:szCs w:val="24"/>
              </w:rPr>
              <w:t xml:space="preserve">Is the insulation resistance of each feeder </w:t>
            </w:r>
            <w:proofErr w:type="gramStart"/>
            <w:r w:rsidRPr="005A5B19">
              <w:rPr>
                <w:bCs/>
                <w:sz w:val="24"/>
                <w:szCs w:val="24"/>
              </w:rPr>
              <w:t>is</w:t>
            </w:r>
            <w:proofErr w:type="gramEnd"/>
            <w:r w:rsidRPr="005A5B19">
              <w:rPr>
                <w:bCs/>
                <w:sz w:val="24"/>
                <w:szCs w:val="24"/>
              </w:rPr>
              <w:t xml:space="preserve"> more than 1 Mega Ohm?</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6.15</w:t>
            </w:r>
          </w:p>
        </w:tc>
        <w:tc>
          <w:tcPr>
            <w:tcW w:w="3105" w:type="dxa"/>
          </w:tcPr>
          <w:p w:rsidR="00F926FD" w:rsidRPr="005A5B19" w:rsidRDefault="00F926FD" w:rsidP="00694488">
            <w:pPr>
              <w:jc w:val="both"/>
              <w:rPr>
                <w:bCs/>
                <w:sz w:val="24"/>
                <w:szCs w:val="24"/>
              </w:rPr>
            </w:pPr>
            <w:r w:rsidRPr="005A5B19">
              <w:rPr>
                <w:bCs/>
                <w:sz w:val="24"/>
                <w:szCs w:val="24"/>
              </w:rPr>
              <w:t>Is the voltage between the neutral and earth limited to 3V?</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6.16</w:t>
            </w:r>
          </w:p>
        </w:tc>
        <w:tc>
          <w:tcPr>
            <w:tcW w:w="3105" w:type="dxa"/>
          </w:tcPr>
          <w:p w:rsidR="00F926FD" w:rsidRPr="005A5B19" w:rsidRDefault="00F926FD" w:rsidP="00694488">
            <w:pPr>
              <w:jc w:val="both"/>
              <w:rPr>
                <w:bCs/>
                <w:sz w:val="24"/>
                <w:szCs w:val="24"/>
              </w:rPr>
            </w:pPr>
            <w:r w:rsidRPr="005A5B19">
              <w:rPr>
                <w:bCs/>
                <w:sz w:val="24"/>
                <w:szCs w:val="24"/>
              </w:rPr>
              <w:t xml:space="preserve">Is the electrical </w:t>
            </w:r>
            <w:r w:rsidR="00B41882" w:rsidRPr="005A5B19">
              <w:rPr>
                <w:bCs/>
                <w:sz w:val="24"/>
                <w:szCs w:val="24"/>
              </w:rPr>
              <w:t>room maintained</w:t>
            </w:r>
            <w:r w:rsidRPr="005A5B19">
              <w:rPr>
                <w:bCs/>
                <w:sz w:val="24"/>
                <w:szCs w:val="24"/>
              </w:rPr>
              <w:t xml:space="preserve"> clean, free from water accumulation?</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6.17</w:t>
            </w:r>
          </w:p>
        </w:tc>
        <w:tc>
          <w:tcPr>
            <w:tcW w:w="3105" w:type="dxa"/>
          </w:tcPr>
          <w:p w:rsidR="00F926FD" w:rsidRPr="005A5B19" w:rsidRDefault="00F926FD" w:rsidP="00694488">
            <w:pPr>
              <w:jc w:val="both"/>
              <w:rPr>
                <w:bCs/>
                <w:sz w:val="24"/>
                <w:szCs w:val="24"/>
              </w:rPr>
            </w:pPr>
            <w:r w:rsidRPr="005A5B19">
              <w:rPr>
                <w:bCs/>
                <w:sz w:val="24"/>
                <w:szCs w:val="24"/>
              </w:rPr>
              <w:t>Is there any undue heating in any parts of any equipment?</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6.18</w:t>
            </w:r>
          </w:p>
        </w:tc>
        <w:tc>
          <w:tcPr>
            <w:tcW w:w="3105" w:type="dxa"/>
          </w:tcPr>
          <w:p w:rsidR="00F926FD" w:rsidRPr="005A5B19" w:rsidRDefault="00F926FD" w:rsidP="00694488">
            <w:pPr>
              <w:jc w:val="both"/>
              <w:rPr>
                <w:bCs/>
                <w:sz w:val="24"/>
                <w:szCs w:val="24"/>
              </w:rPr>
            </w:pPr>
            <w:r w:rsidRPr="005A5B19">
              <w:rPr>
                <w:bCs/>
                <w:sz w:val="24"/>
                <w:szCs w:val="24"/>
              </w:rPr>
              <w:t xml:space="preserve">Is the shock treatment chart </w:t>
            </w:r>
            <w:proofErr w:type="gramStart"/>
            <w:r w:rsidRPr="005A5B19">
              <w:rPr>
                <w:bCs/>
                <w:sz w:val="24"/>
                <w:szCs w:val="24"/>
              </w:rPr>
              <w:t>is</w:t>
            </w:r>
            <w:proofErr w:type="gramEnd"/>
            <w:r w:rsidRPr="005A5B19">
              <w:rPr>
                <w:bCs/>
                <w:sz w:val="24"/>
                <w:szCs w:val="24"/>
              </w:rPr>
              <w:t xml:space="preserve"> available in electrical room and all concerned persons are trained on the treatment procedures?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rsidP="006C2FD0">
            <w:pPr>
              <w:jc w:val="both"/>
              <w:rPr>
                <w:bCs/>
                <w:sz w:val="24"/>
                <w:szCs w:val="24"/>
              </w:rPr>
            </w:pPr>
            <w:r w:rsidRPr="005A5B19">
              <w:rPr>
                <w:bCs/>
                <w:sz w:val="24"/>
                <w:szCs w:val="24"/>
              </w:rPr>
              <w:t>7</w:t>
            </w:r>
          </w:p>
        </w:tc>
        <w:tc>
          <w:tcPr>
            <w:tcW w:w="3105" w:type="dxa"/>
          </w:tcPr>
          <w:p w:rsidR="00F926FD" w:rsidRPr="005A5B19" w:rsidRDefault="00F926FD">
            <w:pPr>
              <w:jc w:val="both"/>
              <w:rPr>
                <w:bCs/>
                <w:sz w:val="24"/>
                <w:szCs w:val="24"/>
              </w:rPr>
            </w:pPr>
            <w:r w:rsidRPr="005A5B19">
              <w:rPr>
                <w:bCs/>
                <w:sz w:val="24"/>
                <w:szCs w:val="24"/>
              </w:rPr>
              <w:t>Tank Lorry</w:t>
            </w:r>
            <w:r w:rsidR="003D1873" w:rsidRPr="005A5B19">
              <w:rPr>
                <w:bCs/>
                <w:sz w:val="24"/>
                <w:szCs w:val="24"/>
              </w:rPr>
              <w:t>:</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7.1</w:t>
            </w:r>
          </w:p>
        </w:tc>
        <w:tc>
          <w:tcPr>
            <w:tcW w:w="3105" w:type="dxa"/>
          </w:tcPr>
          <w:p w:rsidR="00F926FD" w:rsidRPr="005A5B19" w:rsidRDefault="00F926FD" w:rsidP="006C2FD0">
            <w:pPr>
              <w:jc w:val="both"/>
              <w:rPr>
                <w:bCs/>
                <w:sz w:val="24"/>
                <w:szCs w:val="24"/>
              </w:rPr>
            </w:pPr>
            <w:r w:rsidRPr="005A5B19">
              <w:rPr>
                <w:bCs/>
                <w:sz w:val="24"/>
                <w:szCs w:val="24"/>
              </w:rPr>
              <w:t>Is the earth wire connected properly during decantation?</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7.2</w:t>
            </w:r>
          </w:p>
        </w:tc>
        <w:tc>
          <w:tcPr>
            <w:tcW w:w="3105" w:type="dxa"/>
          </w:tcPr>
          <w:p w:rsidR="00F926FD" w:rsidRPr="005A5B19" w:rsidRDefault="00F926FD" w:rsidP="006C2FD0">
            <w:pPr>
              <w:jc w:val="both"/>
              <w:rPr>
                <w:bCs/>
                <w:sz w:val="24"/>
                <w:szCs w:val="24"/>
              </w:rPr>
            </w:pPr>
            <w:r w:rsidRPr="005A5B19">
              <w:rPr>
                <w:bCs/>
                <w:sz w:val="24"/>
                <w:szCs w:val="24"/>
              </w:rPr>
              <w:t>Is fire extinguisher available?</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7.3</w:t>
            </w:r>
          </w:p>
        </w:tc>
        <w:tc>
          <w:tcPr>
            <w:tcW w:w="3105" w:type="dxa"/>
          </w:tcPr>
          <w:p w:rsidR="00F926FD" w:rsidRPr="005A5B19" w:rsidRDefault="00F926FD" w:rsidP="006C2FD0">
            <w:pPr>
              <w:jc w:val="both"/>
              <w:rPr>
                <w:bCs/>
                <w:sz w:val="24"/>
                <w:szCs w:val="24"/>
              </w:rPr>
            </w:pPr>
            <w:r w:rsidRPr="005A5B19">
              <w:rPr>
                <w:bCs/>
                <w:sz w:val="24"/>
                <w:szCs w:val="24"/>
              </w:rPr>
              <w:t>Is the fire extinguisher kept accessible?</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7.4</w:t>
            </w:r>
          </w:p>
        </w:tc>
        <w:tc>
          <w:tcPr>
            <w:tcW w:w="3105" w:type="dxa"/>
          </w:tcPr>
          <w:p w:rsidR="00F926FD" w:rsidRPr="005A5B19" w:rsidRDefault="00F926FD" w:rsidP="006C2FD0">
            <w:pPr>
              <w:jc w:val="both"/>
              <w:rPr>
                <w:bCs/>
                <w:sz w:val="24"/>
                <w:szCs w:val="24"/>
              </w:rPr>
            </w:pPr>
            <w:r w:rsidRPr="005A5B19">
              <w:rPr>
                <w:bCs/>
                <w:sz w:val="24"/>
                <w:szCs w:val="24"/>
              </w:rPr>
              <w:t xml:space="preserve">Is PCVO crew aware of </w:t>
            </w:r>
            <w:proofErr w:type="spellStart"/>
            <w:r w:rsidRPr="005A5B19">
              <w:rPr>
                <w:bCs/>
                <w:sz w:val="24"/>
                <w:szCs w:val="24"/>
              </w:rPr>
              <w:t>fire fighting</w:t>
            </w:r>
            <w:proofErr w:type="spellEnd"/>
            <w:r w:rsidRPr="005A5B19">
              <w:rPr>
                <w:bCs/>
                <w:sz w:val="24"/>
                <w:szCs w:val="24"/>
              </w:rPr>
              <w:t xml:space="preserve"> methods?</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r w:rsidR="00F926FD" w:rsidRPr="005A5B19" w:rsidTr="00694488">
        <w:tc>
          <w:tcPr>
            <w:tcW w:w="783" w:type="dxa"/>
          </w:tcPr>
          <w:p w:rsidR="00F926FD" w:rsidRPr="005A5B19" w:rsidRDefault="00F926FD">
            <w:pPr>
              <w:jc w:val="both"/>
              <w:rPr>
                <w:bCs/>
                <w:sz w:val="24"/>
                <w:szCs w:val="24"/>
              </w:rPr>
            </w:pPr>
            <w:r w:rsidRPr="005A5B19">
              <w:rPr>
                <w:bCs/>
                <w:sz w:val="24"/>
                <w:szCs w:val="24"/>
              </w:rPr>
              <w:t>7.5</w:t>
            </w:r>
          </w:p>
        </w:tc>
        <w:tc>
          <w:tcPr>
            <w:tcW w:w="3105" w:type="dxa"/>
          </w:tcPr>
          <w:p w:rsidR="00F926FD" w:rsidRPr="005A5B19" w:rsidRDefault="00F926FD">
            <w:pPr>
              <w:jc w:val="both"/>
              <w:rPr>
                <w:bCs/>
                <w:sz w:val="24"/>
                <w:szCs w:val="24"/>
              </w:rPr>
            </w:pPr>
            <w:r w:rsidRPr="005A5B19">
              <w:rPr>
                <w:bCs/>
                <w:sz w:val="24"/>
                <w:szCs w:val="24"/>
              </w:rPr>
              <w:t>Is dip pipe kept closed while decanting?</w:t>
            </w:r>
          </w:p>
        </w:tc>
        <w:tc>
          <w:tcPr>
            <w:tcW w:w="2332" w:type="dxa"/>
          </w:tcPr>
          <w:p w:rsidR="00F926FD" w:rsidRPr="005A5B19" w:rsidRDefault="00F926FD">
            <w:pPr>
              <w:jc w:val="both"/>
              <w:rPr>
                <w:bCs/>
                <w:sz w:val="24"/>
                <w:szCs w:val="24"/>
              </w:rPr>
            </w:pPr>
          </w:p>
        </w:tc>
        <w:tc>
          <w:tcPr>
            <w:tcW w:w="2801" w:type="dxa"/>
          </w:tcPr>
          <w:p w:rsidR="00F926FD" w:rsidRPr="005A5B19" w:rsidRDefault="00F926FD">
            <w:pPr>
              <w:jc w:val="both"/>
              <w:rPr>
                <w:bCs/>
                <w:sz w:val="24"/>
                <w:szCs w:val="24"/>
              </w:rPr>
            </w:pPr>
          </w:p>
        </w:tc>
      </w:tr>
    </w:tbl>
    <w:p w:rsidR="00F926FD" w:rsidRPr="005A5B19" w:rsidRDefault="00F926FD">
      <w:pPr>
        <w:jc w:val="both"/>
        <w:rPr>
          <w:bCs/>
          <w:sz w:val="24"/>
          <w:szCs w:val="24"/>
        </w:rPr>
      </w:pPr>
    </w:p>
    <w:p w:rsidR="00F926FD" w:rsidRPr="005A5B19" w:rsidRDefault="00F926FD">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6C2FD0" w:rsidRPr="005A5B19" w:rsidRDefault="006C2FD0">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A20A5F" w:rsidRPr="005A5B19" w:rsidRDefault="00A20A5F">
      <w:pPr>
        <w:jc w:val="both"/>
        <w:rPr>
          <w:bCs/>
          <w:sz w:val="24"/>
          <w:szCs w:val="24"/>
        </w:rPr>
      </w:pPr>
    </w:p>
    <w:p w:rsidR="00CB1962" w:rsidRPr="00C37764" w:rsidRDefault="00F06805" w:rsidP="00B94160">
      <w:pPr>
        <w:jc w:val="center"/>
        <w:rPr>
          <w:b/>
          <w:sz w:val="24"/>
          <w:szCs w:val="24"/>
        </w:rPr>
      </w:pPr>
      <w:r w:rsidRPr="00C37764">
        <w:rPr>
          <w:b/>
          <w:sz w:val="24"/>
          <w:szCs w:val="24"/>
        </w:rPr>
        <w:lastRenderedPageBreak/>
        <w:t>ANNEXURE – V</w:t>
      </w:r>
      <w:r w:rsidR="000B7829" w:rsidRPr="00C37764">
        <w:rPr>
          <w:b/>
          <w:sz w:val="24"/>
          <w:szCs w:val="24"/>
        </w:rPr>
        <w:t>I</w:t>
      </w:r>
      <w:r w:rsidR="005B1120" w:rsidRPr="00C37764">
        <w:rPr>
          <w:b/>
          <w:sz w:val="24"/>
          <w:szCs w:val="24"/>
        </w:rPr>
        <w:t xml:space="preserve"> </w:t>
      </w:r>
      <w:r w:rsidRPr="00C37764">
        <w:rPr>
          <w:b/>
          <w:sz w:val="24"/>
          <w:szCs w:val="24"/>
        </w:rPr>
        <w:t>(A)</w:t>
      </w:r>
    </w:p>
    <w:p w:rsidR="00F06805" w:rsidRPr="00C37764" w:rsidRDefault="00F06805" w:rsidP="00F06805">
      <w:pPr>
        <w:rPr>
          <w:b/>
          <w:sz w:val="24"/>
          <w:szCs w:val="24"/>
        </w:rPr>
      </w:pPr>
    </w:p>
    <w:p w:rsidR="00F06805" w:rsidRPr="005A5B19" w:rsidRDefault="00F06805" w:rsidP="00CC6314">
      <w:pPr>
        <w:jc w:val="center"/>
        <w:rPr>
          <w:bCs/>
          <w:sz w:val="24"/>
          <w:szCs w:val="24"/>
        </w:rPr>
      </w:pPr>
      <w:r w:rsidRPr="00C37764">
        <w:rPr>
          <w:b/>
          <w:sz w:val="24"/>
          <w:szCs w:val="24"/>
        </w:rPr>
        <w:t xml:space="preserve">WORK PERMIT </w:t>
      </w:r>
      <w:r w:rsidR="00A82A42" w:rsidRPr="00C37764">
        <w:rPr>
          <w:b/>
          <w:sz w:val="24"/>
          <w:szCs w:val="24"/>
        </w:rPr>
        <w:t>(For issue</w:t>
      </w:r>
      <w:r w:rsidRPr="00C37764">
        <w:rPr>
          <w:b/>
          <w:sz w:val="24"/>
          <w:szCs w:val="24"/>
        </w:rPr>
        <w:t xml:space="preserve"> by </w:t>
      </w:r>
      <w:r w:rsidR="00472909" w:rsidRPr="00C37764">
        <w:rPr>
          <w:b/>
          <w:sz w:val="24"/>
          <w:szCs w:val="24"/>
        </w:rPr>
        <w:t>RO Manager</w:t>
      </w:r>
      <w:r w:rsidR="003D1873" w:rsidRPr="00C37764">
        <w:rPr>
          <w:b/>
          <w:sz w:val="24"/>
          <w:szCs w:val="24"/>
        </w:rPr>
        <w:t xml:space="preserve"> or </w:t>
      </w:r>
      <w:r w:rsidR="00472909" w:rsidRPr="00C37764">
        <w:rPr>
          <w:b/>
          <w:sz w:val="24"/>
          <w:szCs w:val="24"/>
        </w:rPr>
        <w:t>Operator</w:t>
      </w:r>
      <w:r w:rsidR="003D1873" w:rsidRPr="00C37764">
        <w:rPr>
          <w:b/>
          <w:sz w:val="24"/>
          <w:szCs w:val="24"/>
        </w:rPr>
        <w:t xml:space="preserve"> or</w:t>
      </w:r>
      <w:r w:rsidR="00472909" w:rsidRPr="00C37764">
        <w:rPr>
          <w:b/>
          <w:sz w:val="24"/>
          <w:szCs w:val="24"/>
        </w:rPr>
        <w:t xml:space="preserve"> </w:t>
      </w:r>
      <w:r w:rsidRPr="00C37764">
        <w:rPr>
          <w:b/>
          <w:sz w:val="24"/>
          <w:szCs w:val="24"/>
        </w:rPr>
        <w:t>Dealer)</w:t>
      </w:r>
    </w:p>
    <w:p w:rsidR="00D97192" w:rsidRPr="005A5B19" w:rsidRDefault="00D97192" w:rsidP="00CC6314">
      <w:pPr>
        <w:jc w:val="center"/>
        <w:rPr>
          <w:bCs/>
          <w:sz w:val="24"/>
          <w:szCs w:val="24"/>
        </w:rPr>
      </w:pPr>
    </w:p>
    <w:p w:rsidR="00F06805" w:rsidRPr="005A5B19" w:rsidRDefault="00F06805" w:rsidP="00F06805">
      <w:pPr>
        <w:rPr>
          <w:bCs/>
          <w:sz w:val="24"/>
          <w:szCs w:val="24"/>
        </w:rPr>
      </w:pPr>
      <w:r w:rsidRPr="005A5B19">
        <w:rPr>
          <w:bCs/>
          <w:sz w:val="24"/>
          <w:szCs w:val="24"/>
        </w:rPr>
        <w:t xml:space="preserve">(NAME OF </w:t>
      </w:r>
      <w:r w:rsidR="00C37764" w:rsidRPr="005A5B19">
        <w:rPr>
          <w:bCs/>
          <w:sz w:val="24"/>
          <w:szCs w:val="24"/>
        </w:rPr>
        <w:t>COMPANY)</w:t>
      </w:r>
      <w:r w:rsidR="00C37764">
        <w:rPr>
          <w:bCs/>
          <w:sz w:val="24"/>
          <w:szCs w:val="24"/>
        </w:rPr>
        <w:tab/>
      </w:r>
      <w:r w:rsidR="00C37764">
        <w:rPr>
          <w:bCs/>
          <w:sz w:val="24"/>
          <w:szCs w:val="24"/>
        </w:rPr>
        <w:tab/>
      </w:r>
      <w:r w:rsidR="00C37764">
        <w:rPr>
          <w:bCs/>
          <w:sz w:val="24"/>
          <w:szCs w:val="24"/>
        </w:rPr>
        <w:tab/>
      </w:r>
      <w:r w:rsidR="00C37764">
        <w:rPr>
          <w:bCs/>
          <w:sz w:val="24"/>
          <w:szCs w:val="24"/>
        </w:rPr>
        <w:tab/>
      </w:r>
      <w:r w:rsidR="00C37764">
        <w:rPr>
          <w:bCs/>
          <w:sz w:val="24"/>
          <w:szCs w:val="24"/>
        </w:rPr>
        <w:tab/>
      </w:r>
      <w:r w:rsidRPr="005A5B19">
        <w:rPr>
          <w:bCs/>
          <w:sz w:val="24"/>
          <w:szCs w:val="24"/>
        </w:rPr>
        <w:t xml:space="preserve">NAME OF THE RO </w:t>
      </w:r>
      <w:r w:rsidR="003D1873" w:rsidRPr="005A5B19">
        <w:rPr>
          <w:bCs/>
          <w:sz w:val="24"/>
          <w:szCs w:val="24"/>
        </w:rPr>
        <w:t xml:space="preserve">or </w:t>
      </w:r>
      <w:r w:rsidRPr="005A5B19">
        <w:rPr>
          <w:bCs/>
          <w:sz w:val="24"/>
          <w:szCs w:val="24"/>
        </w:rPr>
        <w:t>LOCATION</w:t>
      </w:r>
    </w:p>
    <w:p w:rsidR="00A82A42" w:rsidRPr="005A5B19" w:rsidRDefault="00A82A42" w:rsidP="00F06805">
      <w:pPr>
        <w:rPr>
          <w:bCs/>
          <w:sz w:val="24"/>
          <w:szCs w:val="24"/>
        </w:rPr>
      </w:pPr>
    </w:p>
    <w:p w:rsidR="00F06805" w:rsidRPr="005A5B19" w:rsidRDefault="00F06805" w:rsidP="00F06805">
      <w:pPr>
        <w:rPr>
          <w:bCs/>
          <w:sz w:val="24"/>
          <w:szCs w:val="24"/>
        </w:rPr>
      </w:pPr>
      <w:r w:rsidRPr="005A5B19">
        <w:rPr>
          <w:bCs/>
          <w:sz w:val="24"/>
          <w:szCs w:val="24"/>
        </w:rPr>
        <w:t>Sl. No______________</w:t>
      </w:r>
      <w:r w:rsidRPr="005A5B19">
        <w:rPr>
          <w:bCs/>
          <w:sz w:val="24"/>
          <w:szCs w:val="24"/>
        </w:rPr>
        <w:tab/>
      </w:r>
      <w:r w:rsidRPr="005A5B19">
        <w:rPr>
          <w:bCs/>
          <w:sz w:val="24"/>
          <w:szCs w:val="24"/>
        </w:rPr>
        <w:tab/>
      </w:r>
      <w:r w:rsidRPr="005A5B19">
        <w:rPr>
          <w:bCs/>
          <w:sz w:val="24"/>
          <w:szCs w:val="24"/>
        </w:rPr>
        <w:tab/>
      </w:r>
      <w:r w:rsidRPr="005A5B19">
        <w:rPr>
          <w:bCs/>
          <w:sz w:val="24"/>
          <w:szCs w:val="24"/>
        </w:rPr>
        <w:tab/>
      </w:r>
      <w:r w:rsidR="005B1120" w:rsidRPr="005A5B19">
        <w:rPr>
          <w:bCs/>
          <w:sz w:val="24"/>
          <w:szCs w:val="24"/>
        </w:rPr>
        <w:tab/>
        <w:t>_____________</w:t>
      </w:r>
      <w:r w:rsidRPr="005A5B19">
        <w:rPr>
          <w:bCs/>
          <w:sz w:val="24"/>
          <w:szCs w:val="24"/>
        </w:rPr>
        <w:t xml:space="preserve"> /___________</w:t>
      </w:r>
    </w:p>
    <w:p w:rsidR="00F06805" w:rsidRPr="005A5B19" w:rsidRDefault="00F06805" w:rsidP="00F06805">
      <w:pPr>
        <w:rPr>
          <w:bCs/>
          <w:sz w:val="24"/>
          <w:szCs w:val="24"/>
        </w:rPr>
      </w:pPr>
    </w:p>
    <w:p w:rsidR="005B1120" w:rsidRPr="005A5B19" w:rsidRDefault="00F06805" w:rsidP="00F06805">
      <w:pPr>
        <w:rPr>
          <w:bCs/>
          <w:sz w:val="24"/>
          <w:szCs w:val="24"/>
        </w:rPr>
      </w:pPr>
      <w:r w:rsidRPr="005A5B19">
        <w:rPr>
          <w:bCs/>
          <w:sz w:val="24"/>
          <w:szCs w:val="24"/>
        </w:rPr>
        <w:tab/>
        <w:t xml:space="preserve">              </w:t>
      </w:r>
    </w:p>
    <w:p w:rsidR="00F06805" w:rsidRPr="005A5B19" w:rsidRDefault="00F06805" w:rsidP="00F06805">
      <w:pPr>
        <w:rPr>
          <w:bCs/>
          <w:sz w:val="24"/>
          <w:szCs w:val="24"/>
        </w:rPr>
      </w:pPr>
      <w:r w:rsidRPr="005A5B19">
        <w:rPr>
          <w:bCs/>
          <w:sz w:val="24"/>
          <w:szCs w:val="24"/>
        </w:rPr>
        <w:t xml:space="preserve">DATE       AM / PM                                         </w:t>
      </w:r>
      <w:r w:rsidR="00A82A42" w:rsidRPr="005A5B19">
        <w:rPr>
          <w:bCs/>
          <w:sz w:val="24"/>
          <w:szCs w:val="24"/>
        </w:rPr>
        <w:tab/>
      </w:r>
      <w:r w:rsidR="00A82A42" w:rsidRPr="005A5B19">
        <w:rPr>
          <w:bCs/>
          <w:sz w:val="24"/>
          <w:szCs w:val="24"/>
        </w:rPr>
        <w:tab/>
      </w:r>
      <w:r w:rsidR="00A82A42" w:rsidRPr="005A5B19">
        <w:rPr>
          <w:bCs/>
          <w:sz w:val="24"/>
          <w:szCs w:val="24"/>
        </w:rPr>
        <w:tab/>
      </w:r>
      <w:r w:rsidR="00A82A42" w:rsidRPr="005A5B19">
        <w:rPr>
          <w:bCs/>
          <w:sz w:val="24"/>
          <w:szCs w:val="24"/>
        </w:rPr>
        <w:tab/>
      </w:r>
      <w:r w:rsidRPr="005A5B19">
        <w:rPr>
          <w:bCs/>
          <w:sz w:val="24"/>
          <w:szCs w:val="24"/>
        </w:rPr>
        <w:t>DATE      AM /PM</w:t>
      </w:r>
    </w:p>
    <w:p w:rsidR="005B1120" w:rsidRPr="005A5B19" w:rsidRDefault="005B1120" w:rsidP="00F06805">
      <w:pPr>
        <w:ind w:left="567" w:hanging="567"/>
        <w:rPr>
          <w:bCs/>
          <w:sz w:val="24"/>
          <w:szCs w:val="24"/>
        </w:rPr>
      </w:pPr>
    </w:p>
    <w:p w:rsidR="00F06805" w:rsidRPr="005A5B19" w:rsidRDefault="00F06805" w:rsidP="00F06805">
      <w:pPr>
        <w:ind w:left="567" w:hanging="567"/>
        <w:rPr>
          <w:bCs/>
          <w:sz w:val="24"/>
          <w:szCs w:val="24"/>
        </w:rPr>
      </w:pPr>
      <w:r w:rsidRPr="005A5B19">
        <w:rPr>
          <w:bCs/>
          <w:sz w:val="24"/>
          <w:szCs w:val="24"/>
        </w:rPr>
        <w:t>VALID FROM______________________          UPTO_________________________________</w:t>
      </w:r>
    </w:p>
    <w:p w:rsidR="005B1120" w:rsidRPr="005A5B19" w:rsidRDefault="005B1120" w:rsidP="00F06805">
      <w:pPr>
        <w:rPr>
          <w:bCs/>
          <w:sz w:val="24"/>
          <w:szCs w:val="24"/>
        </w:rPr>
      </w:pPr>
    </w:p>
    <w:p w:rsidR="005B1120" w:rsidRPr="005A5B19" w:rsidRDefault="005B1120" w:rsidP="00F06805">
      <w:pPr>
        <w:rPr>
          <w:bCs/>
          <w:sz w:val="24"/>
          <w:szCs w:val="24"/>
        </w:rPr>
      </w:pPr>
    </w:p>
    <w:p w:rsidR="00F06805" w:rsidRPr="005A5B19" w:rsidRDefault="00F06805" w:rsidP="00F06805">
      <w:pPr>
        <w:rPr>
          <w:bCs/>
          <w:sz w:val="24"/>
          <w:szCs w:val="24"/>
        </w:rPr>
      </w:pPr>
      <w:r w:rsidRPr="005A5B19">
        <w:rPr>
          <w:bCs/>
          <w:sz w:val="24"/>
          <w:szCs w:val="24"/>
        </w:rPr>
        <w:t xml:space="preserve">PERMISSION IS GRANTED TO </w:t>
      </w:r>
    </w:p>
    <w:p w:rsidR="00F06805" w:rsidRPr="005A5B19" w:rsidRDefault="00F06805" w:rsidP="00F06805">
      <w:pPr>
        <w:rPr>
          <w:bCs/>
          <w:sz w:val="24"/>
          <w:szCs w:val="24"/>
        </w:rPr>
      </w:pPr>
      <w:r w:rsidRPr="005A5B19">
        <w:rPr>
          <w:bCs/>
          <w:sz w:val="24"/>
          <w:szCs w:val="24"/>
        </w:rPr>
        <w:t xml:space="preserve">SECTION </w:t>
      </w:r>
      <w:r w:rsidR="003D1873" w:rsidRPr="005A5B19">
        <w:rPr>
          <w:bCs/>
          <w:sz w:val="24"/>
          <w:szCs w:val="24"/>
        </w:rPr>
        <w:t xml:space="preserve">or </w:t>
      </w:r>
      <w:r w:rsidRPr="005A5B19">
        <w:rPr>
          <w:bCs/>
          <w:sz w:val="24"/>
          <w:szCs w:val="24"/>
        </w:rPr>
        <w:t>CONTRACTOR</w:t>
      </w:r>
      <w:r w:rsidR="00C37764">
        <w:rPr>
          <w:bCs/>
          <w:sz w:val="24"/>
          <w:szCs w:val="24"/>
        </w:rPr>
        <w:t xml:space="preserve">     </w:t>
      </w:r>
      <w:r w:rsidRPr="005A5B19">
        <w:rPr>
          <w:bCs/>
          <w:sz w:val="24"/>
          <w:szCs w:val="24"/>
        </w:rPr>
        <w:t>__________________________________________________</w:t>
      </w:r>
    </w:p>
    <w:p w:rsidR="00F06805" w:rsidRPr="005A5B19" w:rsidRDefault="00F06805" w:rsidP="00F06805">
      <w:pPr>
        <w:rPr>
          <w:bCs/>
          <w:sz w:val="24"/>
          <w:szCs w:val="24"/>
        </w:rPr>
      </w:pPr>
    </w:p>
    <w:p w:rsidR="00F06805" w:rsidRPr="005A5B19" w:rsidRDefault="00F06805" w:rsidP="00F06805">
      <w:pPr>
        <w:rPr>
          <w:bCs/>
          <w:sz w:val="24"/>
          <w:szCs w:val="24"/>
        </w:rPr>
      </w:pPr>
      <w:r w:rsidRPr="005A5B19">
        <w:rPr>
          <w:bCs/>
          <w:sz w:val="24"/>
          <w:szCs w:val="24"/>
        </w:rPr>
        <w:t>NAME________________________________________</w:t>
      </w:r>
      <w:r w:rsidR="005B1120" w:rsidRPr="005A5B19">
        <w:rPr>
          <w:bCs/>
          <w:sz w:val="24"/>
          <w:szCs w:val="24"/>
        </w:rPr>
        <w:t>_____________________________</w:t>
      </w:r>
      <w:r w:rsidRPr="005A5B19">
        <w:rPr>
          <w:bCs/>
          <w:sz w:val="24"/>
          <w:szCs w:val="24"/>
        </w:rPr>
        <w:t>___</w:t>
      </w:r>
    </w:p>
    <w:p w:rsidR="005B1120" w:rsidRPr="005A5B19" w:rsidRDefault="005B1120" w:rsidP="00F06805">
      <w:pPr>
        <w:rPr>
          <w:bCs/>
          <w:sz w:val="24"/>
          <w:szCs w:val="24"/>
        </w:rPr>
      </w:pPr>
    </w:p>
    <w:p w:rsidR="00F06805" w:rsidRPr="005A5B19" w:rsidRDefault="00F06805" w:rsidP="00F06805">
      <w:pPr>
        <w:rPr>
          <w:bCs/>
          <w:sz w:val="24"/>
          <w:szCs w:val="24"/>
        </w:rPr>
      </w:pPr>
      <w:r w:rsidRPr="005A5B19">
        <w:rPr>
          <w:bCs/>
          <w:sz w:val="24"/>
          <w:szCs w:val="24"/>
        </w:rPr>
        <w:t xml:space="preserve">NATURE OF WORK IN DETAIL FOR WHICH THIS WORK PERMIT IS VALID </w:t>
      </w:r>
    </w:p>
    <w:p w:rsidR="005B1120" w:rsidRPr="005A5B19" w:rsidRDefault="00F06805" w:rsidP="00F06805">
      <w:pPr>
        <w:rPr>
          <w:bCs/>
          <w:sz w:val="24"/>
          <w:szCs w:val="24"/>
        </w:rPr>
      </w:pPr>
      <w:r w:rsidRPr="005A5B19">
        <w:rPr>
          <w:bCs/>
          <w:sz w:val="24"/>
          <w:szCs w:val="24"/>
        </w:rPr>
        <w:t>________________________________________________</w:t>
      </w:r>
      <w:r w:rsidR="005B1120" w:rsidRPr="005A5B19">
        <w:rPr>
          <w:bCs/>
          <w:sz w:val="24"/>
          <w:szCs w:val="24"/>
        </w:rPr>
        <w:t>_____________________________</w:t>
      </w:r>
    </w:p>
    <w:p w:rsidR="00F06805" w:rsidRPr="005A5B19" w:rsidRDefault="00F06805" w:rsidP="00F06805">
      <w:pPr>
        <w:rPr>
          <w:bCs/>
          <w:sz w:val="24"/>
          <w:szCs w:val="24"/>
        </w:rPr>
      </w:pPr>
      <w:r w:rsidRPr="005A5B19">
        <w:rPr>
          <w:bCs/>
          <w:sz w:val="24"/>
          <w:szCs w:val="24"/>
        </w:rPr>
        <w:t xml:space="preserve"> </w:t>
      </w:r>
    </w:p>
    <w:p w:rsidR="00F06805" w:rsidRPr="005A5B19" w:rsidRDefault="00F06805" w:rsidP="00F06805">
      <w:pPr>
        <w:rPr>
          <w:bCs/>
          <w:sz w:val="24"/>
          <w:szCs w:val="24"/>
        </w:rPr>
      </w:pPr>
      <w:r w:rsidRPr="005A5B19">
        <w:rPr>
          <w:bCs/>
          <w:sz w:val="24"/>
          <w:szCs w:val="24"/>
        </w:rPr>
        <w:t xml:space="preserve">LOCATION OF </w:t>
      </w:r>
      <w:r w:rsidR="005B1120" w:rsidRPr="005A5B19">
        <w:rPr>
          <w:bCs/>
          <w:sz w:val="24"/>
          <w:szCs w:val="24"/>
        </w:rPr>
        <w:t>WORK (</w:t>
      </w:r>
      <w:r w:rsidRPr="005A5B19">
        <w:rPr>
          <w:bCs/>
          <w:sz w:val="24"/>
          <w:szCs w:val="24"/>
        </w:rPr>
        <w:t xml:space="preserve">Specific area inside the RO) </w:t>
      </w:r>
      <w:r w:rsidR="00A80A8D" w:rsidRPr="005A5B19">
        <w:rPr>
          <w:bCs/>
          <w:sz w:val="24"/>
          <w:szCs w:val="24"/>
        </w:rPr>
        <w:t>–</w:t>
      </w:r>
      <w:r w:rsidRPr="005A5B19">
        <w:rPr>
          <w:bCs/>
          <w:sz w:val="24"/>
          <w:szCs w:val="24"/>
        </w:rPr>
        <w:t xml:space="preserve"> </w:t>
      </w:r>
      <w:r w:rsidR="00A80A8D" w:rsidRPr="005A5B19">
        <w:rPr>
          <w:bCs/>
          <w:sz w:val="24"/>
          <w:szCs w:val="24"/>
        </w:rPr>
        <w:t>--------------------------------</w:t>
      </w:r>
    </w:p>
    <w:p w:rsidR="00A80A8D" w:rsidRPr="005A5B19" w:rsidRDefault="00A80A8D" w:rsidP="00F06805">
      <w:pPr>
        <w:rPr>
          <w:bCs/>
          <w:sz w:val="24"/>
          <w:szCs w:val="24"/>
        </w:rPr>
      </w:pPr>
    </w:p>
    <w:p w:rsidR="00A80A8D" w:rsidRPr="005A5B19" w:rsidRDefault="00A80A8D" w:rsidP="00F06805">
      <w:pPr>
        <w:pBdr>
          <w:top w:val="single" w:sz="6" w:space="1" w:color="auto"/>
          <w:bottom w:val="single" w:sz="6" w:space="1" w:color="auto"/>
        </w:pBdr>
        <w:rPr>
          <w:bCs/>
          <w:sz w:val="24"/>
          <w:szCs w:val="24"/>
        </w:rPr>
      </w:pPr>
    </w:p>
    <w:p w:rsidR="00A80A8D" w:rsidRPr="005A5B19" w:rsidRDefault="00A80A8D" w:rsidP="00F06805">
      <w:pPr>
        <w:rPr>
          <w:bCs/>
          <w:sz w:val="24"/>
          <w:szCs w:val="24"/>
        </w:rPr>
      </w:pPr>
    </w:p>
    <w:p w:rsidR="00A80A8D" w:rsidRPr="005A5B19" w:rsidRDefault="00A80A8D" w:rsidP="00F06805">
      <w:pPr>
        <w:rPr>
          <w:bCs/>
          <w:sz w:val="24"/>
          <w:szCs w:val="24"/>
        </w:rPr>
      </w:pPr>
    </w:p>
    <w:p w:rsidR="00F06805" w:rsidRPr="005A5B19" w:rsidRDefault="00F06805" w:rsidP="00F06805">
      <w:pPr>
        <w:rPr>
          <w:bCs/>
          <w:sz w:val="24"/>
          <w:szCs w:val="24"/>
        </w:rPr>
      </w:pPr>
      <w:r w:rsidRPr="005A5B19">
        <w:rPr>
          <w:bCs/>
          <w:sz w:val="24"/>
          <w:szCs w:val="24"/>
        </w:rPr>
        <w:t>_____________________________________________________________</w:t>
      </w:r>
      <w:r w:rsidR="005B1120" w:rsidRPr="005A5B19">
        <w:rPr>
          <w:bCs/>
          <w:sz w:val="24"/>
          <w:szCs w:val="24"/>
        </w:rPr>
        <w:t>________________</w:t>
      </w:r>
    </w:p>
    <w:p w:rsidR="00F06805" w:rsidRPr="005A5B19" w:rsidRDefault="00F06805" w:rsidP="00F06805">
      <w:pPr>
        <w:rPr>
          <w:bCs/>
          <w:sz w:val="24"/>
          <w:szCs w:val="24"/>
        </w:rPr>
      </w:pPr>
    </w:p>
    <w:p w:rsidR="00F06805" w:rsidRPr="005A5B19" w:rsidRDefault="00F06805" w:rsidP="00F06805">
      <w:pPr>
        <w:rPr>
          <w:bCs/>
          <w:sz w:val="24"/>
          <w:szCs w:val="24"/>
        </w:rPr>
      </w:pPr>
      <w:r w:rsidRPr="005A5B19">
        <w:rPr>
          <w:bCs/>
          <w:sz w:val="24"/>
          <w:szCs w:val="24"/>
        </w:rPr>
        <w:t>THE FOLLOWING ITEMS SHALL BE CHECKED BEFORE ISSUING THE PERMIT</w:t>
      </w:r>
    </w:p>
    <w:p w:rsidR="00F06805" w:rsidRPr="005A5B19" w:rsidRDefault="00F06805" w:rsidP="00F06805">
      <w:pPr>
        <w:pBdr>
          <w:bottom w:val="single" w:sz="6" w:space="1" w:color="auto"/>
        </w:pBdr>
        <w:jc w:val="center"/>
        <w:rPr>
          <w:bCs/>
          <w:sz w:val="24"/>
          <w:szCs w:val="24"/>
        </w:rPr>
      </w:pPr>
      <w:r w:rsidRPr="005A5B19">
        <w:rPr>
          <w:bCs/>
          <w:sz w:val="24"/>
          <w:szCs w:val="24"/>
        </w:rPr>
        <w:t xml:space="preserve">(Please put </w:t>
      </w:r>
      <w:r w:rsidR="005B1120" w:rsidRPr="005A5B19">
        <w:rPr>
          <w:bCs/>
          <w:sz w:val="24"/>
          <w:szCs w:val="24"/>
        </w:rPr>
        <w:t xml:space="preserve">tick </w:t>
      </w:r>
      <w:r w:rsidR="00C37764" w:rsidRPr="005A5B19">
        <w:rPr>
          <w:bCs/>
          <w:sz w:val="24"/>
          <w:szCs w:val="24"/>
        </w:rPr>
        <w:t>[</w:t>
      </w:r>
      <w:r w:rsidR="00C37764">
        <w:rPr>
          <w:bCs/>
          <w:sz w:val="24"/>
          <w:szCs w:val="24"/>
        </w:rPr>
        <w:t xml:space="preserve"> </w:t>
      </w:r>
      <w:proofErr w:type="gramStart"/>
      <w:r w:rsidR="00C37764">
        <w:rPr>
          <w:bCs/>
          <w:sz w:val="24"/>
          <w:szCs w:val="24"/>
        </w:rPr>
        <w:t xml:space="preserve">  </w:t>
      </w:r>
      <w:r w:rsidR="00C37764" w:rsidRPr="005A5B19">
        <w:rPr>
          <w:bCs/>
          <w:sz w:val="24"/>
          <w:szCs w:val="24"/>
        </w:rPr>
        <w:t>]</w:t>
      </w:r>
      <w:proofErr w:type="gramEnd"/>
      <w:r w:rsidR="005B1120" w:rsidRPr="005A5B19">
        <w:rPr>
          <w:bCs/>
          <w:sz w:val="24"/>
          <w:szCs w:val="24"/>
        </w:rPr>
        <w:t xml:space="preserve"> mark</w:t>
      </w:r>
      <w:r w:rsidRPr="005A5B19">
        <w:rPr>
          <w:bCs/>
          <w:sz w:val="24"/>
          <w:szCs w:val="24"/>
        </w:rPr>
        <w:t xml:space="preserve"> in the appropriate box)</w:t>
      </w:r>
    </w:p>
    <w:p w:rsidR="00C37764" w:rsidRPr="005A5B19" w:rsidRDefault="00C37764" w:rsidP="00F06805">
      <w:pPr>
        <w:rPr>
          <w:bCs/>
          <w:sz w:val="24"/>
          <w:szCs w:val="24"/>
        </w:rPr>
      </w:pPr>
    </w:p>
    <w:p w:rsidR="00F06805" w:rsidRPr="005A5B19" w:rsidRDefault="00F06805" w:rsidP="00F06805">
      <w:pPr>
        <w:pBdr>
          <w:bottom w:val="single" w:sz="6" w:space="1" w:color="auto"/>
        </w:pBdr>
        <w:rPr>
          <w:bCs/>
          <w:sz w:val="24"/>
          <w:szCs w:val="24"/>
        </w:rPr>
      </w:pPr>
      <w:r w:rsidRPr="005A5B19">
        <w:rPr>
          <w:bCs/>
          <w:sz w:val="24"/>
          <w:szCs w:val="24"/>
        </w:rPr>
        <w:t>Sr.</w:t>
      </w:r>
      <w:r w:rsidR="00954701" w:rsidRPr="005A5B19">
        <w:rPr>
          <w:bCs/>
          <w:sz w:val="24"/>
          <w:szCs w:val="24"/>
        </w:rPr>
        <w:t xml:space="preserve"> </w:t>
      </w:r>
      <w:r w:rsidRPr="005A5B19">
        <w:rPr>
          <w:bCs/>
          <w:sz w:val="24"/>
          <w:szCs w:val="24"/>
        </w:rPr>
        <w:t xml:space="preserve">No                           Item               </w:t>
      </w:r>
      <w:r w:rsidR="00152398" w:rsidRPr="005A5B19">
        <w:rPr>
          <w:bCs/>
          <w:sz w:val="24"/>
          <w:szCs w:val="24"/>
        </w:rPr>
        <w:t xml:space="preserve">                         </w:t>
      </w:r>
      <w:r w:rsidR="00954701" w:rsidRPr="005A5B19">
        <w:rPr>
          <w:bCs/>
          <w:sz w:val="24"/>
          <w:szCs w:val="24"/>
        </w:rPr>
        <w:tab/>
      </w:r>
      <w:r w:rsidRPr="005A5B19">
        <w:rPr>
          <w:bCs/>
          <w:sz w:val="24"/>
          <w:szCs w:val="24"/>
        </w:rPr>
        <w:t xml:space="preserve">Done      </w:t>
      </w:r>
      <w:r w:rsidR="00152398" w:rsidRPr="005A5B19">
        <w:rPr>
          <w:bCs/>
          <w:sz w:val="24"/>
          <w:szCs w:val="24"/>
        </w:rPr>
        <w:t xml:space="preserve">                     </w:t>
      </w:r>
      <w:r w:rsidRPr="005A5B19">
        <w:rPr>
          <w:bCs/>
          <w:sz w:val="24"/>
          <w:szCs w:val="24"/>
        </w:rPr>
        <w:t>Not required</w:t>
      </w:r>
    </w:p>
    <w:p w:rsidR="00F06805" w:rsidRPr="005A5B19" w:rsidRDefault="00F06805" w:rsidP="00F06805">
      <w:pPr>
        <w:pStyle w:val="NoSpacing"/>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p>
    <w:p w:rsidR="00F06805" w:rsidRPr="005A5B19" w:rsidRDefault="00F06805" w:rsidP="00EF6F87">
      <w:pPr>
        <w:pStyle w:val="NoSpacing"/>
        <w:numPr>
          <w:ilvl w:val="0"/>
          <w:numId w:val="17"/>
        </w:numPr>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 Equipment </w:t>
      </w:r>
      <w:r w:rsidR="003D1873" w:rsidRPr="005A5B19">
        <w:rPr>
          <w:rFonts w:ascii="Times New Roman" w:eastAsia="Times New Roman" w:hAnsi="Times New Roman" w:cs="Times New Roman"/>
          <w:bCs/>
          <w:sz w:val="24"/>
          <w:szCs w:val="24"/>
          <w:lang w:val="en-US" w:bidi="ar-SA"/>
        </w:rPr>
        <w:t>or</w:t>
      </w:r>
      <w:r w:rsidRPr="005A5B19">
        <w:rPr>
          <w:rFonts w:ascii="Times New Roman" w:eastAsia="Times New Roman" w:hAnsi="Times New Roman" w:cs="Times New Roman"/>
          <w:bCs/>
          <w:sz w:val="24"/>
          <w:szCs w:val="24"/>
          <w:lang w:val="en-US" w:bidi="ar-SA"/>
        </w:rPr>
        <w:t xml:space="preserve"> Work Area inspected </w:t>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 xml:space="preserve">[ </w:t>
      </w:r>
      <w:proofErr w:type="gramStart"/>
      <w:r w:rsidRPr="005A5B19">
        <w:rPr>
          <w:rFonts w:ascii="Times New Roman" w:eastAsia="Times New Roman" w:hAnsi="Times New Roman" w:cs="Times New Roman"/>
          <w:bCs/>
          <w:sz w:val="24"/>
          <w:szCs w:val="24"/>
          <w:lang w:val="en-US" w:bidi="ar-SA"/>
        </w:rPr>
        <w:t xml:space="preserve">  ]</w:t>
      </w:r>
      <w:proofErr w:type="gramEnd"/>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00954701" w:rsidRPr="005A5B19">
        <w:rPr>
          <w:rFonts w:ascii="Times New Roman" w:eastAsia="Times New Roman" w:hAnsi="Times New Roman" w:cs="Times New Roman"/>
          <w:bCs/>
          <w:sz w:val="24"/>
          <w:szCs w:val="24"/>
          <w:lang w:val="en-US" w:bidi="ar-SA"/>
        </w:rPr>
        <w:t xml:space="preserve">     </w:t>
      </w:r>
      <w:r w:rsidRPr="005A5B19">
        <w:rPr>
          <w:rFonts w:ascii="Times New Roman" w:eastAsia="Times New Roman" w:hAnsi="Times New Roman" w:cs="Times New Roman"/>
          <w:bCs/>
          <w:sz w:val="24"/>
          <w:szCs w:val="24"/>
          <w:lang w:val="en-US" w:bidi="ar-SA"/>
        </w:rPr>
        <w:t>[   ]</w:t>
      </w:r>
    </w:p>
    <w:p w:rsidR="00F06805" w:rsidRPr="005A5B19" w:rsidRDefault="00F06805" w:rsidP="00F06805">
      <w:pPr>
        <w:pStyle w:val="NoSpacing"/>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        </w:t>
      </w:r>
    </w:p>
    <w:p w:rsidR="00F06805" w:rsidRPr="005A5B19" w:rsidRDefault="00B94160" w:rsidP="00EF6F87">
      <w:pPr>
        <w:pStyle w:val="NoSpacing"/>
        <w:numPr>
          <w:ilvl w:val="0"/>
          <w:numId w:val="17"/>
        </w:numPr>
        <w:jc w:val="both"/>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 </w:t>
      </w:r>
      <w:r w:rsidR="00F06805" w:rsidRPr="005A5B19">
        <w:rPr>
          <w:rFonts w:ascii="Times New Roman" w:eastAsia="Times New Roman" w:hAnsi="Times New Roman" w:cs="Times New Roman"/>
          <w:bCs/>
          <w:sz w:val="24"/>
          <w:szCs w:val="24"/>
          <w:lang w:val="en-US" w:bidi="ar-SA"/>
        </w:rPr>
        <w:t xml:space="preserve">Surrounding area checked, cleaned </w:t>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F06805" w:rsidRPr="005A5B19">
        <w:rPr>
          <w:rFonts w:ascii="Times New Roman" w:eastAsia="Times New Roman" w:hAnsi="Times New Roman" w:cs="Times New Roman"/>
          <w:bCs/>
          <w:sz w:val="24"/>
          <w:szCs w:val="24"/>
          <w:lang w:val="en-US" w:bidi="ar-SA"/>
        </w:rPr>
        <w:t xml:space="preserve">[ </w:t>
      </w:r>
      <w:proofErr w:type="gramStart"/>
      <w:r w:rsidR="00F06805" w:rsidRPr="005A5B19">
        <w:rPr>
          <w:rFonts w:ascii="Times New Roman" w:eastAsia="Times New Roman" w:hAnsi="Times New Roman" w:cs="Times New Roman"/>
          <w:bCs/>
          <w:sz w:val="24"/>
          <w:szCs w:val="24"/>
          <w:lang w:val="en-US" w:bidi="ar-SA"/>
        </w:rPr>
        <w:t xml:space="preserve">  ]</w:t>
      </w:r>
      <w:proofErr w:type="gramEnd"/>
      <w:r w:rsidR="00F06805" w:rsidRPr="005A5B19">
        <w:rPr>
          <w:rFonts w:ascii="Times New Roman" w:eastAsia="Times New Roman" w:hAnsi="Times New Roman" w:cs="Times New Roman"/>
          <w:bCs/>
          <w:sz w:val="24"/>
          <w:szCs w:val="24"/>
          <w:lang w:val="en-US" w:bidi="ar-SA"/>
        </w:rPr>
        <w:tab/>
        <w:t xml:space="preserve">           </w:t>
      </w:r>
      <w:r w:rsidR="005B1120" w:rsidRPr="005A5B19">
        <w:rPr>
          <w:rFonts w:ascii="Times New Roman" w:eastAsia="Times New Roman" w:hAnsi="Times New Roman" w:cs="Times New Roman"/>
          <w:bCs/>
          <w:sz w:val="24"/>
          <w:szCs w:val="24"/>
          <w:lang w:val="en-US" w:bidi="ar-SA"/>
        </w:rPr>
        <w:t xml:space="preserve">                </w:t>
      </w:r>
      <w:r w:rsidR="00954701" w:rsidRPr="005A5B19">
        <w:rPr>
          <w:rFonts w:ascii="Times New Roman" w:eastAsia="Times New Roman" w:hAnsi="Times New Roman" w:cs="Times New Roman"/>
          <w:bCs/>
          <w:sz w:val="24"/>
          <w:szCs w:val="24"/>
          <w:lang w:val="en-US" w:bidi="ar-SA"/>
        </w:rPr>
        <w:t xml:space="preserve">   </w:t>
      </w:r>
      <w:r w:rsidR="00F06805" w:rsidRPr="005A5B19">
        <w:rPr>
          <w:rFonts w:ascii="Times New Roman" w:eastAsia="Times New Roman" w:hAnsi="Times New Roman" w:cs="Times New Roman"/>
          <w:bCs/>
          <w:sz w:val="24"/>
          <w:szCs w:val="24"/>
          <w:lang w:val="en-US" w:bidi="ar-SA"/>
        </w:rPr>
        <w:t>[   ]</w:t>
      </w:r>
    </w:p>
    <w:p w:rsidR="00F06805" w:rsidRPr="005A5B19" w:rsidRDefault="00F06805" w:rsidP="00C37764">
      <w:pPr>
        <w:pStyle w:val="ListParagraph"/>
        <w:ind w:hanging="360"/>
        <w:jc w:val="both"/>
        <w:rPr>
          <w:bCs/>
          <w:sz w:val="24"/>
          <w:szCs w:val="24"/>
        </w:rPr>
      </w:pPr>
      <w:r w:rsidRPr="005A5B19">
        <w:rPr>
          <w:bCs/>
          <w:sz w:val="24"/>
          <w:szCs w:val="24"/>
        </w:rPr>
        <w:t xml:space="preserve"> </w:t>
      </w:r>
      <w:r w:rsidR="00B94160" w:rsidRPr="005A5B19">
        <w:rPr>
          <w:bCs/>
          <w:sz w:val="24"/>
          <w:szCs w:val="24"/>
        </w:rPr>
        <w:t xml:space="preserve">       </w:t>
      </w:r>
      <w:r w:rsidRPr="005A5B19">
        <w:rPr>
          <w:bCs/>
          <w:sz w:val="24"/>
          <w:szCs w:val="24"/>
        </w:rPr>
        <w:t xml:space="preserve">and covered (ensuring product is not  </w:t>
      </w:r>
    </w:p>
    <w:p w:rsidR="00F06805" w:rsidRPr="005A5B19" w:rsidRDefault="00B94160" w:rsidP="00C37764">
      <w:pPr>
        <w:pStyle w:val="ListParagraph"/>
        <w:ind w:hanging="360"/>
        <w:jc w:val="both"/>
        <w:rPr>
          <w:bCs/>
          <w:sz w:val="24"/>
          <w:szCs w:val="24"/>
        </w:rPr>
      </w:pPr>
      <w:r w:rsidRPr="005A5B19">
        <w:rPr>
          <w:bCs/>
          <w:sz w:val="24"/>
          <w:szCs w:val="24"/>
        </w:rPr>
        <w:t xml:space="preserve">        </w:t>
      </w:r>
      <w:r w:rsidR="00F06805" w:rsidRPr="005A5B19">
        <w:rPr>
          <w:bCs/>
          <w:sz w:val="24"/>
          <w:szCs w:val="24"/>
        </w:rPr>
        <w:t xml:space="preserve">exposed to atmosphere in the </w:t>
      </w:r>
      <w:r w:rsidR="00954701" w:rsidRPr="005A5B19">
        <w:rPr>
          <w:bCs/>
          <w:sz w:val="24"/>
          <w:szCs w:val="24"/>
        </w:rPr>
        <w:t>working area)</w:t>
      </w:r>
    </w:p>
    <w:p w:rsidR="00F06805" w:rsidRPr="005A5B19" w:rsidRDefault="00F06805" w:rsidP="00954701">
      <w:pPr>
        <w:pStyle w:val="ListParagraph"/>
        <w:ind w:hanging="360"/>
        <w:rPr>
          <w:bCs/>
          <w:sz w:val="24"/>
          <w:szCs w:val="24"/>
        </w:rPr>
      </w:pPr>
      <w:r w:rsidRPr="005A5B19">
        <w:rPr>
          <w:bCs/>
          <w:sz w:val="24"/>
          <w:szCs w:val="24"/>
        </w:rPr>
        <w:t xml:space="preserve"> </w:t>
      </w:r>
    </w:p>
    <w:p w:rsidR="00F06805" w:rsidRPr="005A5B19" w:rsidRDefault="00F06805" w:rsidP="00EF6F87">
      <w:pPr>
        <w:pStyle w:val="NoSpacing"/>
        <w:numPr>
          <w:ilvl w:val="0"/>
          <w:numId w:val="17"/>
        </w:numPr>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 Identify the </w:t>
      </w:r>
      <w:r w:rsidR="001F5E16" w:rsidRPr="005A5B19">
        <w:rPr>
          <w:rFonts w:ascii="Times New Roman" w:eastAsia="Times New Roman" w:hAnsi="Times New Roman" w:cs="Times New Roman"/>
          <w:bCs/>
          <w:sz w:val="24"/>
          <w:szCs w:val="24"/>
          <w:lang w:val="en-US" w:bidi="ar-SA"/>
        </w:rPr>
        <w:t>e</w:t>
      </w:r>
      <w:r w:rsidRPr="005A5B19">
        <w:rPr>
          <w:rFonts w:ascii="Times New Roman" w:eastAsia="Times New Roman" w:hAnsi="Times New Roman" w:cs="Times New Roman"/>
          <w:bCs/>
          <w:sz w:val="24"/>
          <w:szCs w:val="24"/>
          <w:lang w:val="en-US" w:bidi="ar-SA"/>
        </w:rPr>
        <w:t>quipment to be repaired</w:t>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 xml:space="preserve">[ </w:t>
      </w:r>
      <w:proofErr w:type="gramStart"/>
      <w:r w:rsidRPr="005A5B19">
        <w:rPr>
          <w:rFonts w:ascii="Times New Roman" w:eastAsia="Times New Roman" w:hAnsi="Times New Roman" w:cs="Times New Roman"/>
          <w:bCs/>
          <w:sz w:val="24"/>
          <w:szCs w:val="24"/>
          <w:lang w:val="en-US" w:bidi="ar-SA"/>
        </w:rPr>
        <w:t xml:space="preserve">  ]</w:t>
      </w:r>
      <w:proofErr w:type="gramEnd"/>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00954701" w:rsidRPr="005A5B19">
        <w:rPr>
          <w:rFonts w:ascii="Times New Roman" w:eastAsia="Times New Roman" w:hAnsi="Times New Roman" w:cs="Times New Roman"/>
          <w:bCs/>
          <w:sz w:val="24"/>
          <w:szCs w:val="24"/>
          <w:lang w:val="en-US" w:bidi="ar-SA"/>
        </w:rPr>
        <w:t xml:space="preserve">     </w:t>
      </w:r>
      <w:r w:rsidRPr="005A5B19">
        <w:rPr>
          <w:rFonts w:ascii="Times New Roman" w:eastAsia="Times New Roman" w:hAnsi="Times New Roman" w:cs="Times New Roman"/>
          <w:bCs/>
          <w:sz w:val="24"/>
          <w:szCs w:val="24"/>
          <w:lang w:val="en-US" w:bidi="ar-SA"/>
        </w:rPr>
        <w:t>[   ]</w:t>
      </w:r>
    </w:p>
    <w:p w:rsidR="00F06805" w:rsidRPr="005A5B19" w:rsidRDefault="00954701" w:rsidP="00954701">
      <w:pPr>
        <w:rPr>
          <w:bCs/>
          <w:sz w:val="24"/>
          <w:szCs w:val="24"/>
        </w:rPr>
      </w:pPr>
      <w:r w:rsidRPr="005A5B19">
        <w:rPr>
          <w:bCs/>
          <w:sz w:val="24"/>
          <w:szCs w:val="24"/>
        </w:rPr>
        <w:t xml:space="preserve">             </w:t>
      </w:r>
      <w:r w:rsidR="00F06805" w:rsidRPr="005A5B19">
        <w:rPr>
          <w:bCs/>
          <w:sz w:val="24"/>
          <w:szCs w:val="24"/>
        </w:rPr>
        <w:t xml:space="preserve"> and switch off its electric supply</w:t>
      </w:r>
    </w:p>
    <w:p w:rsidR="005B1120" w:rsidRPr="005A5B19" w:rsidRDefault="005B1120" w:rsidP="00F06805">
      <w:pPr>
        <w:ind w:left="1440"/>
        <w:rPr>
          <w:bCs/>
          <w:sz w:val="24"/>
          <w:szCs w:val="24"/>
        </w:rPr>
      </w:pPr>
    </w:p>
    <w:p w:rsidR="00F06805" w:rsidRPr="005A5B19" w:rsidRDefault="00F06805" w:rsidP="00EF6F87">
      <w:pPr>
        <w:pStyle w:val="ListParagraph"/>
        <w:numPr>
          <w:ilvl w:val="0"/>
          <w:numId w:val="17"/>
        </w:numPr>
        <w:spacing w:after="200"/>
        <w:ind w:left="851" w:hanging="491"/>
        <w:contextualSpacing/>
        <w:rPr>
          <w:bCs/>
          <w:sz w:val="24"/>
          <w:szCs w:val="24"/>
        </w:rPr>
      </w:pPr>
      <w:r w:rsidRPr="005A5B19">
        <w:rPr>
          <w:bCs/>
          <w:sz w:val="24"/>
          <w:szCs w:val="24"/>
        </w:rPr>
        <w:t>Po</w:t>
      </w:r>
      <w:r w:rsidR="005B1120" w:rsidRPr="005A5B19">
        <w:rPr>
          <w:bCs/>
          <w:sz w:val="24"/>
          <w:szCs w:val="24"/>
        </w:rPr>
        <w:t xml:space="preserve">rtable extinguisher and </w:t>
      </w:r>
      <w:r w:rsidR="00C37764">
        <w:rPr>
          <w:bCs/>
          <w:sz w:val="24"/>
          <w:szCs w:val="24"/>
        </w:rPr>
        <w:tab/>
      </w:r>
      <w:r w:rsidR="00C37764">
        <w:rPr>
          <w:bCs/>
          <w:sz w:val="24"/>
          <w:szCs w:val="24"/>
        </w:rPr>
        <w:tab/>
      </w:r>
      <w:r w:rsidR="00C37764">
        <w:rPr>
          <w:bCs/>
          <w:sz w:val="24"/>
          <w:szCs w:val="24"/>
        </w:rPr>
        <w:tab/>
      </w:r>
      <w:r w:rsidR="00C37764">
        <w:rPr>
          <w:bCs/>
          <w:sz w:val="24"/>
          <w:szCs w:val="24"/>
        </w:rPr>
        <w:tab/>
      </w:r>
      <w:r w:rsidR="005B1120" w:rsidRPr="005A5B19">
        <w:rPr>
          <w:bCs/>
          <w:sz w:val="24"/>
          <w:szCs w:val="24"/>
        </w:rPr>
        <w:t xml:space="preserve">[ </w:t>
      </w:r>
      <w:proofErr w:type="gramStart"/>
      <w:r w:rsidR="005B1120" w:rsidRPr="005A5B19">
        <w:rPr>
          <w:bCs/>
          <w:sz w:val="24"/>
          <w:szCs w:val="24"/>
        </w:rPr>
        <w:t xml:space="preserve">  ]</w:t>
      </w:r>
      <w:proofErr w:type="gramEnd"/>
      <w:r w:rsidR="005B1120" w:rsidRPr="005A5B19">
        <w:rPr>
          <w:bCs/>
          <w:sz w:val="24"/>
          <w:szCs w:val="24"/>
        </w:rPr>
        <w:tab/>
      </w:r>
      <w:r w:rsidR="005B1120" w:rsidRPr="005A5B19">
        <w:rPr>
          <w:bCs/>
          <w:sz w:val="24"/>
          <w:szCs w:val="24"/>
        </w:rPr>
        <w:tab/>
      </w:r>
      <w:r w:rsidR="005B1120" w:rsidRPr="005A5B19">
        <w:rPr>
          <w:bCs/>
          <w:sz w:val="24"/>
          <w:szCs w:val="24"/>
        </w:rPr>
        <w:tab/>
      </w:r>
      <w:r w:rsidR="00954701" w:rsidRPr="005A5B19">
        <w:rPr>
          <w:bCs/>
          <w:sz w:val="24"/>
          <w:szCs w:val="24"/>
        </w:rPr>
        <w:t xml:space="preserve">    </w:t>
      </w:r>
      <w:r w:rsidR="005B1120" w:rsidRPr="005A5B19">
        <w:rPr>
          <w:bCs/>
          <w:sz w:val="24"/>
          <w:szCs w:val="24"/>
        </w:rPr>
        <w:t xml:space="preserve"> [   ]  </w:t>
      </w:r>
      <w:r w:rsidR="005B1120" w:rsidRPr="005A5B19">
        <w:rPr>
          <w:bCs/>
          <w:sz w:val="24"/>
          <w:szCs w:val="24"/>
        </w:rPr>
        <w:tab/>
      </w:r>
      <w:r w:rsidRPr="005A5B19">
        <w:rPr>
          <w:bCs/>
          <w:sz w:val="24"/>
          <w:szCs w:val="24"/>
        </w:rPr>
        <w:t xml:space="preserve"> </w:t>
      </w:r>
      <w:r w:rsidR="00954701" w:rsidRPr="005A5B19">
        <w:rPr>
          <w:bCs/>
          <w:sz w:val="24"/>
          <w:szCs w:val="24"/>
        </w:rPr>
        <w:t xml:space="preserve">           sand </w:t>
      </w:r>
      <w:r w:rsidRPr="005A5B19">
        <w:rPr>
          <w:bCs/>
          <w:sz w:val="24"/>
          <w:szCs w:val="24"/>
        </w:rPr>
        <w:t>buckets  provided</w:t>
      </w:r>
      <w:r w:rsidRPr="005A5B19">
        <w:rPr>
          <w:bCs/>
          <w:sz w:val="24"/>
          <w:szCs w:val="24"/>
        </w:rPr>
        <w:tab/>
      </w:r>
    </w:p>
    <w:p w:rsidR="00F06805" w:rsidRPr="005A5B19" w:rsidRDefault="00F06805" w:rsidP="00F06805">
      <w:pPr>
        <w:ind w:left="1980"/>
        <w:rPr>
          <w:bCs/>
          <w:sz w:val="24"/>
          <w:szCs w:val="24"/>
        </w:rPr>
      </w:pPr>
      <w:r w:rsidRPr="005A5B19">
        <w:rPr>
          <w:bCs/>
          <w:sz w:val="24"/>
          <w:szCs w:val="24"/>
        </w:rPr>
        <w:lastRenderedPageBreak/>
        <w:t xml:space="preserve"> </w:t>
      </w:r>
    </w:p>
    <w:p w:rsidR="00F06805" w:rsidRPr="005A5B19" w:rsidRDefault="00F06805" w:rsidP="00EF6F87">
      <w:pPr>
        <w:pStyle w:val="ListParagraph"/>
        <w:numPr>
          <w:ilvl w:val="0"/>
          <w:numId w:val="17"/>
        </w:numPr>
        <w:spacing w:after="200"/>
        <w:ind w:left="851" w:hanging="567"/>
        <w:contextualSpacing/>
        <w:rPr>
          <w:bCs/>
          <w:sz w:val="24"/>
          <w:szCs w:val="24"/>
        </w:rPr>
      </w:pPr>
      <w:r w:rsidRPr="005A5B19">
        <w:rPr>
          <w:bCs/>
          <w:sz w:val="24"/>
          <w:szCs w:val="24"/>
        </w:rPr>
        <w:t>Blockin</w:t>
      </w:r>
      <w:r w:rsidR="005B1120" w:rsidRPr="005A5B19">
        <w:rPr>
          <w:bCs/>
          <w:sz w:val="24"/>
          <w:szCs w:val="24"/>
        </w:rPr>
        <w:t>g</w:t>
      </w:r>
      <w:r w:rsidR="005B2479" w:rsidRPr="005A5B19">
        <w:rPr>
          <w:bCs/>
          <w:sz w:val="24"/>
          <w:szCs w:val="24"/>
        </w:rPr>
        <w:t xml:space="preserve"> of sources of product</w:t>
      </w:r>
      <w:r w:rsidR="001F5E16" w:rsidRPr="005A5B19">
        <w:rPr>
          <w:bCs/>
          <w:sz w:val="24"/>
          <w:szCs w:val="24"/>
        </w:rPr>
        <w:t xml:space="preserve"> </w:t>
      </w:r>
      <w:proofErr w:type="gramStart"/>
      <w:r w:rsidR="001F5E16" w:rsidRPr="005A5B19">
        <w:rPr>
          <w:bCs/>
          <w:sz w:val="24"/>
          <w:szCs w:val="24"/>
        </w:rPr>
        <w:t>or</w:t>
      </w:r>
      <w:r w:rsidR="007E609A" w:rsidRPr="005A5B19">
        <w:rPr>
          <w:bCs/>
          <w:sz w:val="24"/>
          <w:szCs w:val="24"/>
        </w:rPr>
        <w:t xml:space="preserve">  </w:t>
      </w:r>
      <w:r w:rsidR="00C37764">
        <w:rPr>
          <w:bCs/>
          <w:sz w:val="24"/>
          <w:szCs w:val="24"/>
        </w:rPr>
        <w:tab/>
      </w:r>
      <w:proofErr w:type="gramEnd"/>
      <w:r w:rsidR="00C37764">
        <w:rPr>
          <w:bCs/>
          <w:sz w:val="24"/>
          <w:szCs w:val="24"/>
        </w:rPr>
        <w:tab/>
      </w:r>
      <w:r w:rsidR="00C37764">
        <w:rPr>
          <w:bCs/>
          <w:sz w:val="24"/>
          <w:szCs w:val="24"/>
        </w:rPr>
        <w:tab/>
      </w:r>
      <w:r w:rsidRPr="005A5B19">
        <w:rPr>
          <w:bCs/>
          <w:sz w:val="24"/>
          <w:szCs w:val="24"/>
        </w:rPr>
        <w:t>[   ]</w:t>
      </w:r>
      <w:r w:rsidRPr="005A5B19">
        <w:rPr>
          <w:bCs/>
          <w:sz w:val="24"/>
          <w:szCs w:val="24"/>
        </w:rPr>
        <w:tab/>
      </w:r>
      <w:r w:rsidRPr="005A5B19">
        <w:rPr>
          <w:bCs/>
          <w:sz w:val="24"/>
          <w:szCs w:val="24"/>
        </w:rPr>
        <w:tab/>
      </w:r>
      <w:r w:rsidRPr="005A5B19">
        <w:rPr>
          <w:bCs/>
          <w:sz w:val="24"/>
          <w:szCs w:val="24"/>
        </w:rPr>
        <w:tab/>
      </w:r>
      <w:r w:rsidR="005B1120" w:rsidRPr="005A5B19">
        <w:rPr>
          <w:bCs/>
          <w:sz w:val="24"/>
          <w:szCs w:val="24"/>
        </w:rPr>
        <w:t xml:space="preserve"> </w:t>
      </w:r>
      <w:r w:rsidR="00954701" w:rsidRPr="005A5B19">
        <w:rPr>
          <w:bCs/>
          <w:sz w:val="24"/>
          <w:szCs w:val="24"/>
        </w:rPr>
        <w:t xml:space="preserve">   </w:t>
      </w:r>
      <w:r w:rsidR="005B1120" w:rsidRPr="005A5B19">
        <w:rPr>
          <w:bCs/>
          <w:sz w:val="24"/>
          <w:szCs w:val="24"/>
        </w:rPr>
        <w:t xml:space="preserve"> [   ] </w:t>
      </w:r>
      <w:r w:rsidR="00954701" w:rsidRPr="005A5B19">
        <w:rPr>
          <w:bCs/>
          <w:sz w:val="24"/>
          <w:szCs w:val="24"/>
        </w:rPr>
        <w:t xml:space="preserve">            </w:t>
      </w:r>
      <w:proofErr w:type="spellStart"/>
      <w:r w:rsidRPr="005A5B19">
        <w:rPr>
          <w:bCs/>
          <w:sz w:val="24"/>
          <w:szCs w:val="24"/>
        </w:rPr>
        <w:t>vapour</w:t>
      </w:r>
      <w:proofErr w:type="spellEnd"/>
      <w:r w:rsidRPr="005A5B19">
        <w:rPr>
          <w:bCs/>
          <w:sz w:val="24"/>
          <w:szCs w:val="24"/>
        </w:rPr>
        <w:t xml:space="preserve"> in pipeline </w:t>
      </w:r>
      <w:r w:rsidR="001F5E16" w:rsidRPr="005A5B19">
        <w:rPr>
          <w:bCs/>
          <w:sz w:val="24"/>
          <w:szCs w:val="24"/>
        </w:rPr>
        <w:t>or</w:t>
      </w:r>
      <w:r w:rsidRPr="005A5B19">
        <w:rPr>
          <w:bCs/>
          <w:sz w:val="24"/>
          <w:szCs w:val="24"/>
        </w:rPr>
        <w:t xml:space="preserve"> tank </w:t>
      </w:r>
      <w:r w:rsidR="001F5E16" w:rsidRPr="005A5B19">
        <w:rPr>
          <w:bCs/>
          <w:sz w:val="24"/>
          <w:szCs w:val="24"/>
        </w:rPr>
        <w:t xml:space="preserve">or </w:t>
      </w:r>
      <w:r w:rsidRPr="005A5B19">
        <w:rPr>
          <w:bCs/>
          <w:sz w:val="24"/>
          <w:szCs w:val="24"/>
        </w:rPr>
        <w:t>equipment</w:t>
      </w:r>
    </w:p>
    <w:p w:rsidR="00F06805" w:rsidRPr="005A5B19" w:rsidRDefault="00F06805" w:rsidP="00F06805">
      <w:pPr>
        <w:ind w:left="360"/>
        <w:rPr>
          <w:bCs/>
          <w:sz w:val="24"/>
          <w:szCs w:val="24"/>
        </w:rPr>
      </w:pPr>
      <w:r w:rsidRPr="005A5B19">
        <w:rPr>
          <w:bCs/>
          <w:sz w:val="24"/>
          <w:szCs w:val="24"/>
        </w:rPr>
        <w:t xml:space="preserve">                   </w:t>
      </w:r>
    </w:p>
    <w:p w:rsidR="00F06805" w:rsidRPr="005A5B19" w:rsidRDefault="005B1120" w:rsidP="00F06805">
      <w:pPr>
        <w:pStyle w:val="ListParagraph"/>
        <w:ind w:left="426" w:hanging="284"/>
        <w:rPr>
          <w:bCs/>
          <w:sz w:val="24"/>
          <w:szCs w:val="24"/>
        </w:rPr>
      </w:pPr>
      <w:r w:rsidRPr="005A5B19">
        <w:rPr>
          <w:bCs/>
          <w:sz w:val="24"/>
          <w:szCs w:val="24"/>
        </w:rPr>
        <w:t>SPECIAL INSTRUCTIONS</w:t>
      </w:r>
    </w:p>
    <w:p w:rsidR="00F06805" w:rsidRPr="005A5B19" w:rsidRDefault="00F06805" w:rsidP="00F06805">
      <w:pPr>
        <w:pStyle w:val="ListParagraph"/>
        <w:ind w:left="426" w:hanging="284"/>
        <w:rPr>
          <w:bCs/>
          <w:sz w:val="24"/>
          <w:szCs w:val="24"/>
        </w:rPr>
      </w:pPr>
    </w:p>
    <w:p w:rsidR="00CB1962" w:rsidRPr="005A5B19" w:rsidRDefault="00F06805" w:rsidP="00EF6F87">
      <w:pPr>
        <w:pStyle w:val="ListParagraph"/>
        <w:numPr>
          <w:ilvl w:val="0"/>
          <w:numId w:val="18"/>
        </w:numPr>
        <w:spacing w:after="200" w:line="276" w:lineRule="auto"/>
        <w:ind w:left="1418" w:hanging="683"/>
        <w:contextualSpacing/>
        <w:rPr>
          <w:bCs/>
          <w:sz w:val="24"/>
          <w:szCs w:val="24"/>
        </w:rPr>
      </w:pPr>
      <w:r w:rsidRPr="005A5B19">
        <w:rPr>
          <w:bCs/>
          <w:sz w:val="24"/>
          <w:szCs w:val="24"/>
        </w:rPr>
        <w:t xml:space="preserve">Following personal protective equipment </w:t>
      </w:r>
      <w:r w:rsidR="005B1120" w:rsidRPr="005A5B19">
        <w:rPr>
          <w:bCs/>
          <w:sz w:val="24"/>
          <w:szCs w:val="24"/>
        </w:rPr>
        <w:t xml:space="preserve">are required (check all items </w:t>
      </w:r>
      <w:r w:rsidR="00A82A42" w:rsidRPr="005A5B19">
        <w:rPr>
          <w:bCs/>
          <w:sz w:val="24"/>
          <w:szCs w:val="24"/>
        </w:rPr>
        <w:t xml:space="preserve">required) </w:t>
      </w:r>
      <w:r w:rsidRPr="005A5B19">
        <w:rPr>
          <w:bCs/>
          <w:sz w:val="24"/>
          <w:szCs w:val="24"/>
        </w:rPr>
        <w:t xml:space="preserve">Safety </w:t>
      </w:r>
      <w:r w:rsidR="001F5E16" w:rsidRPr="005A5B19">
        <w:rPr>
          <w:bCs/>
          <w:sz w:val="24"/>
          <w:szCs w:val="24"/>
        </w:rPr>
        <w:t>h</w:t>
      </w:r>
      <w:r w:rsidRPr="005A5B19">
        <w:rPr>
          <w:bCs/>
          <w:sz w:val="24"/>
          <w:szCs w:val="24"/>
        </w:rPr>
        <w:t xml:space="preserve">elmet </w:t>
      </w:r>
      <w:r w:rsidR="001F5E16" w:rsidRPr="005A5B19">
        <w:rPr>
          <w:bCs/>
          <w:sz w:val="24"/>
          <w:szCs w:val="24"/>
        </w:rPr>
        <w:t>or</w:t>
      </w:r>
      <w:r w:rsidRPr="005A5B19">
        <w:rPr>
          <w:bCs/>
          <w:sz w:val="24"/>
          <w:szCs w:val="24"/>
        </w:rPr>
        <w:t xml:space="preserve"> </w:t>
      </w:r>
      <w:r w:rsidR="001F5E16" w:rsidRPr="005A5B19">
        <w:rPr>
          <w:bCs/>
          <w:sz w:val="24"/>
          <w:szCs w:val="24"/>
        </w:rPr>
        <w:t>s</w:t>
      </w:r>
      <w:r w:rsidRPr="005A5B19">
        <w:rPr>
          <w:bCs/>
          <w:sz w:val="24"/>
          <w:szCs w:val="24"/>
        </w:rPr>
        <w:t xml:space="preserve">afety </w:t>
      </w:r>
      <w:r w:rsidR="001F5E16" w:rsidRPr="005A5B19">
        <w:rPr>
          <w:bCs/>
          <w:sz w:val="24"/>
          <w:szCs w:val="24"/>
        </w:rPr>
        <w:t>g</w:t>
      </w:r>
      <w:r w:rsidRPr="005A5B19">
        <w:rPr>
          <w:bCs/>
          <w:sz w:val="24"/>
          <w:szCs w:val="24"/>
        </w:rPr>
        <w:t xml:space="preserve">loves </w:t>
      </w:r>
      <w:r w:rsidR="001F5E16" w:rsidRPr="005A5B19">
        <w:rPr>
          <w:bCs/>
          <w:sz w:val="24"/>
          <w:szCs w:val="24"/>
        </w:rPr>
        <w:t>or p</w:t>
      </w:r>
      <w:r w:rsidRPr="005A5B19">
        <w:rPr>
          <w:bCs/>
          <w:sz w:val="24"/>
          <w:szCs w:val="24"/>
        </w:rPr>
        <w:t xml:space="preserve">rotective </w:t>
      </w:r>
      <w:r w:rsidR="001F5E16" w:rsidRPr="005A5B19">
        <w:rPr>
          <w:bCs/>
          <w:sz w:val="24"/>
          <w:szCs w:val="24"/>
        </w:rPr>
        <w:t>g</w:t>
      </w:r>
      <w:r w:rsidRPr="005A5B19">
        <w:rPr>
          <w:bCs/>
          <w:sz w:val="24"/>
          <w:szCs w:val="24"/>
        </w:rPr>
        <w:t xml:space="preserve">oggles </w:t>
      </w:r>
      <w:r w:rsidR="001F5E16" w:rsidRPr="005A5B19">
        <w:rPr>
          <w:bCs/>
          <w:sz w:val="24"/>
          <w:szCs w:val="24"/>
        </w:rPr>
        <w:t>or</w:t>
      </w:r>
      <w:r w:rsidRPr="005A5B19">
        <w:rPr>
          <w:bCs/>
          <w:sz w:val="24"/>
          <w:szCs w:val="24"/>
        </w:rPr>
        <w:t xml:space="preserve"> </w:t>
      </w:r>
      <w:r w:rsidR="001F5E16" w:rsidRPr="005A5B19">
        <w:rPr>
          <w:bCs/>
          <w:sz w:val="24"/>
          <w:szCs w:val="24"/>
        </w:rPr>
        <w:t>s</w:t>
      </w:r>
      <w:r w:rsidRPr="005A5B19">
        <w:rPr>
          <w:bCs/>
          <w:sz w:val="24"/>
          <w:szCs w:val="24"/>
        </w:rPr>
        <w:t xml:space="preserve">afety </w:t>
      </w:r>
      <w:r w:rsidR="001F5E16" w:rsidRPr="005A5B19">
        <w:rPr>
          <w:bCs/>
          <w:sz w:val="24"/>
          <w:szCs w:val="24"/>
        </w:rPr>
        <w:t>s</w:t>
      </w:r>
      <w:r w:rsidRPr="005A5B19">
        <w:rPr>
          <w:bCs/>
          <w:sz w:val="24"/>
          <w:szCs w:val="24"/>
        </w:rPr>
        <w:t xml:space="preserve">hoes </w:t>
      </w:r>
      <w:r w:rsidR="001F5E16" w:rsidRPr="005A5B19">
        <w:rPr>
          <w:bCs/>
          <w:sz w:val="24"/>
          <w:szCs w:val="24"/>
        </w:rPr>
        <w:t>or s</w:t>
      </w:r>
      <w:r w:rsidRPr="005A5B19">
        <w:rPr>
          <w:bCs/>
          <w:sz w:val="24"/>
          <w:szCs w:val="24"/>
        </w:rPr>
        <w:t xml:space="preserve">afety </w:t>
      </w:r>
      <w:r w:rsidR="001F5E16" w:rsidRPr="005A5B19">
        <w:rPr>
          <w:bCs/>
          <w:sz w:val="24"/>
          <w:szCs w:val="24"/>
        </w:rPr>
        <w:t>b</w:t>
      </w:r>
      <w:r w:rsidRPr="005A5B19">
        <w:rPr>
          <w:bCs/>
          <w:sz w:val="24"/>
          <w:szCs w:val="24"/>
        </w:rPr>
        <w:t xml:space="preserve">elt </w:t>
      </w:r>
    </w:p>
    <w:p w:rsidR="00F06805" w:rsidRPr="005A5B19" w:rsidRDefault="00F06805" w:rsidP="00F06805">
      <w:pPr>
        <w:jc w:val="both"/>
        <w:rPr>
          <w:bCs/>
          <w:sz w:val="24"/>
          <w:szCs w:val="24"/>
        </w:rPr>
      </w:pPr>
      <w:r w:rsidRPr="005A5B19">
        <w:rPr>
          <w:bCs/>
          <w:sz w:val="24"/>
          <w:szCs w:val="24"/>
        </w:rPr>
        <w:t xml:space="preserve"> </w:t>
      </w:r>
      <w:r w:rsidR="005B2479" w:rsidRPr="005A5B19">
        <w:rPr>
          <w:bCs/>
          <w:sz w:val="24"/>
          <w:szCs w:val="24"/>
        </w:rPr>
        <w:t xml:space="preserve">            2.     </w:t>
      </w:r>
      <w:r w:rsidR="000F64FC" w:rsidRPr="005A5B19">
        <w:rPr>
          <w:bCs/>
          <w:sz w:val="24"/>
          <w:szCs w:val="24"/>
        </w:rPr>
        <w:tab/>
      </w:r>
      <w:r w:rsidR="00A82A42" w:rsidRPr="005A5B19">
        <w:rPr>
          <w:bCs/>
          <w:sz w:val="24"/>
          <w:szCs w:val="24"/>
        </w:rPr>
        <w:t>In case</w:t>
      </w:r>
      <w:r w:rsidRPr="005A5B19">
        <w:rPr>
          <w:bCs/>
          <w:sz w:val="24"/>
          <w:szCs w:val="24"/>
        </w:rPr>
        <w:t xml:space="preserve"> of fire alert, all work must be stopped.  All personnel must leave </w:t>
      </w:r>
      <w:r w:rsidR="005B2479" w:rsidRPr="005A5B19">
        <w:rPr>
          <w:bCs/>
          <w:sz w:val="24"/>
          <w:szCs w:val="24"/>
        </w:rPr>
        <w:t xml:space="preserve">   </w:t>
      </w:r>
      <w:r w:rsidRPr="005A5B19">
        <w:rPr>
          <w:bCs/>
          <w:sz w:val="24"/>
          <w:szCs w:val="24"/>
        </w:rPr>
        <w:t xml:space="preserve">                                              </w:t>
      </w:r>
    </w:p>
    <w:p w:rsidR="00F06805" w:rsidRPr="005A5B19" w:rsidRDefault="005B2479" w:rsidP="00A82A42">
      <w:pPr>
        <w:pStyle w:val="ListParagraph"/>
        <w:ind w:left="0" w:firstLine="720"/>
        <w:jc w:val="both"/>
        <w:rPr>
          <w:bCs/>
          <w:sz w:val="24"/>
          <w:szCs w:val="24"/>
        </w:rPr>
      </w:pPr>
      <w:r w:rsidRPr="005A5B19">
        <w:rPr>
          <w:bCs/>
          <w:sz w:val="24"/>
          <w:szCs w:val="24"/>
        </w:rPr>
        <w:t xml:space="preserve">         </w:t>
      </w:r>
      <w:r w:rsidR="000F64FC" w:rsidRPr="005A5B19">
        <w:rPr>
          <w:bCs/>
          <w:sz w:val="24"/>
          <w:szCs w:val="24"/>
        </w:rPr>
        <w:tab/>
      </w:r>
      <w:r w:rsidR="001F5E16" w:rsidRPr="005A5B19">
        <w:rPr>
          <w:bCs/>
          <w:sz w:val="24"/>
          <w:szCs w:val="24"/>
        </w:rPr>
        <w:t>w</w:t>
      </w:r>
      <w:r w:rsidRPr="005A5B19">
        <w:rPr>
          <w:bCs/>
          <w:sz w:val="24"/>
          <w:szCs w:val="24"/>
        </w:rPr>
        <w:t xml:space="preserve">ork </w:t>
      </w:r>
      <w:r w:rsidR="00F06805" w:rsidRPr="005A5B19">
        <w:rPr>
          <w:bCs/>
          <w:sz w:val="24"/>
          <w:szCs w:val="24"/>
        </w:rPr>
        <w:t>site and proceed to designated</w:t>
      </w:r>
      <w:r w:rsidR="001F5E16" w:rsidRPr="005A5B19">
        <w:rPr>
          <w:bCs/>
          <w:sz w:val="24"/>
          <w:szCs w:val="24"/>
        </w:rPr>
        <w:t xml:space="preserve"> or </w:t>
      </w:r>
      <w:r w:rsidR="00F06805" w:rsidRPr="005A5B19">
        <w:rPr>
          <w:bCs/>
          <w:sz w:val="24"/>
          <w:szCs w:val="24"/>
        </w:rPr>
        <w:t xml:space="preserve">on site </w:t>
      </w:r>
      <w:r w:rsidRPr="005A5B19">
        <w:rPr>
          <w:bCs/>
          <w:sz w:val="24"/>
          <w:szCs w:val="24"/>
        </w:rPr>
        <w:t>directed areas</w:t>
      </w:r>
      <w:r w:rsidR="00F06805" w:rsidRPr="005A5B19">
        <w:rPr>
          <w:bCs/>
          <w:sz w:val="24"/>
          <w:szCs w:val="24"/>
        </w:rPr>
        <w:t>.</w:t>
      </w:r>
    </w:p>
    <w:p w:rsidR="00F06805" w:rsidRPr="005A5B19" w:rsidRDefault="00F06805" w:rsidP="00F06805">
      <w:pPr>
        <w:pStyle w:val="ListParagraph"/>
        <w:ind w:left="1597"/>
        <w:jc w:val="both"/>
        <w:rPr>
          <w:bCs/>
          <w:sz w:val="24"/>
          <w:szCs w:val="24"/>
        </w:rPr>
      </w:pPr>
    </w:p>
    <w:p w:rsidR="00F06805" w:rsidRPr="005A5B19" w:rsidRDefault="00F06805" w:rsidP="000F64FC">
      <w:pPr>
        <w:ind w:left="1440" w:hanging="720"/>
        <w:jc w:val="both"/>
        <w:rPr>
          <w:bCs/>
          <w:sz w:val="24"/>
          <w:szCs w:val="24"/>
        </w:rPr>
      </w:pPr>
      <w:r w:rsidRPr="005A5B19">
        <w:rPr>
          <w:bCs/>
          <w:sz w:val="24"/>
          <w:szCs w:val="24"/>
        </w:rPr>
        <w:t>3</w:t>
      </w:r>
      <w:r w:rsidR="00A82A42" w:rsidRPr="005A5B19">
        <w:rPr>
          <w:bCs/>
          <w:sz w:val="24"/>
          <w:szCs w:val="24"/>
        </w:rPr>
        <w:t>.</w:t>
      </w:r>
      <w:r w:rsidR="005B2479" w:rsidRPr="005A5B19">
        <w:rPr>
          <w:bCs/>
          <w:sz w:val="24"/>
          <w:szCs w:val="24"/>
        </w:rPr>
        <w:t xml:space="preserve">      </w:t>
      </w:r>
      <w:r w:rsidR="000F64FC" w:rsidRPr="005A5B19">
        <w:rPr>
          <w:bCs/>
          <w:sz w:val="24"/>
          <w:szCs w:val="24"/>
        </w:rPr>
        <w:tab/>
      </w:r>
      <w:r w:rsidRPr="005A5B19">
        <w:rPr>
          <w:bCs/>
          <w:sz w:val="24"/>
          <w:szCs w:val="24"/>
        </w:rPr>
        <w:t>Remarks on toxic</w:t>
      </w:r>
      <w:r w:rsidR="001F5E16" w:rsidRPr="005A5B19">
        <w:rPr>
          <w:bCs/>
          <w:sz w:val="24"/>
          <w:szCs w:val="24"/>
        </w:rPr>
        <w:t xml:space="preserve"> or </w:t>
      </w:r>
      <w:r w:rsidRPr="005A5B19">
        <w:rPr>
          <w:bCs/>
          <w:sz w:val="24"/>
          <w:szCs w:val="24"/>
        </w:rPr>
        <w:t>hazardous chemicals, if any (</w:t>
      </w:r>
      <w:proofErr w:type="spellStart"/>
      <w:r w:rsidRPr="005A5B19">
        <w:rPr>
          <w:bCs/>
          <w:sz w:val="24"/>
          <w:szCs w:val="24"/>
        </w:rPr>
        <w:t>Eg.</w:t>
      </w:r>
      <w:proofErr w:type="spellEnd"/>
      <w:r w:rsidRPr="005A5B19">
        <w:rPr>
          <w:bCs/>
          <w:sz w:val="24"/>
          <w:szCs w:val="24"/>
        </w:rPr>
        <w:t xml:space="preserve">, sludge, oil spillage </w:t>
      </w:r>
      <w:r w:rsidR="001F5E16" w:rsidRPr="005A5B19">
        <w:rPr>
          <w:bCs/>
          <w:sz w:val="24"/>
          <w:szCs w:val="24"/>
        </w:rPr>
        <w:t>or like other toxic or hazardous chemicals</w:t>
      </w:r>
      <w:r w:rsidRPr="005A5B19">
        <w:rPr>
          <w:bCs/>
          <w:sz w:val="24"/>
          <w:szCs w:val="24"/>
        </w:rPr>
        <w:t>)</w:t>
      </w:r>
    </w:p>
    <w:p w:rsidR="00F06805" w:rsidRPr="005A5B19" w:rsidRDefault="00F06805" w:rsidP="00F06805">
      <w:pPr>
        <w:pStyle w:val="ListParagraph"/>
        <w:ind w:left="1597"/>
        <w:rPr>
          <w:bCs/>
          <w:sz w:val="24"/>
          <w:szCs w:val="24"/>
        </w:rPr>
      </w:pPr>
      <w:r w:rsidRPr="005A5B19">
        <w:rPr>
          <w:bCs/>
          <w:sz w:val="24"/>
          <w:szCs w:val="24"/>
        </w:rPr>
        <w:t>_______________________________________________________________</w:t>
      </w:r>
    </w:p>
    <w:p w:rsidR="00F06805" w:rsidRPr="005A5B19" w:rsidRDefault="00F06805" w:rsidP="00F06805">
      <w:pPr>
        <w:pStyle w:val="ListParagraph"/>
        <w:ind w:left="1597"/>
        <w:rPr>
          <w:bCs/>
          <w:sz w:val="24"/>
          <w:szCs w:val="24"/>
        </w:rPr>
      </w:pPr>
      <w:r w:rsidRPr="005A5B19">
        <w:rPr>
          <w:bCs/>
          <w:sz w:val="24"/>
          <w:szCs w:val="24"/>
        </w:rPr>
        <w:t>__________________________________</w:t>
      </w:r>
      <w:r w:rsidR="00A82A42" w:rsidRPr="005A5B19">
        <w:rPr>
          <w:bCs/>
          <w:sz w:val="24"/>
          <w:szCs w:val="24"/>
        </w:rPr>
        <w:t>_____________________________</w:t>
      </w:r>
      <w:r w:rsidRPr="005A5B19">
        <w:rPr>
          <w:bCs/>
          <w:sz w:val="24"/>
          <w:szCs w:val="24"/>
        </w:rPr>
        <w:t xml:space="preserve">                 ____________________________________________________</w:t>
      </w:r>
      <w:r w:rsidR="00A82A42" w:rsidRPr="005A5B19">
        <w:rPr>
          <w:bCs/>
          <w:sz w:val="24"/>
          <w:szCs w:val="24"/>
        </w:rPr>
        <w:t>___________</w:t>
      </w:r>
    </w:p>
    <w:p w:rsidR="00A82A42" w:rsidRPr="005A5B19" w:rsidRDefault="00F06805" w:rsidP="00F06805">
      <w:pPr>
        <w:rPr>
          <w:bCs/>
          <w:sz w:val="24"/>
          <w:szCs w:val="24"/>
        </w:rPr>
      </w:pPr>
      <w:r w:rsidRPr="005A5B19">
        <w:rPr>
          <w:bCs/>
          <w:sz w:val="24"/>
          <w:szCs w:val="24"/>
        </w:rPr>
        <w:t xml:space="preserve">                      </w:t>
      </w:r>
    </w:p>
    <w:p w:rsidR="00F06805" w:rsidRPr="005A5B19" w:rsidRDefault="00F06805" w:rsidP="00C37764">
      <w:pPr>
        <w:spacing w:before="240"/>
        <w:ind w:firstLine="720"/>
        <w:rPr>
          <w:bCs/>
          <w:sz w:val="24"/>
          <w:szCs w:val="24"/>
        </w:rPr>
      </w:pPr>
      <w:r w:rsidRPr="005A5B19">
        <w:rPr>
          <w:bCs/>
          <w:sz w:val="24"/>
          <w:szCs w:val="24"/>
        </w:rPr>
        <w:t>4</w:t>
      </w:r>
      <w:r w:rsidR="00A82A42" w:rsidRPr="005A5B19">
        <w:rPr>
          <w:bCs/>
          <w:sz w:val="24"/>
          <w:szCs w:val="24"/>
        </w:rPr>
        <w:t>.</w:t>
      </w:r>
      <w:r w:rsidRPr="005A5B19">
        <w:rPr>
          <w:bCs/>
          <w:sz w:val="24"/>
          <w:szCs w:val="24"/>
        </w:rPr>
        <w:t xml:space="preserve">        Alternate means of escape available</w:t>
      </w:r>
      <w:r w:rsidR="001F5E16" w:rsidRPr="005A5B19">
        <w:rPr>
          <w:bCs/>
          <w:sz w:val="24"/>
          <w:szCs w:val="24"/>
        </w:rPr>
        <w:t xml:space="preserve"> or </w:t>
      </w:r>
      <w:r w:rsidRPr="005A5B19">
        <w:rPr>
          <w:bCs/>
          <w:sz w:val="24"/>
          <w:szCs w:val="24"/>
        </w:rPr>
        <w:t>provided/not required.</w:t>
      </w:r>
    </w:p>
    <w:p w:rsidR="00F06805" w:rsidRPr="005A5B19" w:rsidRDefault="00A82A42" w:rsidP="00C37764">
      <w:pPr>
        <w:spacing w:before="240"/>
        <w:ind w:left="427"/>
        <w:rPr>
          <w:bCs/>
          <w:sz w:val="24"/>
          <w:szCs w:val="24"/>
        </w:rPr>
      </w:pPr>
      <w:r w:rsidRPr="005A5B19">
        <w:rPr>
          <w:bCs/>
          <w:sz w:val="24"/>
          <w:szCs w:val="24"/>
        </w:rPr>
        <w:t xml:space="preserve">     </w:t>
      </w:r>
      <w:r w:rsidR="00F06805" w:rsidRPr="005A5B19">
        <w:rPr>
          <w:bCs/>
          <w:sz w:val="24"/>
          <w:szCs w:val="24"/>
        </w:rPr>
        <w:t xml:space="preserve">5.       </w:t>
      </w:r>
      <w:r w:rsidRPr="005A5B19">
        <w:rPr>
          <w:bCs/>
          <w:sz w:val="24"/>
          <w:szCs w:val="24"/>
        </w:rPr>
        <w:t xml:space="preserve"> </w:t>
      </w:r>
      <w:r w:rsidR="00F06805" w:rsidRPr="005A5B19">
        <w:rPr>
          <w:bCs/>
          <w:sz w:val="24"/>
          <w:szCs w:val="24"/>
        </w:rPr>
        <w:t xml:space="preserve">This permit must be available at work site at all times. </w:t>
      </w:r>
    </w:p>
    <w:p w:rsidR="00F06805" w:rsidRPr="005A5B19" w:rsidRDefault="00A82A42" w:rsidP="00C37764">
      <w:pPr>
        <w:spacing w:before="240"/>
        <w:ind w:left="427"/>
        <w:rPr>
          <w:bCs/>
          <w:sz w:val="24"/>
          <w:szCs w:val="24"/>
        </w:rPr>
      </w:pPr>
      <w:r w:rsidRPr="005A5B19">
        <w:rPr>
          <w:bCs/>
          <w:sz w:val="24"/>
          <w:szCs w:val="24"/>
        </w:rPr>
        <w:t xml:space="preserve">     </w:t>
      </w:r>
      <w:r w:rsidR="00F06805" w:rsidRPr="005A5B19">
        <w:rPr>
          <w:bCs/>
          <w:sz w:val="24"/>
          <w:szCs w:val="24"/>
        </w:rPr>
        <w:t xml:space="preserve">6.       </w:t>
      </w:r>
      <w:r w:rsidRPr="005A5B19">
        <w:rPr>
          <w:bCs/>
          <w:sz w:val="24"/>
          <w:szCs w:val="24"/>
        </w:rPr>
        <w:t xml:space="preserve"> </w:t>
      </w:r>
      <w:r w:rsidR="000F64FC" w:rsidRPr="005A5B19">
        <w:rPr>
          <w:bCs/>
          <w:sz w:val="24"/>
          <w:szCs w:val="24"/>
        </w:rPr>
        <w:t xml:space="preserve"> </w:t>
      </w:r>
      <w:r w:rsidRPr="005A5B19">
        <w:rPr>
          <w:bCs/>
          <w:sz w:val="24"/>
          <w:szCs w:val="24"/>
        </w:rPr>
        <w:t>Additional items</w:t>
      </w:r>
      <w:r w:rsidR="00F06805" w:rsidRPr="005A5B19">
        <w:rPr>
          <w:bCs/>
          <w:sz w:val="24"/>
          <w:szCs w:val="24"/>
        </w:rPr>
        <w:t xml:space="preserve">, </w:t>
      </w:r>
      <w:r w:rsidRPr="005A5B19">
        <w:rPr>
          <w:bCs/>
          <w:sz w:val="24"/>
          <w:szCs w:val="24"/>
        </w:rPr>
        <w:t>if any</w:t>
      </w:r>
      <w:r w:rsidR="00F06805" w:rsidRPr="005A5B19">
        <w:rPr>
          <w:bCs/>
          <w:sz w:val="24"/>
          <w:szCs w:val="24"/>
        </w:rPr>
        <w:t>:</w:t>
      </w:r>
    </w:p>
    <w:p w:rsidR="00F06805" w:rsidRPr="005A5B19" w:rsidRDefault="00F06805" w:rsidP="00C37764">
      <w:pPr>
        <w:spacing w:before="240"/>
        <w:ind w:left="1440"/>
        <w:rPr>
          <w:bCs/>
          <w:sz w:val="24"/>
          <w:szCs w:val="24"/>
        </w:rPr>
      </w:pPr>
      <w:r w:rsidRPr="005A5B19">
        <w:rPr>
          <w:bCs/>
          <w:sz w:val="24"/>
          <w:szCs w:val="24"/>
        </w:rPr>
        <w:t xml:space="preserve">  _____________________________________________________________</w:t>
      </w:r>
    </w:p>
    <w:p w:rsidR="00F06805" w:rsidRPr="005A5B19" w:rsidRDefault="00F06805" w:rsidP="00A82A42">
      <w:pPr>
        <w:ind w:left="1440"/>
        <w:rPr>
          <w:bCs/>
          <w:sz w:val="24"/>
          <w:szCs w:val="24"/>
        </w:rPr>
      </w:pPr>
      <w:r w:rsidRPr="005A5B19">
        <w:rPr>
          <w:bCs/>
          <w:sz w:val="24"/>
          <w:szCs w:val="24"/>
        </w:rPr>
        <w:t xml:space="preserve">                       _______________________________________________________________</w:t>
      </w:r>
    </w:p>
    <w:p w:rsidR="005B2479" w:rsidRPr="005A5B19" w:rsidRDefault="005B2479" w:rsidP="00F06805">
      <w:pPr>
        <w:ind w:left="427"/>
        <w:rPr>
          <w:bCs/>
          <w:sz w:val="24"/>
          <w:szCs w:val="24"/>
        </w:rPr>
      </w:pPr>
    </w:p>
    <w:p w:rsidR="00F06805" w:rsidRPr="005A5B19" w:rsidRDefault="00F06805" w:rsidP="00F06805">
      <w:pPr>
        <w:ind w:left="427"/>
        <w:rPr>
          <w:bCs/>
          <w:sz w:val="24"/>
          <w:szCs w:val="24"/>
        </w:rPr>
      </w:pPr>
      <w:r w:rsidRPr="005A5B19">
        <w:rPr>
          <w:bCs/>
          <w:sz w:val="24"/>
          <w:szCs w:val="24"/>
        </w:rPr>
        <w:t xml:space="preserve">Name and </w:t>
      </w:r>
      <w:r w:rsidR="00A82A42" w:rsidRPr="005A5B19">
        <w:rPr>
          <w:bCs/>
          <w:sz w:val="24"/>
          <w:szCs w:val="24"/>
        </w:rPr>
        <w:t>_______________</w:t>
      </w:r>
      <w:r w:rsidR="00A82A42" w:rsidRPr="005A5B19">
        <w:rPr>
          <w:bCs/>
          <w:sz w:val="24"/>
          <w:szCs w:val="24"/>
        </w:rPr>
        <w:tab/>
      </w:r>
      <w:r w:rsidR="00A82A42" w:rsidRPr="005A5B19">
        <w:rPr>
          <w:bCs/>
          <w:sz w:val="24"/>
          <w:szCs w:val="24"/>
        </w:rPr>
        <w:tab/>
      </w:r>
      <w:r w:rsidRPr="005A5B19">
        <w:rPr>
          <w:bCs/>
          <w:sz w:val="24"/>
          <w:szCs w:val="24"/>
        </w:rPr>
        <w:t xml:space="preserve">Name and </w:t>
      </w:r>
      <w:r w:rsidR="00A82A42" w:rsidRPr="005A5B19">
        <w:rPr>
          <w:bCs/>
          <w:sz w:val="24"/>
          <w:szCs w:val="24"/>
        </w:rPr>
        <w:tab/>
      </w:r>
      <w:r w:rsidRPr="005A5B19">
        <w:rPr>
          <w:bCs/>
          <w:sz w:val="24"/>
          <w:szCs w:val="24"/>
        </w:rPr>
        <w:t>______________</w:t>
      </w:r>
    </w:p>
    <w:p w:rsidR="00F06805" w:rsidRPr="005A5B19" w:rsidRDefault="00F06805" w:rsidP="00F06805">
      <w:pPr>
        <w:ind w:left="427"/>
        <w:rPr>
          <w:bCs/>
          <w:sz w:val="24"/>
          <w:szCs w:val="24"/>
        </w:rPr>
      </w:pPr>
    </w:p>
    <w:p w:rsidR="00F06805" w:rsidRPr="005A5B19" w:rsidRDefault="00F06805" w:rsidP="00F06805">
      <w:pPr>
        <w:ind w:left="427"/>
        <w:rPr>
          <w:bCs/>
          <w:sz w:val="24"/>
          <w:szCs w:val="24"/>
        </w:rPr>
      </w:pPr>
      <w:r w:rsidRPr="005A5B19">
        <w:rPr>
          <w:bCs/>
          <w:sz w:val="24"/>
          <w:szCs w:val="24"/>
        </w:rPr>
        <w:t>Sig</w:t>
      </w:r>
      <w:r w:rsidR="005B2479" w:rsidRPr="005A5B19">
        <w:rPr>
          <w:bCs/>
          <w:sz w:val="24"/>
          <w:szCs w:val="24"/>
        </w:rPr>
        <w:t>nature of Issuer ____________</w:t>
      </w:r>
      <w:r w:rsidR="005B2479" w:rsidRPr="005A5B19">
        <w:rPr>
          <w:bCs/>
          <w:sz w:val="24"/>
          <w:szCs w:val="24"/>
        </w:rPr>
        <w:tab/>
      </w:r>
      <w:r w:rsidRPr="005A5B19">
        <w:rPr>
          <w:bCs/>
          <w:sz w:val="24"/>
          <w:szCs w:val="24"/>
        </w:rPr>
        <w:t>Signature of Receiver</w:t>
      </w:r>
      <w:r w:rsidR="005B2479" w:rsidRPr="005A5B19">
        <w:rPr>
          <w:bCs/>
          <w:sz w:val="24"/>
          <w:szCs w:val="24"/>
        </w:rPr>
        <w:t xml:space="preserve"> _____________</w:t>
      </w:r>
    </w:p>
    <w:p w:rsidR="00E5532D" w:rsidRPr="005A5B19" w:rsidRDefault="00E5532D" w:rsidP="00F06805">
      <w:pPr>
        <w:ind w:left="427"/>
        <w:rPr>
          <w:bCs/>
          <w:sz w:val="24"/>
          <w:szCs w:val="24"/>
        </w:rPr>
      </w:pPr>
    </w:p>
    <w:p w:rsidR="00E5532D" w:rsidRPr="005A5B19" w:rsidRDefault="00E5532D" w:rsidP="00F06805">
      <w:pPr>
        <w:ind w:left="427"/>
        <w:rPr>
          <w:bCs/>
          <w:sz w:val="24"/>
          <w:szCs w:val="24"/>
        </w:rPr>
      </w:pPr>
      <w:r w:rsidRPr="005A5B19">
        <w:rPr>
          <w:bCs/>
          <w:sz w:val="24"/>
          <w:szCs w:val="24"/>
        </w:rPr>
        <w:t xml:space="preserve">Permit closed at </w:t>
      </w:r>
      <w:proofErr w:type="gramStart"/>
      <w:r w:rsidRPr="005A5B19">
        <w:rPr>
          <w:bCs/>
          <w:sz w:val="24"/>
          <w:szCs w:val="24"/>
        </w:rPr>
        <w:t>…..</w:t>
      </w:r>
      <w:proofErr w:type="gramEnd"/>
      <w:r w:rsidRPr="005A5B19">
        <w:rPr>
          <w:bCs/>
          <w:sz w:val="24"/>
          <w:szCs w:val="24"/>
        </w:rPr>
        <w:t xml:space="preserve"> …… </w:t>
      </w:r>
      <w:proofErr w:type="spellStart"/>
      <w:r w:rsidRPr="005A5B19">
        <w:rPr>
          <w:bCs/>
          <w:sz w:val="24"/>
          <w:szCs w:val="24"/>
        </w:rPr>
        <w:t>hrs</w:t>
      </w:r>
      <w:proofErr w:type="spellEnd"/>
      <w:r w:rsidRPr="005A5B19">
        <w:rPr>
          <w:bCs/>
          <w:sz w:val="24"/>
          <w:szCs w:val="24"/>
        </w:rPr>
        <w:t xml:space="preserve"> </w:t>
      </w:r>
    </w:p>
    <w:p w:rsidR="00E5532D" w:rsidRPr="005A5B19" w:rsidRDefault="00E5532D" w:rsidP="00F06805">
      <w:pPr>
        <w:ind w:left="427"/>
        <w:rPr>
          <w:bCs/>
          <w:sz w:val="24"/>
          <w:szCs w:val="24"/>
        </w:rPr>
      </w:pPr>
    </w:p>
    <w:p w:rsidR="00E5532D" w:rsidRPr="005A5B19" w:rsidRDefault="00E5532D" w:rsidP="00E5532D">
      <w:pPr>
        <w:ind w:left="427"/>
        <w:rPr>
          <w:bCs/>
          <w:sz w:val="24"/>
          <w:szCs w:val="24"/>
        </w:rPr>
      </w:pPr>
      <w:r w:rsidRPr="005A5B19">
        <w:rPr>
          <w:bCs/>
          <w:sz w:val="24"/>
          <w:szCs w:val="24"/>
        </w:rPr>
        <w:t>Name and _______________</w:t>
      </w:r>
      <w:r w:rsidRPr="005A5B19">
        <w:rPr>
          <w:bCs/>
          <w:sz w:val="24"/>
          <w:szCs w:val="24"/>
        </w:rPr>
        <w:tab/>
      </w:r>
      <w:r w:rsidRPr="005A5B19">
        <w:rPr>
          <w:bCs/>
          <w:sz w:val="24"/>
          <w:szCs w:val="24"/>
        </w:rPr>
        <w:tab/>
        <w:t xml:space="preserve">Name and </w:t>
      </w:r>
      <w:r w:rsidRPr="005A5B19">
        <w:rPr>
          <w:bCs/>
          <w:sz w:val="24"/>
          <w:szCs w:val="24"/>
        </w:rPr>
        <w:tab/>
        <w:t>______________</w:t>
      </w:r>
    </w:p>
    <w:p w:rsidR="00E5532D" w:rsidRPr="005A5B19" w:rsidRDefault="00E5532D" w:rsidP="00E5532D">
      <w:pPr>
        <w:ind w:left="427"/>
        <w:rPr>
          <w:bCs/>
          <w:sz w:val="24"/>
          <w:szCs w:val="24"/>
        </w:rPr>
      </w:pPr>
    </w:p>
    <w:p w:rsidR="00E5532D" w:rsidRPr="005A5B19" w:rsidRDefault="00E5532D" w:rsidP="00E5532D">
      <w:pPr>
        <w:ind w:left="427"/>
        <w:rPr>
          <w:bCs/>
          <w:sz w:val="24"/>
          <w:szCs w:val="24"/>
        </w:rPr>
      </w:pPr>
      <w:r w:rsidRPr="005A5B19">
        <w:rPr>
          <w:bCs/>
          <w:sz w:val="24"/>
          <w:szCs w:val="24"/>
        </w:rPr>
        <w:t>Sig</w:t>
      </w:r>
      <w:r w:rsidR="00302554" w:rsidRPr="005A5B19">
        <w:rPr>
          <w:bCs/>
          <w:sz w:val="24"/>
          <w:szCs w:val="24"/>
        </w:rPr>
        <w:t>nature of Issuer ____________</w:t>
      </w:r>
      <w:r w:rsidR="00302554" w:rsidRPr="005A5B19">
        <w:rPr>
          <w:bCs/>
          <w:sz w:val="24"/>
          <w:szCs w:val="24"/>
        </w:rPr>
        <w:tab/>
      </w:r>
      <w:r w:rsidRPr="005A5B19">
        <w:rPr>
          <w:bCs/>
          <w:sz w:val="24"/>
          <w:szCs w:val="24"/>
        </w:rPr>
        <w:t xml:space="preserve">Signature of </w:t>
      </w:r>
      <w:r w:rsidR="00302554" w:rsidRPr="005A5B19">
        <w:rPr>
          <w:bCs/>
          <w:sz w:val="24"/>
          <w:szCs w:val="24"/>
        </w:rPr>
        <w:t>Contractor</w:t>
      </w:r>
      <w:r w:rsidRPr="005A5B19">
        <w:rPr>
          <w:bCs/>
          <w:sz w:val="24"/>
          <w:szCs w:val="24"/>
        </w:rPr>
        <w:t>_____________</w:t>
      </w:r>
    </w:p>
    <w:p w:rsidR="00F06805" w:rsidRPr="005A5B19" w:rsidRDefault="00F06805">
      <w:pPr>
        <w:pStyle w:val="PlainText"/>
        <w:rPr>
          <w:rFonts w:ascii="Times New Roman" w:hAnsi="Times New Roman"/>
          <w:bCs/>
          <w:sz w:val="24"/>
          <w:szCs w:val="24"/>
        </w:rPr>
      </w:pPr>
    </w:p>
    <w:p w:rsidR="00A82A42" w:rsidRPr="005A5B19" w:rsidRDefault="00C97525" w:rsidP="00C37764">
      <w:pPr>
        <w:pStyle w:val="PlainText"/>
        <w:ind w:firstLine="360"/>
        <w:rPr>
          <w:rFonts w:ascii="Times New Roman" w:hAnsi="Times New Roman"/>
          <w:bCs/>
          <w:sz w:val="24"/>
          <w:szCs w:val="24"/>
        </w:rPr>
      </w:pPr>
      <w:r w:rsidRPr="005A5B19">
        <w:rPr>
          <w:rFonts w:ascii="Times New Roman" w:hAnsi="Times New Roman"/>
          <w:bCs/>
          <w:sz w:val="24"/>
          <w:szCs w:val="24"/>
        </w:rPr>
        <w:t>Typical l</w:t>
      </w:r>
      <w:r w:rsidR="00217ED7" w:rsidRPr="005A5B19">
        <w:rPr>
          <w:rFonts w:ascii="Times New Roman" w:hAnsi="Times New Roman"/>
          <w:bCs/>
          <w:sz w:val="24"/>
          <w:szCs w:val="24"/>
        </w:rPr>
        <w:t xml:space="preserve">ist of activities for which permit annexure </w:t>
      </w:r>
      <w:r w:rsidR="001F5E16" w:rsidRPr="005A5B19">
        <w:rPr>
          <w:rFonts w:ascii="Times New Roman" w:hAnsi="Times New Roman"/>
          <w:bCs/>
          <w:sz w:val="24"/>
          <w:szCs w:val="24"/>
        </w:rPr>
        <w:t>VI (A)</w:t>
      </w:r>
      <w:r w:rsidR="00217ED7" w:rsidRPr="005A5B19">
        <w:rPr>
          <w:rFonts w:ascii="Times New Roman" w:hAnsi="Times New Roman"/>
          <w:bCs/>
          <w:sz w:val="24"/>
          <w:szCs w:val="24"/>
        </w:rPr>
        <w:t xml:space="preserve"> to be filled:</w:t>
      </w:r>
    </w:p>
    <w:p w:rsidR="00E5532D" w:rsidRPr="005A5B19" w:rsidRDefault="00E5532D">
      <w:pPr>
        <w:pStyle w:val="PlainText"/>
        <w:rPr>
          <w:rFonts w:ascii="Times New Roman" w:hAnsi="Times New Roman"/>
          <w:bCs/>
          <w:sz w:val="24"/>
          <w:szCs w:val="24"/>
        </w:rPr>
      </w:pP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 xml:space="preserve">Access into a building </w:t>
      </w:r>
      <w:r w:rsidR="001F5E16" w:rsidRPr="005A5B19">
        <w:rPr>
          <w:rFonts w:ascii="Times New Roman" w:hAnsi="Times New Roman"/>
          <w:bCs/>
          <w:sz w:val="24"/>
          <w:szCs w:val="24"/>
        </w:rPr>
        <w:t>or</w:t>
      </w:r>
      <w:r w:rsidRPr="005A5B19">
        <w:rPr>
          <w:rFonts w:ascii="Times New Roman" w:hAnsi="Times New Roman"/>
          <w:bCs/>
          <w:sz w:val="24"/>
          <w:szCs w:val="24"/>
        </w:rPr>
        <w:t xml:space="preserve"> canopy roof.</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Access into a building canopy cavity.</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 xml:space="preserve">Electrical switch </w:t>
      </w:r>
      <w:r w:rsidR="001F5E16" w:rsidRPr="005A5B19">
        <w:rPr>
          <w:rFonts w:ascii="Times New Roman" w:hAnsi="Times New Roman"/>
          <w:bCs/>
          <w:sz w:val="24"/>
          <w:szCs w:val="24"/>
        </w:rPr>
        <w:t>b</w:t>
      </w:r>
      <w:r w:rsidRPr="005A5B19">
        <w:rPr>
          <w:rFonts w:ascii="Times New Roman" w:hAnsi="Times New Roman"/>
          <w:bCs/>
          <w:sz w:val="24"/>
          <w:szCs w:val="24"/>
        </w:rPr>
        <w:t>oard work.</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 xml:space="preserve">Excavation including </w:t>
      </w:r>
      <w:r w:rsidR="001F5E16" w:rsidRPr="005A5B19">
        <w:rPr>
          <w:rFonts w:ascii="Times New Roman" w:hAnsi="Times New Roman"/>
          <w:bCs/>
          <w:sz w:val="24"/>
          <w:szCs w:val="24"/>
        </w:rPr>
        <w:t>f</w:t>
      </w:r>
      <w:r w:rsidRPr="005A5B19">
        <w:rPr>
          <w:rFonts w:ascii="Times New Roman" w:hAnsi="Times New Roman"/>
          <w:bCs/>
          <w:sz w:val="24"/>
          <w:szCs w:val="24"/>
        </w:rPr>
        <w:t>orecourts up</w:t>
      </w:r>
      <w:r w:rsidR="00954701" w:rsidRPr="005A5B19">
        <w:rPr>
          <w:rFonts w:ascii="Times New Roman" w:hAnsi="Times New Roman"/>
          <w:bCs/>
          <w:sz w:val="24"/>
          <w:szCs w:val="24"/>
        </w:rPr>
        <w:t xml:space="preserve"> </w:t>
      </w:r>
      <w:r w:rsidRPr="005A5B19">
        <w:rPr>
          <w:rFonts w:ascii="Times New Roman" w:hAnsi="Times New Roman"/>
          <w:bCs/>
          <w:sz w:val="24"/>
          <w:szCs w:val="24"/>
        </w:rPr>
        <w:t xml:space="preserve">to 1 </w:t>
      </w:r>
      <w:proofErr w:type="spellStart"/>
      <w:r w:rsidR="00797ACE" w:rsidRPr="005A5B19">
        <w:rPr>
          <w:rFonts w:ascii="Times New Roman" w:hAnsi="Times New Roman"/>
          <w:bCs/>
          <w:sz w:val="24"/>
          <w:szCs w:val="24"/>
        </w:rPr>
        <w:t>metre</w:t>
      </w:r>
      <w:proofErr w:type="spellEnd"/>
      <w:r w:rsidR="00797ACE" w:rsidRPr="005A5B19">
        <w:rPr>
          <w:rFonts w:ascii="Times New Roman" w:hAnsi="Times New Roman"/>
          <w:bCs/>
          <w:sz w:val="24"/>
          <w:szCs w:val="24"/>
        </w:rPr>
        <w:t xml:space="preserve"> </w:t>
      </w:r>
      <w:r w:rsidRPr="005A5B19">
        <w:rPr>
          <w:rFonts w:ascii="Times New Roman" w:hAnsi="Times New Roman"/>
          <w:bCs/>
          <w:sz w:val="24"/>
          <w:szCs w:val="24"/>
        </w:rPr>
        <w:t>depth</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Forecourt surface repair.</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lastRenderedPageBreak/>
        <w:t xml:space="preserve">Water </w:t>
      </w:r>
      <w:r w:rsidR="001F3556" w:rsidRPr="005A5B19">
        <w:rPr>
          <w:rFonts w:ascii="Times New Roman" w:hAnsi="Times New Roman"/>
          <w:bCs/>
          <w:sz w:val="24"/>
          <w:szCs w:val="24"/>
        </w:rPr>
        <w:t>r</w:t>
      </w:r>
      <w:r w:rsidRPr="005A5B19">
        <w:rPr>
          <w:rFonts w:ascii="Times New Roman" w:hAnsi="Times New Roman"/>
          <w:bCs/>
          <w:sz w:val="24"/>
          <w:szCs w:val="24"/>
        </w:rPr>
        <w:t xml:space="preserve">emoval from </w:t>
      </w:r>
      <w:r w:rsidR="001F3556" w:rsidRPr="005A5B19">
        <w:rPr>
          <w:rFonts w:ascii="Times New Roman" w:hAnsi="Times New Roman"/>
          <w:bCs/>
          <w:sz w:val="24"/>
          <w:szCs w:val="24"/>
        </w:rPr>
        <w:t>u</w:t>
      </w:r>
      <w:r w:rsidRPr="005A5B19">
        <w:rPr>
          <w:rFonts w:ascii="Times New Roman" w:hAnsi="Times New Roman"/>
          <w:bCs/>
          <w:sz w:val="24"/>
          <w:szCs w:val="24"/>
        </w:rPr>
        <w:t>nder</w:t>
      </w:r>
      <w:r w:rsidR="001F3556" w:rsidRPr="005A5B19">
        <w:rPr>
          <w:rFonts w:ascii="Times New Roman" w:hAnsi="Times New Roman"/>
          <w:bCs/>
          <w:sz w:val="24"/>
          <w:szCs w:val="24"/>
        </w:rPr>
        <w:t>g</w:t>
      </w:r>
      <w:r w:rsidRPr="005A5B19">
        <w:rPr>
          <w:rFonts w:ascii="Times New Roman" w:hAnsi="Times New Roman"/>
          <w:bCs/>
          <w:sz w:val="24"/>
          <w:szCs w:val="24"/>
        </w:rPr>
        <w:t xml:space="preserve">round </w:t>
      </w:r>
      <w:r w:rsidR="001F3556" w:rsidRPr="005A5B19">
        <w:rPr>
          <w:rFonts w:ascii="Times New Roman" w:hAnsi="Times New Roman"/>
          <w:bCs/>
          <w:sz w:val="24"/>
          <w:szCs w:val="24"/>
        </w:rPr>
        <w:t>t</w:t>
      </w:r>
      <w:r w:rsidRPr="005A5B19">
        <w:rPr>
          <w:rFonts w:ascii="Times New Roman" w:hAnsi="Times New Roman"/>
          <w:bCs/>
          <w:sz w:val="24"/>
          <w:szCs w:val="24"/>
        </w:rPr>
        <w:t>ank through hand pump</w:t>
      </w:r>
    </w:p>
    <w:p w:rsidR="00656632" w:rsidRPr="005A5B19" w:rsidRDefault="00656632" w:rsidP="00EF6F87">
      <w:pPr>
        <w:pStyle w:val="ListParagraph"/>
        <w:numPr>
          <w:ilvl w:val="0"/>
          <w:numId w:val="20"/>
        </w:numPr>
        <w:tabs>
          <w:tab w:val="clear" w:pos="720"/>
        </w:tabs>
        <w:ind w:left="1418"/>
        <w:contextualSpacing/>
        <w:rPr>
          <w:bCs/>
          <w:sz w:val="24"/>
          <w:szCs w:val="24"/>
        </w:rPr>
      </w:pPr>
      <w:r w:rsidRPr="005A5B19">
        <w:rPr>
          <w:bCs/>
          <w:sz w:val="24"/>
          <w:szCs w:val="24"/>
        </w:rPr>
        <w:t xml:space="preserve"> Repair of </w:t>
      </w:r>
      <w:r w:rsidR="001F3556" w:rsidRPr="005A5B19">
        <w:rPr>
          <w:bCs/>
          <w:sz w:val="24"/>
          <w:szCs w:val="24"/>
        </w:rPr>
        <w:t>e</w:t>
      </w:r>
      <w:r w:rsidRPr="005A5B19">
        <w:rPr>
          <w:bCs/>
          <w:sz w:val="24"/>
          <w:szCs w:val="24"/>
        </w:rPr>
        <w:t xml:space="preserve">lectrical and </w:t>
      </w:r>
      <w:r w:rsidR="001F3556" w:rsidRPr="005A5B19">
        <w:rPr>
          <w:bCs/>
          <w:sz w:val="24"/>
          <w:szCs w:val="24"/>
        </w:rPr>
        <w:t>e</w:t>
      </w:r>
      <w:r w:rsidRPr="005A5B19">
        <w:rPr>
          <w:bCs/>
          <w:sz w:val="24"/>
          <w:szCs w:val="24"/>
        </w:rPr>
        <w:t xml:space="preserve">lectronic </w:t>
      </w:r>
      <w:proofErr w:type="spellStart"/>
      <w:r w:rsidRPr="005A5B19">
        <w:rPr>
          <w:bCs/>
          <w:sz w:val="24"/>
          <w:szCs w:val="24"/>
        </w:rPr>
        <w:t>equipments</w:t>
      </w:r>
      <w:proofErr w:type="spellEnd"/>
      <w:r w:rsidRPr="005A5B19">
        <w:rPr>
          <w:bCs/>
          <w:sz w:val="24"/>
          <w:szCs w:val="24"/>
        </w:rPr>
        <w:t xml:space="preserve"> inside hazardous area (</w:t>
      </w:r>
      <w:r w:rsidR="001F3556" w:rsidRPr="005A5B19">
        <w:rPr>
          <w:bCs/>
          <w:sz w:val="24"/>
          <w:szCs w:val="24"/>
        </w:rPr>
        <w:t>o</w:t>
      </w:r>
      <w:r w:rsidRPr="005A5B19">
        <w:rPr>
          <w:bCs/>
          <w:sz w:val="24"/>
          <w:szCs w:val="24"/>
        </w:rPr>
        <w:t>peration of all electrical and electronic instruments inside hazardous areas, unless certified intrinsically safe)</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Promotional activities on forecourts.</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 xml:space="preserve">Signage, including canopy signage </w:t>
      </w:r>
      <w:r w:rsidR="001F3556" w:rsidRPr="005A5B19">
        <w:rPr>
          <w:rFonts w:ascii="Times New Roman" w:hAnsi="Times New Roman"/>
          <w:bCs/>
          <w:sz w:val="24"/>
          <w:szCs w:val="24"/>
        </w:rPr>
        <w:t>or</w:t>
      </w:r>
      <w:r w:rsidRPr="005A5B19">
        <w:rPr>
          <w:rFonts w:ascii="Times New Roman" w:hAnsi="Times New Roman"/>
          <w:bCs/>
          <w:sz w:val="24"/>
          <w:szCs w:val="24"/>
        </w:rPr>
        <w:t xml:space="preserve"> lighting works </w:t>
      </w:r>
    </w:p>
    <w:p w:rsidR="00656632" w:rsidRPr="005A5B19" w:rsidRDefault="00656632" w:rsidP="00EF6F87">
      <w:pPr>
        <w:pStyle w:val="PlainText"/>
        <w:numPr>
          <w:ilvl w:val="0"/>
          <w:numId w:val="20"/>
        </w:numPr>
        <w:tabs>
          <w:tab w:val="clear" w:pos="720"/>
        </w:tabs>
        <w:ind w:left="1418"/>
        <w:rPr>
          <w:rFonts w:ascii="Times New Roman" w:hAnsi="Times New Roman"/>
          <w:bCs/>
          <w:sz w:val="24"/>
          <w:szCs w:val="24"/>
        </w:rPr>
      </w:pPr>
      <w:r w:rsidRPr="005A5B19">
        <w:rPr>
          <w:rFonts w:ascii="Times New Roman" w:hAnsi="Times New Roman"/>
          <w:bCs/>
          <w:sz w:val="24"/>
          <w:szCs w:val="24"/>
        </w:rPr>
        <w:t>Replacement</w:t>
      </w:r>
      <w:r w:rsidR="001F3556" w:rsidRPr="005A5B19">
        <w:rPr>
          <w:rFonts w:ascii="Times New Roman" w:hAnsi="Times New Roman"/>
          <w:bCs/>
          <w:sz w:val="24"/>
          <w:szCs w:val="24"/>
        </w:rPr>
        <w:t xml:space="preserve"> or</w:t>
      </w:r>
      <w:r w:rsidRPr="005A5B19">
        <w:rPr>
          <w:rFonts w:ascii="Times New Roman" w:hAnsi="Times New Roman"/>
          <w:bCs/>
          <w:sz w:val="24"/>
          <w:szCs w:val="24"/>
        </w:rPr>
        <w:t xml:space="preserve"> installation of </w:t>
      </w:r>
      <w:r w:rsidR="001F3556" w:rsidRPr="005A5B19">
        <w:rPr>
          <w:rFonts w:ascii="Times New Roman" w:hAnsi="Times New Roman"/>
          <w:bCs/>
          <w:sz w:val="24"/>
          <w:szCs w:val="24"/>
        </w:rPr>
        <w:t>d</w:t>
      </w:r>
      <w:r w:rsidRPr="005A5B19">
        <w:rPr>
          <w:rFonts w:ascii="Times New Roman" w:hAnsi="Times New Roman"/>
          <w:bCs/>
          <w:sz w:val="24"/>
          <w:szCs w:val="24"/>
        </w:rPr>
        <w:t xml:space="preserve">ispensing </w:t>
      </w:r>
      <w:r w:rsidR="001F3556" w:rsidRPr="005A5B19">
        <w:rPr>
          <w:rFonts w:ascii="Times New Roman" w:hAnsi="Times New Roman"/>
          <w:bCs/>
          <w:sz w:val="24"/>
          <w:szCs w:val="24"/>
        </w:rPr>
        <w:t>u</w:t>
      </w:r>
      <w:r w:rsidRPr="005A5B19">
        <w:rPr>
          <w:rFonts w:ascii="Times New Roman" w:hAnsi="Times New Roman"/>
          <w:bCs/>
          <w:sz w:val="24"/>
          <w:szCs w:val="24"/>
        </w:rPr>
        <w:t>nits.</w:t>
      </w:r>
    </w:p>
    <w:p w:rsidR="00A82A42" w:rsidRPr="005A5B19" w:rsidRDefault="00A82A42">
      <w:pPr>
        <w:pStyle w:val="PlainText"/>
        <w:rPr>
          <w:rFonts w:ascii="Times New Roman" w:hAnsi="Times New Roman"/>
          <w:bCs/>
          <w:sz w:val="24"/>
          <w:szCs w:val="24"/>
        </w:rPr>
      </w:pPr>
    </w:p>
    <w:p w:rsidR="006C2FD0" w:rsidRPr="005A5B19" w:rsidRDefault="006C2FD0">
      <w:pPr>
        <w:pStyle w:val="PlainText"/>
        <w:rPr>
          <w:rFonts w:ascii="Times New Roman" w:hAnsi="Times New Roman"/>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B1962" w:rsidRPr="00E0012C" w:rsidRDefault="00CB1962" w:rsidP="00620BCA">
      <w:pPr>
        <w:jc w:val="center"/>
        <w:rPr>
          <w:b/>
          <w:sz w:val="24"/>
          <w:szCs w:val="24"/>
        </w:rPr>
      </w:pPr>
      <w:r w:rsidRPr="00E0012C">
        <w:rPr>
          <w:b/>
          <w:sz w:val="24"/>
          <w:szCs w:val="24"/>
        </w:rPr>
        <w:lastRenderedPageBreak/>
        <w:t>ANNEXURE-VI (B</w:t>
      </w:r>
      <w:r w:rsidR="00F06805" w:rsidRPr="00E0012C">
        <w:rPr>
          <w:b/>
          <w:sz w:val="24"/>
          <w:szCs w:val="24"/>
        </w:rPr>
        <w:t>)</w:t>
      </w:r>
    </w:p>
    <w:p w:rsidR="00F06805" w:rsidRPr="00E0012C" w:rsidRDefault="00F06805" w:rsidP="00F06805">
      <w:pPr>
        <w:rPr>
          <w:b/>
          <w:sz w:val="24"/>
          <w:szCs w:val="24"/>
        </w:rPr>
      </w:pPr>
    </w:p>
    <w:p w:rsidR="00F06805" w:rsidRPr="00E0012C" w:rsidRDefault="00F06805" w:rsidP="00F06805">
      <w:pPr>
        <w:jc w:val="center"/>
        <w:rPr>
          <w:b/>
          <w:sz w:val="24"/>
          <w:szCs w:val="24"/>
        </w:rPr>
      </w:pPr>
      <w:r w:rsidRPr="00E0012C">
        <w:rPr>
          <w:b/>
          <w:sz w:val="24"/>
          <w:szCs w:val="24"/>
        </w:rPr>
        <w:t xml:space="preserve">WORK </w:t>
      </w:r>
      <w:r w:rsidR="00A82A42" w:rsidRPr="00E0012C">
        <w:rPr>
          <w:b/>
          <w:sz w:val="24"/>
          <w:szCs w:val="24"/>
        </w:rPr>
        <w:t>PERMIT (For</w:t>
      </w:r>
      <w:r w:rsidRPr="00E0012C">
        <w:rPr>
          <w:b/>
          <w:sz w:val="24"/>
          <w:szCs w:val="24"/>
        </w:rPr>
        <w:t xml:space="preserve"> </w:t>
      </w:r>
      <w:r w:rsidR="00A82A42" w:rsidRPr="00E0012C">
        <w:rPr>
          <w:b/>
          <w:sz w:val="24"/>
          <w:szCs w:val="24"/>
        </w:rPr>
        <w:t>issue by</w:t>
      </w:r>
      <w:r w:rsidRPr="00E0012C">
        <w:rPr>
          <w:b/>
          <w:sz w:val="24"/>
          <w:szCs w:val="24"/>
        </w:rPr>
        <w:t xml:space="preserve"> </w:t>
      </w:r>
      <w:r w:rsidR="001F3556" w:rsidRPr="00E0012C">
        <w:rPr>
          <w:b/>
          <w:sz w:val="24"/>
          <w:szCs w:val="24"/>
        </w:rPr>
        <w:t>o</w:t>
      </w:r>
      <w:r w:rsidRPr="00E0012C">
        <w:rPr>
          <w:b/>
          <w:sz w:val="24"/>
          <w:szCs w:val="24"/>
        </w:rPr>
        <w:t xml:space="preserve">fficer of the </w:t>
      </w:r>
      <w:r w:rsidR="001F3556" w:rsidRPr="00E0012C">
        <w:rPr>
          <w:b/>
          <w:sz w:val="24"/>
          <w:szCs w:val="24"/>
        </w:rPr>
        <w:t>o</w:t>
      </w:r>
      <w:r w:rsidRPr="00E0012C">
        <w:rPr>
          <w:b/>
          <w:sz w:val="24"/>
          <w:szCs w:val="24"/>
        </w:rPr>
        <w:t xml:space="preserve">il </w:t>
      </w:r>
      <w:r w:rsidR="001F3556" w:rsidRPr="00E0012C">
        <w:rPr>
          <w:b/>
          <w:sz w:val="24"/>
          <w:szCs w:val="24"/>
        </w:rPr>
        <w:t>c</w:t>
      </w:r>
      <w:r w:rsidRPr="00E0012C">
        <w:rPr>
          <w:b/>
          <w:sz w:val="24"/>
          <w:szCs w:val="24"/>
        </w:rPr>
        <w:t>ompany)</w:t>
      </w:r>
    </w:p>
    <w:p w:rsidR="00A82A42" w:rsidRPr="005A5B19" w:rsidRDefault="00A82A42" w:rsidP="00F06805">
      <w:pPr>
        <w:rPr>
          <w:bCs/>
          <w:sz w:val="24"/>
          <w:szCs w:val="24"/>
        </w:rPr>
      </w:pPr>
    </w:p>
    <w:p w:rsidR="00F06805" w:rsidRPr="005A5B19" w:rsidRDefault="00F06805" w:rsidP="00F06805">
      <w:pPr>
        <w:rPr>
          <w:bCs/>
          <w:sz w:val="24"/>
          <w:szCs w:val="24"/>
        </w:rPr>
      </w:pPr>
      <w:r w:rsidRPr="005A5B19">
        <w:rPr>
          <w:bCs/>
          <w:sz w:val="24"/>
          <w:szCs w:val="24"/>
        </w:rPr>
        <w:t>(NAME OF COMPANY)</w:t>
      </w:r>
      <w:r w:rsidR="00C37764">
        <w:rPr>
          <w:bCs/>
          <w:sz w:val="24"/>
          <w:szCs w:val="24"/>
        </w:rPr>
        <w:tab/>
      </w:r>
      <w:r w:rsidR="00C37764">
        <w:rPr>
          <w:bCs/>
          <w:sz w:val="24"/>
          <w:szCs w:val="24"/>
        </w:rPr>
        <w:tab/>
      </w:r>
      <w:r w:rsidR="00C37764">
        <w:rPr>
          <w:bCs/>
          <w:sz w:val="24"/>
          <w:szCs w:val="24"/>
        </w:rPr>
        <w:tab/>
      </w:r>
      <w:r w:rsidR="00C37764">
        <w:rPr>
          <w:bCs/>
          <w:sz w:val="24"/>
          <w:szCs w:val="24"/>
        </w:rPr>
        <w:tab/>
      </w:r>
      <w:r w:rsidR="00C37764">
        <w:rPr>
          <w:bCs/>
          <w:sz w:val="24"/>
          <w:szCs w:val="24"/>
        </w:rPr>
        <w:tab/>
      </w:r>
      <w:r w:rsidRPr="005A5B19">
        <w:rPr>
          <w:bCs/>
          <w:sz w:val="24"/>
          <w:szCs w:val="24"/>
        </w:rPr>
        <w:t xml:space="preserve">NAME OF THE RO </w:t>
      </w:r>
      <w:r w:rsidR="001F3556" w:rsidRPr="005A5B19">
        <w:rPr>
          <w:bCs/>
          <w:sz w:val="24"/>
          <w:szCs w:val="24"/>
        </w:rPr>
        <w:t>or</w:t>
      </w:r>
      <w:r w:rsidRPr="005A5B19">
        <w:rPr>
          <w:bCs/>
          <w:sz w:val="24"/>
          <w:szCs w:val="24"/>
        </w:rPr>
        <w:t xml:space="preserve"> LOCATION</w:t>
      </w:r>
    </w:p>
    <w:p w:rsidR="00A82A42" w:rsidRPr="005A5B19" w:rsidRDefault="00A82A42" w:rsidP="00F06805">
      <w:pPr>
        <w:rPr>
          <w:bCs/>
          <w:sz w:val="24"/>
          <w:szCs w:val="24"/>
        </w:rPr>
      </w:pPr>
    </w:p>
    <w:p w:rsidR="00F06805" w:rsidRPr="005A5B19" w:rsidRDefault="00F06805" w:rsidP="00F06805">
      <w:pPr>
        <w:rPr>
          <w:bCs/>
          <w:sz w:val="24"/>
          <w:szCs w:val="24"/>
        </w:rPr>
      </w:pPr>
      <w:r w:rsidRPr="005A5B19">
        <w:rPr>
          <w:bCs/>
          <w:sz w:val="24"/>
          <w:szCs w:val="24"/>
        </w:rPr>
        <w:t>Sl. No</w:t>
      </w:r>
      <w:r w:rsidR="001F3556" w:rsidRPr="005A5B19">
        <w:rPr>
          <w:bCs/>
          <w:sz w:val="24"/>
          <w:szCs w:val="24"/>
        </w:rPr>
        <w:t>.</w:t>
      </w:r>
      <w:r w:rsidRPr="005A5B19">
        <w:rPr>
          <w:bCs/>
          <w:sz w:val="24"/>
          <w:szCs w:val="24"/>
        </w:rPr>
        <w:t>______________</w:t>
      </w:r>
      <w:r w:rsidRPr="005A5B19">
        <w:rPr>
          <w:bCs/>
          <w:sz w:val="24"/>
          <w:szCs w:val="24"/>
        </w:rPr>
        <w:tab/>
      </w:r>
      <w:r w:rsidRPr="005A5B19">
        <w:rPr>
          <w:bCs/>
          <w:sz w:val="24"/>
          <w:szCs w:val="24"/>
        </w:rPr>
        <w:tab/>
      </w:r>
      <w:r w:rsidRPr="005A5B19">
        <w:rPr>
          <w:bCs/>
          <w:sz w:val="24"/>
          <w:szCs w:val="24"/>
        </w:rPr>
        <w:tab/>
      </w:r>
      <w:r w:rsidRPr="005A5B19">
        <w:rPr>
          <w:bCs/>
          <w:sz w:val="24"/>
          <w:szCs w:val="24"/>
        </w:rPr>
        <w:tab/>
      </w:r>
      <w:r w:rsidRPr="005A5B19">
        <w:rPr>
          <w:bCs/>
          <w:sz w:val="24"/>
          <w:szCs w:val="24"/>
        </w:rPr>
        <w:tab/>
      </w:r>
      <w:r w:rsidR="00A82A42" w:rsidRPr="005A5B19">
        <w:rPr>
          <w:bCs/>
          <w:sz w:val="24"/>
          <w:szCs w:val="24"/>
        </w:rPr>
        <w:t>________________</w:t>
      </w:r>
      <w:r w:rsidRPr="005A5B19">
        <w:rPr>
          <w:bCs/>
          <w:sz w:val="24"/>
          <w:szCs w:val="24"/>
        </w:rPr>
        <w:t xml:space="preserve"> /___________</w:t>
      </w:r>
    </w:p>
    <w:p w:rsidR="00F06805" w:rsidRPr="005A5B19" w:rsidRDefault="00F06805" w:rsidP="00F06805">
      <w:pPr>
        <w:rPr>
          <w:bCs/>
          <w:sz w:val="24"/>
          <w:szCs w:val="24"/>
        </w:rPr>
      </w:pPr>
      <w:r w:rsidRPr="005A5B19">
        <w:rPr>
          <w:bCs/>
          <w:sz w:val="24"/>
          <w:szCs w:val="24"/>
        </w:rPr>
        <w:tab/>
      </w:r>
    </w:p>
    <w:p w:rsidR="00F06805" w:rsidRPr="005A5B19" w:rsidRDefault="00F06805" w:rsidP="00C37764">
      <w:pPr>
        <w:spacing w:before="240"/>
        <w:ind w:left="720" w:hanging="567"/>
        <w:rPr>
          <w:bCs/>
          <w:sz w:val="24"/>
          <w:szCs w:val="24"/>
        </w:rPr>
      </w:pPr>
      <w:r w:rsidRPr="005A5B19">
        <w:rPr>
          <w:bCs/>
          <w:sz w:val="24"/>
          <w:szCs w:val="24"/>
        </w:rPr>
        <w:t xml:space="preserve">VALID FROM___________ </w:t>
      </w:r>
      <w:r w:rsidR="00A90C9A" w:rsidRPr="005A5B19">
        <w:rPr>
          <w:bCs/>
          <w:sz w:val="24"/>
          <w:szCs w:val="24"/>
        </w:rPr>
        <w:tab/>
      </w:r>
      <w:r w:rsidRPr="005A5B19">
        <w:rPr>
          <w:bCs/>
          <w:sz w:val="24"/>
          <w:szCs w:val="24"/>
        </w:rPr>
        <w:t xml:space="preserve">DATE________________ </w:t>
      </w:r>
      <w:r w:rsidR="00A90C9A" w:rsidRPr="005A5B19">
        <w:rPr>
          <w:bCs/>
          <w:sz w:val="24"/>
          <w:szCs w:val="24"/>
        </w:rPr>
        <w:tab/>
        <w:t>AM</w:t>
      </w:r>
      <w:r w:rsidRPr="005A5B19">
        <w:rPr>
          <w:bCs/>
          <w:sz w:val="24"/>
          <w:szCs w:val="24"/>
        </w:rPr>
        <w:t xml:space="preserve">/PM                                                                                                                           </w:t>
      </w:r>
    </w:p>
    <w:p w:rsidR="00F06805" w:rsidRPr="005A5B19" w:rsidRDefault="00F06805" w:rsidP="00C37764">
      <w:pPr>
        <w:spacing w:before="240"/>
        <w:ind w:left="567" w:hanging="567"/>
        <w:rPr>
          <w:bCs/>
          <w:sz w:val="24"/>
          <w:szCs w:val="24"/>
        </w:rPr>
      </w:pPr>
      <w:r w:rsidRPr="005A5B19">
        <w:rPr>
          <w:bCs/>
          <w:sz w:val="24"/>
          <w:szCs w:val="24"/>
        </w:rPr>
        <w:t xml:space="preserve">             </w:t>
      </w:r>
      <w:r w:rsidR="00A90C9A" w:rsidRPr="005A5B19">
        <w:rPr>
          <w:bCs/>
          <w:sz w:val="24"/>
          <w:szCs w:val="24"/>
        </w:rPr>
        <w:t xml:space="preserve"> </w:t>
      </w:r>
      <w:r w:rsidRPr="005A5B19">
        <w:rPr>
          <w:bCs/>
          <w:sz w:val="24"/>
          <w:szCs w:val="24"/>
        </w:rPr>
        <w:t>UPTO___________</w:t>
      </w:r>
      <w:r w:rsidR="00A90C9A" w:rsidRPr="005A5B19">
        <w:rPr>
          <w:bCs/>
          <w:sz w:val="24"/>
          <w:szCs w:val="24"/>
        </w:rPr>
        <w:t xml:space="preserve"> </w:t>
      </w:r>
      <w:r w:rsidR="00A90C9A" w:rsidRPr="005A5B19">
        <w:rPr>
          <w:bCs/>
          <w:sz w:val="24"/>
          <w:szCs w:val="24"/>
        </w:rPr>
        <w:tab/>
      </w:r>
      <w:r w:rsidRPr="005A5B19">
        <w:rPr>
          <w:bCs/>
          <w:sz w:val="24"/>
          <w:szCs w:val="24"/>
        </w:rPr>
        <w:t>DATE________________</w:t>
      </w:r>
      <w:r w:rsidR="00A90C9A" w:rsidRPr="005A5B19">
        <w:rPr>
          <w:bCs/>
          <w:sz w:val="24"/>
          <w:szCs w:val="24"/>
        </w:rPr>
        <w:tab/>
      </w:r>
      <w:r w:rsidRPr="005A5B19">
        <w:rPr>
          <w:bCs/>
          <w:sz w:val="24"/>
          <w:szCs w:val="24"/>
        </w:rPr>
        <w:t>AM/PM</w:t>
      </w:r>
    </w:p>
    <w:p w:rsidR="00A90C9A" w:rsidRPr="005A5B19" w:rsidRDefault="00A90C9A" w:rsidP="00F06805">
      <w:pPr>
        <w:ind w:left="567" w:hanging="567"/>
        <w:rPr>
          <w:bCs/>
          <w:sz w:val="24"/>
          <w:szCs w:val="24"/>
        </w:rPr>
      </w:pPr>
    </w:p>
    <w:p w:rsidR="00F06805" w:rsidRPr="005A5B19" w:rsidRDefault="005B2479" w:rsidP="00C37764">
      <w:pPr>
        <w:ind w:left="709" w:hanging="709"/>
        <w:jc w:val="both"/>
        <w:rPr>
          <w:bCs/>
          <w:sz w:val="24"/>
          <w:szCs w:val="24"/>
        </w:rPr>
      </w:pPr>
      <w:r w:rsidRPr="005A5B19">
        <w:rPr>
          <w:bCs/>
          <w:sz w:val="24"/>
          <w:szCs w:val="24"/>
        </w:rPr>
        <w:t>Note:</w:t>
      </w:r>
      <w:r w:rsidR="00F06805" w:rsidRPr="005A5B19">
        <w:rPr>
          <w:bCs/>
          <w:sz w:val="24"/>
          <w:szCs w:val="24"/>
        </w:rPr>
        <w:t xml:space="preserve"> THIS PERMIT SHALL BE VALID FOR THE ABOVE SPECIFIED PERIOD NOT</w:t>
      </w:r>
      <w:r w:rsidR="00C37764">
        <w:rPr>
          <w:bCs/>
          <w:sz w:val="24"/>
          <w:szCs w:val="24"/>
        </w:rPr>
        <w:t xml:space="preserve"> </w:t>
      </w:r>
      <w:r w:rsidRPr="005A5B19">
        <w:rPr>
          <w:bCs/>
          <w:sz w:val="24"/>
          <w:szCs w:val="24"/>
        </w:rPr>
        <w:t>EXCEEDING 45</w:t>
      </w:r>
      <w:r w:rsidR="00F06805" w:rsidRPr="005A5B19">
        <w:rPr>
          <w:bCs/>
          <w:sz w:val="24"/>
          <w:szCs w:val="24"/>
        </w:rPr>
        <w:t xml:space="preserve"> DAYS </w:t>
      </w:r>
    </w:p>
    <w:p w:rsidR="00A90C9A" w:rsidRPr="005A5B19" w:rsidRDefault="00A90C9A" w:rsidP="00F06805">
      <w:pPr>
        <w:ind w:left="567" w:hanging="567"/>
        <w:rPr>
          <w:bCs/>
          <w:sz w:val="24"/>
          <w:szCs w:val="24"/>
        </w:rPr>
      </w:pPr>
    </w:p>
    <w:p w:rsidR="00F06805" w:rsidRPr="005A5B19" w:rsidRDefault="00F06805" w:rsidP="00F06805">
      <w:pPr>
        <w:rPr>
          <w:bCs/>
          <w:sz w:val="24"/>
          <w:szCs w:val="24"/>
        </w:rPr>
      </w:pPr>
      <w:r w:rsidRPr="005A5B19">
        <w:rPr>
          <w:bCs/>
          <w:sz w:val="24"/>
          <w:szCs w:val="24"/>
        </w:rPr>
        <w:t xml:space="preserve">PERMISSION IS GRANTED TO SECTION </w:t>
      </w:r>
      <w:r w:rsidR="001F3556" w:rsidRPr="005A5B19">
        <w:rPr>
          <w:bCs/>
          <w:sz w:val="24"/>
          <w:szCs w:val="24"/>
        </w:rPr>
        <w:t xml:space="preserve">or </w:t>
      </w:r>
      <w:r w:rsidRPr="005A5B19">
        <w:rPr>
          <w:bCs/>
          <w:sz w:val="24"/>
          <w:szCs w:val="24"/>
        </w:rPr>
        <w:t>CONTRACTOR</w:t>
      </w:r>
      <w:r w:rsidRPr="005A5B19">
        <w:rPr>
          <w:bCs/>
          <w:sz w:val="24"/>
          <w:szCs w:val="24"/>
        </w:rPr>
        <w:tab/>
        <w:t>____________________________________________________________</w:t>
      </w:r>
    </w:p>
    <w:p w:rsidR="00F06805" w:rsidRPr="005A5B19" w:rsidRDefault="00F06805" w:rsidP="00F06805">
      <w:pPr>
        <w:rPr>
          <w:bCs/>
          <w:sz w:val="24"/>
          <w:szCs w:val="24"/>
        </w:rPr>
      </w:pPr>
    </w:p>
    <w:p w:rsidR="00F06805" w:rsidRPr="005A5B19" w:rsidRDefault="00F06805" w:rsidP="00F06805">
      <w:pPr>
        <w:rPr>
          <w:bCs/>
          <w:sz w:val="24"/>
          <w:szCs w:val="24"/>
        </w:rPr>
      </w:pPr>
      <w:r w:rsidRPr="005A5B19">
        <w:rPr>
          <w:bCs/>
          <w:sz w:val="24"/>
          <w:szCs w:val="24"/>
        </w:rPr>
        <w:t>NAME_______________________________________________________________________</w:t>
      </w:r>
    </w:p>
    <w:p w:rsidR="00A90C9A" w:rsidRPr="005A5B19" w:rsidRDefault="00A90C9A" w:rsidP="00F06805">
      <w:pPr>
        <w:rPr>
          <w:bCs/>
          <w:sz w:val="24"/>
          <w:szCs w:val="24"/>
        </w:rPr>
      </w:pPr>
    </w:p>
    <w:p w:rsidR="00F06805" w:rsidRPr="005A5B19" w:rsidRDefault="00F06805" w:rsidP="00F06805">
      <w:pPr>
        <w:rPr>
          <w:bCs/>
          <w:sz w:val="24"/>
          <w:szCs w:val="24"/>
        </w:rPr>
      </w:pPr>
      <w:r w:rsidRPr="005A5B19">
        <w:rPr>
          <w:bCs/>
          <w:sz w:val="24"/>
          <w:szCs w:val="24"/>
        </w:rPr>
        <w:t xml:space="preserve">NATURE OF WORK IN DETAIL FOR WHICH THIS WORK PERMIT IS VALID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A90C9A" w:rsidRPr="005A5B19" w:rsidRDefault="00A90C9A" w:rsidP="00F06805">
      <w:pPr>
        <w:rPr>
          <w:bCs/>
          <w:sz w:val="24"/>
          <w:szCs w:val="24"/>
        </w:rPr>
      </w:pPr>
    </w:p>
    <w:p w:rsidR="00F06805" w:rsidRPr="005A5B19" w:rsidRDefault="00F06805" w:rsidP="00F06805">
      <w:pPr>
        <w:rPr>
          <w:bCs/>
          <w:sz w:val="24"/>
          <w:szCs w:val="24"/>
        </w:rPr>
      </w:pPr>
      <w:r w:rsidRPr="005A5B19">
        <w:rPr>
          <w:bCs/>
          <w:sz w:val="24"/>
          <w:szCs w:val="24"/>
        </w:rPr>
        <w:t xml:space="preserve">LOCATION OF WORK (Specific area inside the RO) - </w:t>
      </w:r>
    </w:p>
    <w:p w:rsidR="00F06805" w:rsidRPr="005A5B19" w:rsidRDefault="00F06805" w:rsidP="00F06805">
      <w:pPr>
        <w:rPr>
          <w:bCs/>
          <w:sz w:val="24"/>
          <w:szCs w:val="24"/>
        </w:rPr>
      </w:pPr>
      <w:r w:rsidRPr="005A5B19">
        <w:rPr>
          <w:bCs/>
          <w:sz w:val="24"/>
          <w:szCs w:val="24"/>
        </w:rPr>
        <w:t>_________________________________________________________________</w:t>
      </w:r>
      <w:r w:rsidR="00606CD9" w:rsidRPr="005A5B19">
        <w:rPr>
          <w:bCs/>
          <w:sz w:val="24"/>
          <w:szCs w:val="24"/>
        </w:rPr>
        <w:t>___________</w:t>
      </w:r>
    </w:p>
    <w:p w:rsidR="00A90C9A" w:rsidRPr="005A5B19" w:rsidRDefault="00A90C9A" w:rsidP="00F06805">
      <w:pPr>
        <w:rPr>
          <w:bCs/>
          <w:sz w:val="24"/>
          <w:szCs w:val="24"/>
        </w:rPr>
      </w:pPr>
    </w:p>
    <w:p w:rsidR="00F06805" w:rsidRPr="005A5B19" w:rsidRDefault="00F06805" w:rsidP="00C37764">
      <w:pPr>
        <w:spacing w:before="240"/>
        <w:rPr>
          <w:bCs/>
          <w:sz w:val="24"/>
          <w:szCs w:val="24"/>
        </w:rPr>
      </w:pPr>
      <w:r w:rsidRPr="005A5B19">
        <w:rPr>
          <w:bCs/>
          <w:sz w:val="24"/>
          <w:szCs w:val="24"/>
        </w:rPr>
        <w:t>THE FOLLOWING ITEMS SHALL BE CHECKED BEFORE ISSUING THE PERMIT</w:t>
      </w:r>
    </w:p>
    <w:p w:rsidR="00F06805" w:rsidRPr="005A5B19" w:rsidRDefault="00F06805" w:rsidP="00C37764">
      <w:pPr>
        <w:spacing w:before="240"/>
        <w:rPr>
          <w:bCs/>
          <w:sz w:val="24"/>
          <w:szCs w:val="24"/>
        </w:rPr>
      </w:pPr>
      <w:r w:rsidRPr="005A5B19">
        <w:rPr>
          <w:bCs/>
          <w:sz w:val="24"/>
          <w:szCs w:val="24"/>
        </w:rPr>
        <w:t xml:space="preserve">(Please put </w:t>
      </w:r>
      <w:r w:rsidR="00A90C9A" w:rsidRPr="005A5B19">
        <w:rPr>
          <w:bCs/>
          <w:sz w:val="24"/>
          <w:szCs w:val="24"/>
        </w:rPr>
        <w:t xml:space="preserve">tick </w:t>
      </w:r>
      <w:proofErr w:type="gramStart"/>
      <w:r w:rsidR="00A90C9A" w:rsidRPr="005A5B19">
        <w:rPr>
          <w:bCs/>
          <w:sz w:val="24"/>
          <w:szCs w:val="24"/>
        </w:rPr>
        <w:t>[</w:t>
      </w:r>
      <w:r w:rsidRPr="005A5B19">
        <w:rPr>
          <w:bCs/>
          <w:sz w:val="24"/>
          <w:szCs w:val="24"/>
        </w:rPr>
        <w:t xml:space="preserve">  </w:t>
      </w:r>
      <w:r w:rsidR="00A90C9A" w:rsidRPr="005A5B19">
        <w:rPr>
          <w:bCs/>
          <w:sz w:val="24"/>
          <w:szCs w:val="24"/>
        </w:rPr>
        <w:t>]</w:t>
      </w:r>
      <w:proofErr w:type="gramEnd"/>
      <w:r w:rsidR="00A90C9A" w:rsidRPr="005A5B19">
        <w:rPr>
          <w:bCs/>
          <w:sz w:val="24"/>
          <w:szCs w:val="24"/>
        </w:rPr>
        <w:t xml:space="preserve"> mark</w:t>
      </w:r>
      <w:r w:rsidRPr="005A5B19">
        <w:rPr>
          <w:bCs/>
          <w:sz w:val="24"/>
          <w:szCs w:val="24"/>
        </w:rPr>
        <w:t xml:space="preserve"> in the appropriate box)</w:t>
      </w:r>
    </w:p>
    <w:p w:rsidR="00F06805" w:rsidRPr="005A5B19" w:rsidRDefault="00F06805" w:rsidP="00C37764">
      <w:pPr>
        <w:spacing w:before="240"/>
        <w:rPr>
          <w:bCs/>
          <w:sz w:val="24"/>
          <w:szCs w:val="24"/>
        </w:rPr>
      </w:pPr>
      <w:r w:rsidRPr="005A5B19">
        <w:rPr>
          <w:bCs/>
          <w:sz w:val="24"/>
          <w:szCs w:val="24"/>
        </w:rPr>
        <w:t>--------------------------------------------------------------------------------------------------</w:t>
      </w:r>
      <w:r w:rsidR="00152398" w:rsidRPr="005A5B19">
        <w:rPr>
          <w:bCs/>
          <w:sz w:val="24"/>
          <w:szCs w:val="24"/>
        </w:rPr>
        <w:t>-------------------</w:t>
      </w:r>
    </w:p>
    <w:p w:rsidR="00F06805" w:rsidRPr="005A5B19" w:rsidRDefault="00F06805" w:rsidP="00F06805">
      <w:pPr>
        <w:pBdr>
          <w:bottom w:val="single" w:sz="6" w:space="1" w:color="auto"/>
        </w:pBdr>
        <w:rPr>
          <w:bCs/>
          <w:sz w:val="24"/>
          <w:szCs w:val="24"/>
        </w:rPr>
      </w:pPr>
      <w:r w:rsidRPr="005A5B19">
        <w:rPr>
          <w:bCs/>
          <w:sz w:val="24"/>
          <w:szCs w:val="24"/>
        </w:rPr>
        <w:t>Sr.</w:t>
      </w:r>
      <w:r w:rsidR="00954701" w:rsidRPr="005A5B19">
        <w:rPr>
          <w:bCs/>
          <w:sz w:val="24"/>
          <w:szCs w:val="24"/>
        </w:rPr>
        <w:t xml:space="preserve"> </w:t>
      </w:r>
      <w:r w:rsidRPr="005A5B19">
        <w:rPr>
          <w:bCs/>
          <w:sz w:val="24"/>
          <w:szCs w:val="24"/>
        </w:rPr>
        <w:t>No                                    Item                                                 Done                     Not required</w:t>
      </w:r>
    </w:p>
    <w:p w:rsidR="00F06805" w:rsidRPr="005A5B19" w:rsidRDefault="00F06805" w:rsidP="00F06805">
      <w:pPr>
        <w:pStyle w:val="NoSpacing"/>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ab/>
      </w:r>
    </w:p>
    <w:p w:rsidR="00F06805" w:rsidRPr="005A5B19" w:rsidRDefault="00A90C9A" w:rsidP="00A90C9A">
      <w:pPr>
        <w:pStyle w:val="NoSpacing"/>
        <w:ind w:firstLine="720"/>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1.            </w:t>
      </w:r>
      <w:r w:rsidR="00F06805" w:rsidRPr="005A5B19">
        <w:rPr>
          <w:rFonts w:ascii="Times New Roman" w:eastAsia="Times New Roman" w:hAnsi="Times New Roman" w:cs="Times New Roman"/>
          <w:bCs/>
          <w:sz w:val="24"/>
          <w:szCs w:val="24"/>
          <w:lang w:val="en-US" w:bidi="ar-SA"/>
        </w:rPr>
        <w:t xml:space="preserve">Equipment </w:t>
      </w:r>
      <w:r w:rsidR="001F3556" w:rsidRPr="005A5B19">
        <w:rPr>
          <w:rFonts w:ascii="Times New Roman" w:eastAsia="Times New Roman" w:hAnsi="Times New Roman" w:cs="Times New Roman"/>
          <w:bCs/>
          <w:sz w:val="24"/>
          <w:szCs w:val="24"/>
          <w:lang w:val="en-US" w:bidi="ar-SA"/>
        </w:rPr>
        <w:t>or</w:t>
      </w:r>
      <w:r w:rsidR="00F06805" w:rsidRPr="005A5B19">
        <w:rPr>
          <w:rFonts w:ascii="Times New Roman" w:eastAsia="Times New Roman" w:hAnsi="Times New Roman" w:cs="Times New Roman"/>
          <w:bCs/>
          <w:sz w:val="24"/>
          <w:szCs w:val="24"/>
          <w:lang w:val="en-US" w:bidi="ar-SA"/>
        </w:rPr>
        <w:t xml:space="preserve"> Work Area inspected</w:t>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F06805" w:rsidRPr="005A5B19">
        <w:rPr>
          <w:rFonts w:ascii="Times New Roman" w:eastAsia="Times New Roman" w:hAnsi="Times New Roman" w:cs="Times New Roman"/>
          <w:bCs/>
          <w:sz w:val="24"/>
          <w:szCs w:val="24"/>
          <w:lang w:val="en-US" w:bidi="ar-SA"/>
        </w:rPr>
        <w:t xml:space="preserve">[ </w:t>
      </w:r>
      <w:proofErr w:type="gramStart"/>
      <w:r w:rsidR="00F06805" w:rsidRPr="005A5B19">
        <w:rPr>
          <w:rFonts w:ascii="Times New Roman" w:eastAsia="Times New Roman" w:hAnsi="Times New Roman" w:cs="Times New Roman"/>
          <w:bCs/>
          <w:sz w:val="24"/>
          <w:szCs w:val="24"/>
          <w:lang w:val="en-US" w:bidi="ar-SA"/>
        </w:rPr>
        <w:t xml:space="preserve">  ]</w:t>
      </w:r>
      <w:proofErr w:type="gramEnd"/>
      <w:r w:rsidR="00F06805" w:rsidRPr="005A5B19">
        <w:rPr>
          <w:rFonts w:ascii="Times New Roman" w:eastAsia="Times New Roman" w:hAnsi="Times New Roman" w:cs="Times New Roman"/>
          <w:bCs/>
          <w:sz w:val="24"/>
          <w:szCs w:val="24"/>
          <w:lang w:val="en-US" w:bidi="ar-SA"/>
        </w:rPr>
        <w:t xml:space="preserve">      </w:t>
      </w:r>
      <w:r w:rsidR="00F06805" w:rsidRPr="005A5B19">
        <w:rPr>
          <w:rFonts w:ascii="Times New Roman" w:eastAsia="Times New Roman" w:hAnsi="Times New Roman" w:cs="Times New Roman"/>
          <w:bCs/>
          <w:sz w:val="24"/>
          <w:szCs w:val="24"/>
          <w:lang w:val="en-US" w:bidi="ar-SA"/>
        </w:rPr>
        <w:tab/>
      </w:r>
      <w:r w:rsidR="00F06805" w:rsidRPr="005A5B19">
        <w:rPr>
          <w:rFonts w:ascii="Times New Roman" w:eastAsia="Times New Roman" w:hAnsi="Times New Roman" w:cs="Times New Roman"/>
          <w:bCs/>
          <w:sz w:val="24"/>
          <w:szCs w:val="24"/>
          <w:lang w:val="en-US" w:bidi="ar-SA"/>
        </w:rPr>
        <w:tab/>
      </w:r>
      <w:r w:rsidR="00954701" w:rsidRPr="005A5B19">
        <w:rPr>
          <w:rFonts w:ascii="Times New Roman" w:eastAsia="Times New Roman" w:hAnsi="Times New Roman" w:cs="Times New Roman"/>
          <w:bCs/>
          <w:sz w:val="24"/>
          <w:szCs w:val="24"/>
          <w:lang w:val="en-US" w:bidi="ar-SA"/>
        </w:rPr>
        <w:t xml:space="preserve">         </w:t>
      </w:r>
      <w:r w:rsidR="00F06805" w:rsidRPr="005A5B19">
        <w:rPr>
          <w:rFonts w:ascii="Times New Roman" w:eastAsia="Times New Roman" w:hAnsi="Times New Roman" w:cs="Times New Roman"/>
          <w:bCs/>
          <w:sz w:val="24"/>
          <w:szCs w:val="24"/>
          <w:lang w:val="en-US" w:bidi="ar-SA"/>
        </w:rPr>
        <w:t>[   ]</w:t>
      </w:r>
    </w:p>
    <w:p w:rsidR="00F06805" w:rsidRPr="005A5B19" w:rsidRDefault="00F06805" w:rsidP="00F06805">
      <w:pPr>
        <w:pStyle w:val="NoSpacing"/>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        </w:t>
      </w:r>
    </w:p>
    <w:p w:rsidR="00F06805" w:rsidRPr="005A5B19" w:rsidRDefault="00F06805" w:rsidP="00EF6F87">
      <w:pPr>
        <w:pStyle w:val="NoSpacing"/>
        <w:numPr>
          <w:ilvl w:val="0"/>
          <w:numId w:val="18"/>
        </w:numPr>
        <w:ind w:left="1440" w:hanging="720"/>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 Surrounding area checked,</w:t>
      </w:r>
      <w:r w:rsidR="00620BCA" w:rsidRPr="005A5B19">
        <w:rPr>
          <w:rFonts w:ascii="Times New Roman" w:eastAsia="Times New Roman" w:hAnsi="Times New Roman" w:cs="Times New Roman"/>
          <w:bCs/>
          <w:sz w:val="24"/>
          <w:szCs w:val="24"/>
          <w:lang w:val="en-US" w:bidi="ar-SA"/>
        </w:rPr>
        <w:t xml:space="preserve"> </w:t>
      </w:r>
      <w:r w:rsidRPr="005A5B19">
        <w:rPr>
          <w:rFonts w:ascii="Times New Roman" w:eastAsia="Times New Roman" w:hAnsi="Times New Roman" w:cs="Times New Roman"/>
          <w:bCs/>
          <w:sz w:val="24"/>
          <w:szCs w:val="24"/>
          <w:lang w:val="en-US" w:bidi="ar-SA"/>
        </w:rPr>
        <w:t xml:space="preserve">cleaned </w:t>
      </w:r>
      <w:r w:rsidRPr="005A5B19">
        <w:rPr>
          <w:rFonts w:ascii="Times New Roman" w:eastAsia="Times New Roman" w:hAnsi="Times New Roman" w:cs="Times New Roman"/>
          <w:bCs/>
          <w:sz w:val="24"/>
          <w:szCs w:val="24"/>
          <w:lang w:val="en-US" w:bidi="ar-SA"/>
        </w:rPr>
        <w:tab/>
        <w:t xml:space="preserve">   </w:t>
      </w:r>
      <w:r w:rsidR="00954701" w:rsidRPr="005A5B19">
        <w:rPr>
          <w:rFonts w:ascii="Times New Roman" w:eastAsia="Times New Roman" w:hAnsi="Times New Roman" w:cs="Times New Roman"/>
          <w:bCs/>
          <w:sz w:val="24"/>
          <w:szCs w:val="24"/>
          <w:lang w:val="en-US" w:bidi="ar-SA"/>
        </w:rPr>
        <w:t xml:space="preserve">        </w:t>
      </w:r>
      <w:r w:rsidRPr="005A5B19">
        <w:rPr>
          <w:rFonts w:ascii="Times New Roman" w:eastAsia="Times New Roman" w:hAnsi="Times New Roman" w:cs="Times New Roman"/>
          <w:bCs/>
          <w:sz w:val="24"/>
          <w:szCs w:val="24"/>
          <w:lang w:val="en-US" w:bidi="ar-SA"/>
        </w:rPr>
        <w:t xml:space="preserve"> </w:t>
      </w:r>
      <w:r w:rsidR="00620BCA" w:rsidRPr="005A5B19">
        <w:rPr>
          <w:rFonts w:ascii="Times New Roman" w:eastAsia="Times New Roman" w:hAnsi="Times New Roman" w:cs="Times New Roman"/>
          <w:bCs/>
          <w:sz w:val="24"/>
          <w:szCs w:val="24"/>
          <w:lang w:val="en-US" w:bidi="ar-SA"/>
        </w:rPr>
        <w:t xml:space="preserve">  </w:t>
      </w:r>
      <w:r w:rsidR="00C37764">
        <w:rPr>
          <w:rFonts w:ascii="Times New Roman" w:eastAsia="Times New Roman" w:hAnsi="Times New Roman" w:cs="Times New Roman"/>
          <w:bCs/>
          <w:sz w:val="24"/>
          <w:szCs w:val="24"/>
          <w:lang w:val="en-US" w:bidi="ar-SA"/>
        </w:rPr>
        <w:tab/>
      </w:r>
      <w:r w:rsidRPr="005A5B19">
        <w:rPr>
          <w:rFonts w:ascii="Times New Roman" w:eastAsia="Times New Roman" w:hAnsi="Times New Roman" w:cs="Times New Roman"/>
          <w:bCs/>
          <w:sz w:val="24"/>
          <w:szCs w:val="24"/>
          <w:lang w:val="en-US" w:bidi="ar-SA"/>
        </w:rPr>
        <w:t xml:space="preserve">[ </w:t>
      </w:r>
      <w:proofErr w:type="gramStart"/>
      <w:r w:rsidRPr="005A5B19">
        <w:rPr>
          <w:rFonts w:ascii="Times New Roman" w:eastAsia="Times New Roman" w:hAnsi="Times New Roman" w:cs="Times New Roman"/>
          <w:bCs/>
          <w:sz w:val="24"/>
          <w:szCs w:val="24"/>
          <w:lang w:val="en-US" w:bidi="ar-SA"/>
        </w:rPr>
        <w:t xml:space="preserve">  ]</w:t>
      </w:r>
      <w:proofErr w:type="gramEnd"/>
      <w:r w:rsidRPr="005A5B19">
        <w:rPr>
          <w:rFonts w:ascii="Times New Roman" w:eastAsia="Times New Roman" w:hAnsi="Times New Roman" w:cs="Times New Roman"/>
          <w:bCs/>
          <w:sz w:val="24"/>
          <w:szCs w:val="24"/>
          <w:lang w:val="en-US" w:bidi="ar-SA"/>
        </w:rPr>
        <w:t xml:space="preserve">                            </w:t>
      </w:r>
      <w:r w:rsidR="00620BCA" w:rsidRPr="005A5B19">
        <w:rPr>
          <w:rFonts w:ascii="Times New Roman" w:eastAsia="Times New Roman" w:hAnsi="Times New Roman" w:cs="Times New Roman"/>
          <w:bCs/>
          <w:sz w:val="24"/>
          <w:szCs w:val="24"/>
          <w:lang w:val="en-US" w:bidi="ar-SA"/>
        </w:rPr>
        <w:t xml:space="preserve"> </w:t>
      </w:r>
      <w:r w:rsidRPr="005A5B19">
        <w:rPr>
          <w:rFonts w:ascii="Times New Roman" w:eastAsia="Times New Roman" w:hAnsi="Times New Roman" w:cs="Times New Roman"/>
          <w:bCs/>
          <w:sz w:val="24"/>
          <w:szCs w:val="24"/>
          <w:lang w:val="en-US" w:bidi="ar-SA"/>
        </w:rPr>
        <w:t>[   ]</w:t>
      </w:r>
    </w:p>
    <w:p w:rsidR="00F06805" w:rsidRPr="005A5B19" w:rsidRDefault="00A90C9A" w:rsidP="00F06805">
      <w:pPr>
        <w:pStyle w:val="ListParagraph"/>
        <w:ind w:left="1440"/>
        <w:rPr>
          <w:bCs/>
          <w:sz w:val="24"/>
          <w:szCs w:val="24"/>
        </w:rPr>
      </w:pPr>
      <w:r w:rsidRPr="005A5B19">
        <w:rPr>
          <w:bCs/>
          <w:sz w:val="24"/>
          <w:szCs w:val="24"/>
        </w:rPr>
        <w:t xml:space="preserve"> </w:t>
      </w:r>
      <w:r w:rsidR="00F06805" w:rsidRPr="005A5B19">
        <w:rPr>
          <w:bCs/>
          <w:sz w:val="24"/>
          <w:szCs w:val="24"/>
        </w:rPr>
        <w:t xml:space="preserve">and covered (ensuring product is not  </w:t>
      </w:r>
    </w:p>
    <w:p w:rsidR="00F06805" w:rsidRPr="005A5B19" w:rsidRDefault="00A90C9A" w:rsidP="00F06805">
      <w:pPr>
        <w:pStyle w:val="ListParagraph"/>
        <w:ind w:left="1440"/>
        <w:rPr>
          <w:bCs/>
          <w:sz w:val="24"/>
          <w:szCs w:val="24"/>
        </w:rPr>
      </w:pPr>
      <w:r w:rsidRPr="005A5B19">
        <w:rPr>
          <w:bCs/>
          <w:sz w:val="24"/>
          <w:szCs w:val="24"/>
        </w:rPr>
        <w:t xml:space="preserve"> </w:t>
      </w:r>
      <w:r w:rsidR="00F06805" w:rsidRPr="005A5B19">
        <w:rPr>
          <w:bCs/>
          <w:sz w:val="24"/>
          <w:szCs w:val="24"/>
        </w:rPr>
        <w:t xml:space="preserve">exposed to atmosphere in the </w:t>
      </w:r>
    </w:p>
    <w:p w:rsidR="00F06805" w:rsidRPr="005A5B19" w:rsidRDefault="00A90C9A" w:rsidP="00F06805">
      <w:pPr>
        <w:pStyle w:val="ListParagraph"/>
        <w:ind w:left="1440"/>
        <w:rPr>
          <w:bCs/>
          <w:sz w:val="24"/>
          <w:szCs w:val="24"/>
        </w:rPr>
      </w:pPr>
      <w:r w:rsidRPr="005A5B19">
        <w:rPr>
          <w:bCs/>
          <w:sz w:val="24"/>
          <w:szCs w:val="24"/>
        </w:rPr>
        <w:t xml:space="preserve"> </w:t>
      </w:r>
      <w:r w:rsidR="00F06805" w:rsidRPr="005A5B19">
        <w:rPr>
          <w:bCs/>
          <w:sz w:val="24"/>
          <w:szCs w:val="24"/>
        </w:rPr>
        <w:t>working area)</w:t>
      </w:r>
    </w:p>
    <w:p w:rsidR="00F06805" w:rsidRPr="005A5B19" w:rsidRDefault="00F06805" w:rsidP="00F06805">
      <w:pPr>
        <w:pStyle w:val="ListParagraph"/>
        <w:ind w:left="1440"/>
        <w:rPr>
          <w:bCs/>
          <w:sz w:val="24"/>
          <w:szCs w:val="24"/>
        </w:rPr>
      </w:pPr>
    </w:p>
    <w:p w:rsidR="00F06805" w:rsidRPr="005A5B19" w:rsidRDefault="00F06805" w:rsidP="00EF6F87">
      <w:pPr>
        <w:pStyle w:val="NoSpacing"/>
        <w:numPr>
          <w:ilvl w:val="0"/>
          <w:numId w:val="18"/>
        </w:numPr>
        <w:ind w:left="1440" w:hanging="705"/>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Identify the Equipment to be repaired </w:t>
      </w:r>
    </w:p>
    <w:p w:rsidR="00F06805" w:rsidRPr="005A5B19" w:rsidRDefault="00F06805" w:rsidP="00C37764">
      <w:pPr>
        <w:pStyle w:val="NoSpacing"/>
        <w:ind w:left="720" w:firstLine="720"/>
        <w:jc w:val="both"/>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t xml:space="preserve">and switch off its electric supply </w:t>
      </w:r>
    </w:p>
    <w:p w:rsidR="00F06805" w:rsidRPr="005A5B19" w:rsidRDefault="00A90C9A" w:rsidP="006B255D">
      <w:pPr>
        <w:pStyle w:val="NoSpacing"/>
        <w:ind w:left="1440" w:hanging="705"/>
        <w:rPr>
          <w:rFonts w:ascii="Times New Roman" w:eastAsia="Times New Roman" w:hAnsi="Times New Roman" w:cs="Times New Roman"/>
          <w:bCs/>
          <w:sz w:val="24"/>
          <w:szCs w:val="24"/>
          <w:lang w:val="en-US" w:bidi="ar-SA"/>
        </w:rPr>
      </w:pPr>
      <w:r w:rsidRPr="005A5B19">
        <w:rPr>
          <w:rFonts w:ascii="Times New Roman" w:eastAsia="Times New Roman" w:hAnsi="Times New Roman" w:cs="Times New Roman"/>
          <w:bCs/>
          <w:sz w:val="24"/>
          <w:szCs w:val="24"/>
          <w:lang w:val="en-US" w:bidi="ar-SA"/>
        </w:rPr>
        <w:lastRenderedPageBreak/>
        <w:t xml:space="preserve">               </w:t>
      </w:r>
      <w:r w:rsidR="00F06805" w:rsidRPr="005A5B19">
        <w:rPr>
          <w:rFonts w:ascii="Times New Roman" w:eastAsia="Times New Roman" w:hAnsi="Times New Roman" w:cs="Times New Roman"/>
          <w:bCs/>
          <w:sz w:val="24"/>
          <w:szCs w:val="24"/>
          <w:lang w:val="en-US" w:bidi="ar-SA"/>
        </w:rPr>
        <w:t>(</w:t>
      </w:r>
      <w:r w:rsidR="001F3556" w:rsidRPr="005A5B19">
        <w:rPr>
          <w:rFonts w:ascii="Times New Roman" w:eastAsia="Times New Roman" w:hAnsi="Times New Roman" w:cs="Times New Roman"/>
          <w:bCs/>
          <w:sz w:val="24"/>
          <w:szCs w:val="24"/>
          <w:lang w:val="en-US" w:bidi="ar-SA"/>
        </w:rPr>
        <w:t>e</w:t>
      </w:r>
      <w:r w:rsidR="00F06805" w:rsidRPr="005A5B19">
        <w:rPr>
          <w:rFonts w:ascii="Times New Roman" w:eastAsia="Times New Roman" w:hAnsi="Times New Roman" w:cs="Times New Roman"/>
          <w:bCs/>
          <w:sz w:val="24"/>
          <w:szCs w:val="24"/>
          <w:lang w:val="en-US" w:bidi="ar-SA"/>
        </w:rPr>
        <w:t>quip</w:t>
      </w:r>
      <w:r w:rsidR="009870A4" w:rsidRPr="005A5B19">
        <w:rPr>
          <w:rFonts w:ascii="Times New Roman" w:eastAsia="Times New Roman" w:hAnsi="Times New Roman" w:cs="Times New Roman"/>
          <w:bCs/>
          <w:sz w:val="24"/>
          <w:szCs w:val="24"/>
          <w:lang w:val="en-US" w:bidi="ar-SA"/>
        </w:rPr>
        <w:t>ment electrically isolated</w:t>
      </w:r>
      <w:r w:rsidR="00620BCA" w:rsidRPr="005A5B19">
        <w:rPr>
          <w:rFonts w:ascii="Times New Roman" w:eastAsia="Times New Roman" w:hAnsi="Times New Roman" w:cs="Times New Roman"/>
          <w:bCs/>
          <w:sz w:val="24"/>
          <w:szCs w:val="24"/>
          <w:lang w:val="en-US" w:bidi="ar-SA"/>
        </w:rPr>
        <w:t xml:space="preserve"> </w:t>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C37764">
        <w:rPr>
          <w:rFonts w:ascii="Times New Roman" w:eastAsia="Times New Roman" w:hAnsi="Times New Roman" w:cs="Times New Roman"/>
          <w:bCs/>
          <w:sz w:val="24"/>
          <w:szCs w:val="24"/>
          <w:lang w:val="en-US" w:bidi="ar-SA"/>
        </w:rPr>
        <w:tab/>
      </w:r>
      <w:r w:rsidR="00F06805" w:rsidRPr="005A5B19">
        <w:rPr>
          <w:rFonts w:ascii="Times New Roman" w:eastAsia="Times New Roman" w:hAnsi="Times New Roman" w:cs="Times New Roman"/>
          <w:bCs/>
          <w:sz w:val="24"/>
          <w:szCs w:val="24"/>
          <w:lang w:val="en-US" w:bidi="ar-SA"/>
        </w:rPr>
        <w:t xml:space="preserve">[ </w:t>
      </w:r>
      <w:proofErr w:type="gramStart"/>
      <w:r w:rsidR="00F06805" w:rsidRPr="005A5B19">
        <w:rPr>
          <w:rFonts w:ascii="Times New Roman" w:eastAsia="Times New Roman" w:hAnsi="Times New Roman" w:cs="Times New Roman"/>
          <w:bCs/>
          <w:sz w:val="24"/>
          <w:szCs w:val="24"/>
          <w:lang w:val="en-US" w:bidi="ar-SA"/>
        </w:rPr>
        <w:t xml:space="preserve">  ]</w:t>
      </w:r>
      <w:proofErr w:type="gramEnd"/>
      <w:r w:rsidR="009870A4" w:rsidRPr="005A5B19">
        <w:rPr>
          <w:rFonts w:ascii="Times New Roman" w:eastAsia="Times New Roman" w:hAnsi="Times New Roman" w:cs="Times New Roman"/>
          <w:bCs/>
          <w:sz w:val="24"/>
          <w:szCs w:val="24"/>
          <w:lang w:val="en-US" w:bidi="ar-SA"/>
        </w:rPr>
        <w:t xml:space="preserve">                        </w:t>
      </w:r>
      <w:r w:rsidR="00F06805" w:rsidRPr="005A5B19">
        <w:rPr>
          <w:rFonts w:ascii="Times New Roman" w:eastAsia="Times New Roman" w:hAnsi="Times New Roman" w:cs="Times New Roman"/>
          <w:bCs/>
          <w:sz w:val="24"/>
          <w:szCs w:val="24"/>
          <w:lang w:val="en-US" w:bidi="ar-SA"/>
        </w:rPr>
        <w:t xml:space="preserve">    [   ]</w:t>
      </w:r>
      <w:r w:rsidR="00F06805" w:rsidRPr="005A5B19">
        <w:rPr>
          <w:rFonts w:ascii="Times New Roman" w:eastAsia="Times New Roman" w:hAnsi="Times New Roman" w:cs="Times New Roman"/>
          <w:bCs/>
          <w:sz w:val="24"/>
          <w:szCs w:val="24"/>
          <w:lang w:val="en-US" w:bidi="ar-SA"/>
        </w:rPr>
        <w:tab/>
        <w:t xml:space="preserve">                </w:t>
      </w:r>
    </w:p>
    <w:p w:rsidR="00F06805" w:rsidRPr="005A5B19" w:rsidRDefault="00A90C9A" w:rsidP="006B255D">
      <w:pPr>
        <w:ind w:left="1440" w:hanging="705"/>
        <w:rPr>
          <w:bCs/>
          <w:sz w:val="24"/>
          <w:szCs w:val="24"/>
        </w:rPr>
      </w:pPr>
      <w:r w:rsidRPr="005A5B19">
        <w:rPr>
          <w:bCs/>
          <w:sz w:val="24"/>
          <w:szCs w:val="24"/>
        </w:rPr>
        <w:t xml:space="preserve">                </w:t>
      </w:r>
      <w:r w:rsidR="00F06805" w:rsidRPr="005A5B19">
        <w:rPr>
          <w:bCs/>
          <w:sz w:val="24"/>
          <w:szCs w:val="24"/>
        </w:rPr>
        <w:t>and tagged)</w:t>
      </w:r>
    </w:p>
    <w:p w:rsidR="00F06805" w:rsidRPr="005A5B19" w:rsidRDefault="00F06805" w:rsidP="00F06805">
      <w:pPr>
        <w:jc w:val="both"/>
        <w:rPr>
          <w:bCs/>
          <w:sz w:val="24"/>
          <w:szCs w:val="24"/>
        </w:rPr>
      </w:pPr>
    </w:p>
    <w:p w:rsidR="00F06805" w:rsidRPr="005A5B19" w:rsidRDefault="00F06805" w:rsidP="00EF6F87">
      <w:pPr>
        <w:pStyle w:val="ListParagraph"/>
        <w:numPr>
          <w:ilvl w:val="0"/>
          <w:numId w:val="18"/>
        </w:numPr>
        <w:ind w:left="1440" w:hanging="705"/>
        <w:contextualSpacing/>
        <w:rPr>
          <w:bCs/>
          <w:sz w:val="24"/>
          <w:szCs w:val="24"/>
        </w:rPr>
      </w:pPr>
      <w:r w:rsidRPr="005A5B19">
        <w:rPr>
          <w:bCs/>
          <w:sz w:val="24"/>
          <w:szCs w:val="24"/>
        </w:rPr>
        <w:t>Portable extinguisher and sand</w:t>
      </w:r>
      <w:r w:rsidR="009870A4" w:rsidRPr="005A5B19">
        <w:rPr>
          <w:bCs/>
          <w:sz w:val="24"/>
          <w:szCs w:val="24"/>
        </w:rPr>
        <w:t xml:space="preserve"> </w:t>
      </w:r>
      <w:r w:rsidR="00C37764">
        <w:rPr>
          <w:bCs/>
          <w:sz w:val="24"/>
          <w:szCs w:val="24"/>
        </w:rPr>
        <w:tab/>
      </w:r>
      <w:r w:rsidR="00C37764">
        <w:rPr>
          <w:bCs/>
          <w:sz w:val="24"/>
          <w:szCs w:val="24"/>
        </w:rPr>
        <w:tab/>
      </w:r>
      <w:r w:rsidR="00C37764">
        <w:rPr>
          <w:bCs/>
          <w:sz w:val="24"/>
          <w:szCs w:val="24"/>
        </w:rPr>
        <w:tab/>
      </w:r>
      <w:r w:rsidR="009870A4" w:rsidRPr="005A5B19">
        <w:rPr>
          <w:bCs/>
          <w:sz w:val="24"/>
          <w:szCs w:val="24"/>
        </w:rPr>
        <w:t xml:space="preserve">[ </w:t>
      </w:r>
      <w:proofErr w:type="gramStart"/>
      <w:r w:rsidR="009870A4" w:rsidRPr="005A5B19">
        <w:rPr>
          <w:bCs/>
          <w:sz w:val="24"/>
          <w:szCs w:val="24"/>
        </w:rPr>
        <w:t xml:space="preserve">  ]</w:t>
      </w:r>
      <w:proofErr w:type="gramEnd"/>
      <w:r w:rsidR="009870A4" w:rsidRPr="005A5B19">
        <w:rPr>
          <w:bCs/>
          <w:sz w:val="24"/>
          <w:szCs w:val="24"/>
        </w:rPr>
        <w:tab/>
      </w:r>
      <w:r w:rsidR="009870A4" w:rsidRPr="005A5B19">
        <w:rPr>
          <w:bCs/>
          <w:sz w:val="24"/>
          <w:szCs w:val="24"/>
        </w:rPr>
        <w:tab/>
      </w:r>
      <w:r w:rsidR="00620BCA" w:rsidRPr="005A5B19">
        <w:rPr>
          <w:bCs/>
          <w:sz w:val="24"/>
          <w:szCs w:val="24"/>
        </w:rPr>
        <w:t xml:space="preserve">      </w:t>
      </w:r>
      <w:r w:rsidR="00EE188F" w:rsidRPr="005A5B19">
        <w:rPr>
          <w:bCs/>
          <w:sz w:val="24"/>
          <w:szCs w:val="24"/>
        </w:rPr>
        <w:t xml:space="preserve">  </w:t>
      </w:r>
      <w:r w:rsidRPr="005A5B19">
        <w:rPr>
          <w:bCs/>
          <w:sz w:val="24"/>
          <w:szCs w:val="24"/>
        </w:rPr>
        <w:t>[   ]</w:t>
      </w:r>
    </w:p>
    <w:p w:rsidR="00F06805" w:rsidRPr="005A5B19" w:rsidRDefault="00F06805" w:rsidP="00F06805">
      <w:pPr>
        <w:pStyle w:val="ListParagraph"/>
        <w:rPr>
          <w:bCs/>
          <w:sz w:val="24"/>
          <w:szCs w:val="24"/>
        </w:rPr>
      </w:pPr>
      <w:r w:rsidRPr="005A5B19">
        <w:rPr>
          <w:bCs/>
          <w:sz w:val="24"/>
          <w:szCs w:val="24"/>
        </w:rPr>
        <w:t xml:space="preserve">             </w:t>
      </w:r>
      <w:r w:rsidR="005B2479" w:rsidRPr="005A5B19">
        <w:rPr>
          <w:bCs/>
          <w:sz w:val="24"/>
          <w:szCs w:val="24"/>
        </w:rPr>
        <w:t>buckets provided</w:t>
      </w:r>
      <w:r w:rsidRPr="005A5B19">
        <w:rPr>
          <w:bCs/>
          <w:sz w:val="24"/>
          <w:szCs w:val="24"/>
        </w:rPr>
        <w:tab/>
      </w:r>
    </w:p>
    <w:p w:rsidR="00F06805" w:rsidRPr="005A5B19" w:rsidRDefault="00F06805" w:rsidP="00F06805">
      <w:pPr>
        <w:pStyle w:val="ListParagraph"/>
        <w:ind w:firstLine="720"/>
        <w:rPr>
          <w:bCs/>
          <w:sz w:val="24"/>
          <w:szCs w:val="24"/>
        </w:rPr>
      </w:pPr>
    </w:p>
    <w:p w:rsidR="00F06805" w:rsidRPr="005A5B19" w:rsidRDefault="00F06805" w:rsidP="00EF6F87">
      <w:pPr>
        <w:pStyle w:val="ListParagraph"/>
        <w:numPr>
          <w:ilvl w:val="0"/>
          <w:numId w:val="18"/>
        </w:numPr>
        <w:ind w:left="1440" w:hanging="705"/>
        <w:contextualSpacing/>
        <w:rPr>
          <w:bCs/>
          <w:sz w:val="24"/>
          <w:szCs w:val="24"/>
        </w:rPr>
      </w:pPr>
      <w:r w:rsidRPr="005A5B19">
        <w:rPr>
          <w:bCs/>
          <w:sz w:val="24"/>
          <w:szCs w:val="24"/>
        </w:rPr>
        <w:t xml:space="preserve">  Blocking of sources of product</w:t>
      </w:r>
      <w:r w:rsidR="001F3556" w:rsidRPr="005A5B19">
        <w:rPr>
          <w:bCs/>
          <w:sz w:val="24"/>
          <w:szCs w:val="24"/>
        </w:rPr>
        <w:t xml:space="preserve"> or</w:t>
      </w:r>
      <w:r w:rsidR="00C37764">
        <w:rPr>
          <w:bCs/>
          <w:sz w:val="24"/>
          <w:szCs w:val="24"/>
        </w:rPr>
        <w:tab/>
      </w:r>
      <w:r w:rsidR="00C37764">
        <w:rPr>
          <w:bCs/>
          <w:sz w:val="24"/>
          <w:szCs w:val="24"/>
        </w:rPr>
        <w:tab/>
      </w:r>
      <w:r w:rsidR="00C37764">
        <w:rPr>
          <w:bCs/>
          <w:sz w:val="24"/>
          <w:szCs w:val="24"/>
        </w:rPr>
        <w:tab/>
      </w:r>
      <w:r w:rsidR="009870A4" w:rsidRPr="005A5B19">
        <w:rPr>
          <w:bCs/>
          <w:sz w:val="24"/>
          <w:szCs w:val="24"/>
        </w:rPr>
        <w:t xml:space="preserve"> </w:t>
      </w:r>
      <w:r w:rsidRPr="005A5B19">
        <w:rPr>
          <w:bCs/>
          <w:sz w:val="24"/>
          <w:szCs w:val="24"/>
        </w:rPr>
        <w:t xml:space="preserve">[ </w:t>
      </w:r>
      <w:proofErr w:type="gramStart"/>
      <w:r w:rsidRPr="005A5B19">
        <w:rPr>
          <w:bCs/>
          <w:sz w:val="24"/>
          <w:szCs w:val="24"/>
        </w:rPr>
        <w:t xml:space="preserve">  ]</w:t>
      </w:r>
      <w:proofErr w:type="gramEnd"/>
      <w:r w:rsidRPr="005A5B19">
        <w:rPr>
          <w:bCs/>
          <w:sz w:val="24"/>
          <w:szCs w:val="24"/>
        </w:rPr>
        <w:tab/>
      </w:r>
      <w:r w:rsidRPr="005A5B19">
        <w:rPr>
          <w:bCs/>
          <w:sz w:val="24"/>
          <w:szCs w:val="24"/>
        </w:rPr>
        <w:tab/>
      </w:r>
      <w:r w:rsidR="00EE188F" w:rsidRPr="005A5B19">
        <w:rPr>
          <w:bCs/>
          <w:sz w:val="24"/>
          <w:szCs w:val="24"/>
        </w:rPr>
        <w:t xml:space="preserve">        </w:t>
      </w:r>
      <w:r w:rsidRPr="005A5B19">
        <w:rPr>
          <w:bCs/>
          <w:sz w:val="24"/>
          <w:szCs w:val="24"/>
        </w:rPr>
        <w:t>[   ]</w:t>
      </w:r>
    </w:p>
    <w:p w:rsidR="00F06805" w:rsidRPr="005A5B19" w:rsidRDefault="006B255D" w:rsidP="00F06805">
      <w:pPr>
        <w:ind w:left="720"/>
        <w:rPr>
          <w:bCs/>
          <w:sz w:val="24"/>
          <w:szCs w:val="24"/>
        </w:rPr>
      </w:pPr>
      <w:r w:rsidRPr="005A5B19">
        <w:rPr>
          <w:bCs/>
          <w:sz w:val="24"/>
          <w:szCs w:val="24"/>
        </w:rPr>
        <w:tab/>
        <w:t xml:space="preserve"> </w:t>
      </w:r>
      <w:r w:rsidR="00F06805" w:rsidRPr="005A5B19">
        <w:rPr>
          <w:bCs/>
          <w:sz w:val="24"/>
          <w:szCs w:val="24"/>
        </w:rPr>
        <w:t xml:space="preserve"> </w:t>
      </w:r>
      <w:r w:rsidR="001F3556" w:rsidRPr="005A5B19">
        <w:rPr>
          <w:bCs/>
          <w:sz w:val="24"/>
          <w:szCs w:val="24"/>
        </w:rPr>
        <w:t>p</w:t>
      </w:r>
      <w:r w:rsidR="00F06805" w:rsidRPr="005A5B19">
        <w:rPr>
          <w:bCs/>
          <w:sz w:val="24"/>
          <w:szCs w:val="24"/>
        </w:rPr>
        <w:t xml:space="preserve">roduct </w:t>
      </w:r>
      <w:proofErr w:type="spellStart"/>
      <w:r w:rsidR="00F06805" w:rsidRPr="005A5B19">
        <w:rPr>
          <w:bCs/>
          <w:sz w:val="24"/>
          <w:szCs w:val="24"/>
        </w:rPr>
        <w:t>vapour</w:t>
      </w:r>
      <w:proofErr w:type="spellEnd"/>
      <w:r w:rsidR="00F06805" w:rsidRPr="005A5B19">
        <w:rPr>
          <w:bCs/>
          <w:sz w:val="24"/>
          <w:szCs w:val="24"/>
        </w:rPr>
        <w:t xml:space="preserve"> of pipeline</w:t>
      </w:r>
      <w:r w:rsidR="001F3556" w:rsidRPr="005A5B19">
        <w:rPr>
          <w:bCs/>
          <w:sz w:val="24"/>
          <w:szCs w:val="24"/>
        </w:rPr>
        <w:t xml:space="preserve"> or </w:t>
      </w:r>
      <w:r w:rsidR="00F06805" w:rsidRPr="005A5B19">
        <w:rPr>
          <w:bCs/>
          <w:sz w:val="24"/>
          <w:szCs w:val="24"/>
        </w:rPr>
        <w:t>tank</w:t>
      </w:r>
      <w:r w:rsidR="001F3556" w:rsidRPr="005A5B19">
        <w:rPr>
          <w:bCs/>
          <w:sz w:val="24"/>
          <w:szCs w:val="24"/>
        </w:rPr>
        <w:t xml:space="preserve">  </w:t>
      </w:r>
    </w:p>
    <w:p w:rsidR="00AE5943" w:rsidRPr="005A5B19" w:rsidRDefault="006B255D" w:rsidP="00F06805">
      <w:pPr>
        <w:ind w:left="720"/>
        <w:rPr>
          <w:bCs/>
          <w:sz w:val="24"/>
          <w:szCs w:val="24"/>
        </w:rPr>
      </w:pPr>
      <w:r w:rsidRPr="005A5B19">
        <w:rPr>
          <w:bCs/>
          <w:sz w:val="24"/>
          <w:szCs w:val="24"/>
        </w:rPr>
        <w:tab/>
        <w:t xml:space="preserve"> </w:t>
      </w:r>
      <w:r w:rsidR="00F06805" w:rsidRPr="005A5B19">
        <w:rPr>
          <w:bCs/>
          <w:sz w:val="24"/>
          <w:szCs w:val="24"/>
        </w:rPr>
        <w:t xml:space="preserve"> </w:t>
      </w:r>
      <w:r w:rsidR="00E36BCC" w:rsidRPr="005A5B19">
        <w:rPr>
          <w:bCs/>
          <w:sz w:val="24"/>
          <w:szCs w:val="24"/>
        </w:rPr>
        <w:t>e</w:t>
      </w:r>
      <w:r w:rsidR="00F06805" w:rsidRPr="005A5B19">
        <w:rPr>
          <w:bCs/>
          <w:sz w:val="24"/>
          <w:szCs w:val="24"/>
        </w:rPr>
        <w:t>quipment (Equipment blinded</w:t>
      </w:r>
      <w:r w:rsidR="00E36BCC" w:rsidRPr="005A5B19">
        <w:rPr>
          <w:bCs/>
          <w:sz w:val="24"/>
          <w:szCs w:val="24"/>
        </w:rPr>
        <w:t xml:space="preserve"> or </w:t>
      </w:r>
    </w:p>
    <w:p w:rsidR="00AE5943" w:rsidRPr="005A5B19" w:rsidRDefault="006B255D" w:rsidP="00F06805">
      <w:pPr>
        <w:ind w:left="720"/>
        <w:rPr>
          <w:bCs/>
          <w:sz w:val="24"/>
          <w:szCs w:val="24"/>
        </w:rPr>
      </w:pPr>
      <w:r w:rsidRPr="005A5B19">
        <w:rPr>
          <w:bCs/>
          <w:sz w:val="24"/>
          <w:szCs w:val="24"/>
        </w:rPr>
        <w:t xml:space="preserve">              </w:t>
      </w:r>
      <w:r w:rsidR="00E36BCC" w:rsidRPr="005A5B19">
        <w:rPr>
          <w:bCs/>
          <w:sz w:val="24"/>
          <w:szCs w:val="24"/>
        </w:rPr>
        <w:t>d</w:t>
      </w:r>
      <w:r w:rsidR="00AE5943" w:rsidRPr="005A5B19">
        <w:rPr>
          <w:bCs/>
          <w:sz w:val="24"/>
          <w:szCs w:val="24"/>
        </w:rPr>
        <w:t>isconnected</w:t>
      </w:r>
      <w:r w:rsidR="00E36BCC" w:rsidRPr="005A5B19">
        <w:rPr>
          <w:bCs/>
          <w:sz w:val="24"/>
          <w:szCs w:val="24"/>
        </w:rPr>
        <w:t xml:space="preserve"> or c</w:t>
      </w:r>
      <w:r w:rsidR="00AE5943" w:rsidRPr="005A5B19">
        <w:rPr>
          <w:bCs/>
          <w:sz w:val="24"/>
          <w:szCs w:val="24"/>
        </w:rPr>
        <w:t>losed</w:t>
      </w:r>
      <w:r w:rsidR="00F06805" w:rsidRPr="005A5B19">
        <w:rPr>
          <w:bCs/>
          <w:sz w:val="24"/>
          <w:szCs w:val="24"/>
        </w:rPr>
        <w:t xml:space="preserve"> </w:t>
      </w:r>
      <w:r w:rsidR="00E36BCC" w:rsidRPr="005A5B19">
        <w:rPr>
          <w:bCs/>
          <w:sz w:val="24"/>
          <w:szCs w:val="24"/>
        </w:rPr>
        <w:t>or</w:t>
      </w:r>
      <w:r w:rsidR="00F06805" w:rsidRPr="005A5B19">
        <w:rPr>
          <w:bCs/>
          <w:sz w:val="24"/>
          <w:szCs w:val="24"/>
        </w:rPr>
        <w:t xml:space="preserve"> isolated </w:t>
      </w:r>
      <w:r w:rsidR="00E36BCC" w:rsidRPr="005A5B19">
        <w:rPr>
          <w:bCs/>
          <w:sz w:val="24"/>
          <w:szCs w:val="24"/>
        </w:rPr>
        <w:t>or</w:t>
      </w:r>
    </w:p>
    <w:p w:rsidR="00F06805" w:rsidRPr="005A5B19" w:rsidRDefault="00584021" w:rsidP="00F06805">
      <w:pPr>
        <w:ind w:left="720"/>
        <w:rPr>
          <w:bCs/>
          <w:sz w:val="24"/>
          <w:szCs w:val="24"/>
        </w:rPr>
      </w:pPr>
      <w:r w:rsidRPr="005A5B19">
        <w:rPr>
          <w:bCs/>
          <w:sz w:val="24"/>
          <w:szCs w:val="24"/>
        </w:rPr>
        <w:t xml:space="preserve">              </w:t>
      </w:r>
      <w:r w:rsidR="00F06805" w:rsidRPr="005A5B19">
        <w:rPr>
          <w:bCs/>
          <w:sz w:val="24"/>
          <w:szCs w:val="24"/>
        </w:rPr>
        <w:t>wedge opened)</w:t>
      </w:r>
    </w:p>
    <w:p w:rsidR="00620BCA" w:rsidRPr="005A5B19" w:rsidRDefault="00620BCA" w:rsidP="00F06805">
      <w:pPr>
        <w:ind w:left="720"/>
        <w:rPr>
          <w:bCs/>
          <w:sz w:val="24"/>
          <w:szCs w:val="24"/>
        </w:rPr>
      </w:pPr>
    </w:p>
    <w:p w:rsidR="00F06805" w:rsidRPr="005A5B19" w:rsidRDefault="00F06805" w:rsidP="00EF6F87">
      <w:pPr>
        <w:pStyle w:val="ListParagraph"/>
        <w:numPr>
          <w:ilvl w:val="0"/>
          <w:numId w:val="18"/>
        </w:numPr>
        <w:ind w:left="1440" w:hanging="705"/>
        <w:contextualSpacing/>
        <w:rPr>
          <w:bCs/>
          <w:sz w:val="24"/>
          <w:szCs w:val="24"/>
        </w:rPr>
      </w:pPr>
      <w:r w:rsidRPr="005A5B19">
        <w:rPr>
          <w:bCs/>
          <w:sz w:val="24"/>
          <w:szCs w:val="24"/>
        </w:rPr>
        <w:t xml:space="preserve">  Removal of left over product </w:t>
      </w:r>
      <w:proofErr w:type="gramStart"/>
      <w:r w:rsidRPr="005A5B19">
        <w:rPr>
          <w:bCs/>
          <w:sz w:val="24"/>
          <w:szCs w:val="24"/>
        </w:rPr>
        <w:t>in</w:t>
      </w:r>
      <w:r w:rsidR="009870A4" w:rsidRPr="005A5B19">
        <w:rPr>
          <w:bCs/>
          <w:sz w:val="24"/>
          <w:szCs w:val="24"/>
        </w:rPr>
        <w:t xml:space="preserve">  </w:t>
      </w:r>
      <w:r w:rsidR="00C37764">
        <w:rPr>
          <w:bCs/>
          <w:sz w:val="24"/>
          <w:szCs w:val="24"/>
        </w:rPr>
        <w:tab/>
      </w:r>
      <w:proofErr w:type="gramEnd"/>
      <w:r w:rsidR="00C37764">
        <w:rPr>
          <w:bCs/>
          <w:sz w:val="24"/>
          <w:szCs w:val="24"/>
        </w:rPr>
        <w:tab/>
      </w:r>
      <w:r w:rsidR="00C37764">
        <w:rPr>
          <w:bCs/>
          <w:sz w:val="24"/>
          <w:szCs w:val="24"/>
        </w:rPr>
        <w:tab/>
      </w:r>
      <w:r w:rsidRPr="005A5B19">
        <w:rPr>
          <w:bCs/>
          <w:sz w:val="24"/>
          <w:szCs w:val="24"/>
        </w:rPr>
        <w:t xml:space="preserve">[   ]                </w:t>
      </w:r>
      <w:r w:rsidRPr="005A5B19">
        <w:rPr>
          <w:bCs/>
          <w:sz w:val="24"/>
          <w:szCs w:val="24"/>
        </w:rPr>
        <w:tab/>
      </w:r>
      <w:r w:rsidR="00EE188F" w:rsidRPr="005A5B19">
        <w:rPr>
          <w:bCs/>
          <w:sz w:val="24"/>
          <w:szCs w:val="24"/>
        </w:rPr>
        <w:t xml:space="preserve">         </w:t>
      </w:r>
      <w:r w:rsidRPr="005A5B19">
        <w:rPr>
          <w:bCs/>
          <w:sz w:val="24"/>
          <w:szCs w:val="24"/>
        </w:rPr>
        <w:t xml:space="preserve">[   ] </w:t>
      </w:r>
    </w:p>
    <w:p w:rsidR="00F06805" w:rsidRPr="005A5B19" w:rsidRDefault="00F06805" w:rsidP="00F06805">
      <w:pPr>
        <w:pStyle w:val="ListParagraph"/>
        <w:ind w:left="714"/>
        <w:rPr>
          <w:bCs/>
          <w:sz w:val="24"/>
          <w:szCs w:val="24"/>
        </w:rPr>
      </w:pPr>
      <w:r w:rsidRPr="005A5B19">
        <w:rPr>
          <w:bCs/>
          <w:sz w:val="24"/>
          <w:szCs w:val="24"/>
        </w:rPr>
        <w:t xml:space="preserve">               </w:t>
      </w:r>
      <w:r w:rsidR="00E36BCC" w:rsidRPr="005A5B19">
        <w:rPr>
          <w:bCs/>
          <w:sz w:val="24"/>
          <w:szCs w:val="24"/>
        </w:rPr>
        <w:t>t</w:t>
      </w:r>
      <w:r w:rsidRPr="005A5B19">
        <w:rPr>
          <w:bCs/>
          <w:sz w:val="24"/>
          <w:szCs w:val="24"/>
        </w:rPr>
        <w:t>ank</w:t>
      </w:r>
      <w:r w:rsidR="00E36BCC" w:rsidRPr="005A5B19">
        <w:rPr>
          <w:bCs/>
          <w:sz w:val="24"/>
          <w:szCs w:val="24"/>
        </w:rPr>
        <w:t xml:space="preserve"> or </w:t>
      </w:r>
      <w:r w:rsidRPr="005A5B19">
        <w:rPr>
          <w:bCs/>
          <w:sz w:val="24"/>
          <w:szCs w:val="24"/>
        </w:rPr>
        <w:t>pipeline</w:t>
      </w:r>
      <w:r w:rsidR="00E36BCC" w:rsidRPr="005A5B19">
        <w:rPr>
          <w:bCs/>
          <w:sz w:val="24"/>
          <w:szCs w:val="24"/>
        </w:rPr>
        <w:t xml:space="preserve"> or </w:t>
      </w:r>
      <w:r w:rsidRPr="005A5B19">
        <w:rPr>
          <w:bCs/>
          <w:sz w:val="24"/>
          <w:szCs w:val="24"/>
        </w:rPr>
        <w:t>equipment taken</w:t>
      </w:r>
    </w:p>
    <w:p w:rsidR="00F06805" w:rsidRPr="005A5B19" w:rsidRDefault="00F06805" w:rsidP="00F06805">
      <w:pPr>
        <w:pStyle w:val="ListParagraph"/>
        <w:ind w:left="714"/>
        <w:rPr>
          <w:bCs/>
          <w:sz w:val="24"/>
          <w:szCs w:val="24"/>
        </w:rPr>
      </w:pPr>
      <w:r w:rsidRPr="005A5B19">
        <w:rPr>
          <w:bCs/>
          <w:sz w:val="24"/>
          <w:szCs w:val="24"/>
        </w:rPr>
        <w:t xml:space="preserve">               up for works </w:t>
      </w:r>
    </w:p>
    <w:p w:rsidR="00F06805" w:rsidRPr="005A5B19" w:rsidRDefault="00F06805" w:rsidP="00F06805">
      <w:pPr>
        <w:rPr>
          <w:bCs/>
          <w:sz w:val="24"/>
          <w:szCs w:val="24"/>
        </w:rPr>
      </w:pPr>
      <w:r w:rsidRPr="005A5B19">
        <w:rPr>
          <w:bCs/>
          <w:sz w:val="24"/>
          <w:szCs w:val="24"/>
        </w:rPr>
        <w:tab/>
      </w:r>
      <w:r w:rsidRPr="005A5B19">
        <w:rPr>
          <w:bCs/>
          <w:sz w:val="24"/>
          <w:szCs w:val="24"/>
        </w:rPr>
        <w:tab/>
        <w:t xml:space="preserve">         </w:t>
      </w:r>
      <w:r w:rsidRPr="005A5B19">
        <w:rPr>
          <w:bCs/>
          <w:sz w:val="24"/>
          <w:szCs w:val="24"/>
        </w:rPr>
        <w:tab/>
      </w:r>
    </w:p>
    <w:p w:rsidR="00F06805" w:rsidRPr="005A5B19" w:rsidRDefault="00F06805" w:rsidP="00EF6F87">
      <w:pPr>
        <w:pStyle w:val="ListParagraph"/>
        <w:numPr>
          <w:ilvl w:val="0"/>
          <w:numId w:val="18"/>
        </w:numPr>
        <w:spacing w:after="200" w:line="276" w:lineRule="auto"/>
        <w:ind w:left="1440" w:hanging="705"/>
        <w:contextualSpacing/>
        <w:rPr>
          <w:bCs/>
          <w:sz w:val="24"/>
          <w:szCs w:val="24"/>
        </w:rPr>
      </w:pPr>
      <w:r w:rsidRPr="005A5B19">
        <w:rPr>
          <w:bCs/>
          <w:sz w:val="24"/>
          <w:szCs w:val="24"/>
        </w:rPr>
        <w:t xml:space="preserve">      Equipment water flushed</w:t>
      </w:r>
      <w:r w:rsidR="00AE5943" w:rsidRPr="005A5B19">
        <w:rPr>
          <w:bCs/>
          <w:sz w:val="24"/>
          <w:szCs w:val="24"/>
        </w:rPr>
        <w:tab/>
      </w:r>
      <w:r w:rsidR="00C37764">
        <w:rPr>
          <w:bCs/>
          <w:sz w:val="24"/>
          <w:szCs w:val="24"/>
        </w:rPr>
        <w:tab/>
      </w:r>
      <w:r w:rsidR="00C37764">
        <w:rPr>
          <w:bCs/>
          <w:sz w:val="24"/>
          <w:szCs w:val="24"/>
        </w:rPr>
        <w:tab/>
      </w:r>
      <w:r w:rsidR="00C37764">
        <w:rPr>
          <w:bCs/>
          <w:sz w:val="24"/>
          <w:szCs w:val="24"/>
        </w:rPr>
        <w:tab/>
      </w:r>
      <w:r w:rsidR="00AE5943" w:rsidRPr="005A5B19">
        <w:rPr>
          <w:bCs/>
          <w:sz w:val="24"/>
          <w:szCs w:val="24"/>
        </w:rPr>
        <w:t xml:space="preserve"> </w:t>
      </w:r>
      <w:r w:rsidRPr="005A5B19">
        <w:rPr>
          <w:bCs/>
          <w:sz w:val="24"/>
          <w:szCs w:val="24"/>
        </w:rPr>
        <w:t xml:space="preserve">[ </w:t>
      </w:r>
      <w:proofErr w:type="gramStart"/>
      <w:r w:rsidRPr="005A5B19">
        <w:rPr>
          <w:bCs/>
          <w:sz w:val="24"/>
          <w:szCs w:val="24"/>
        </w:rPr>
        <w:t xml:space="preserve">  ]</w:t>
      </w:r>
      <w:proofErr w:type="gramEnd"/>
      <w:r w:rsidRPr="005A5B19">
        <w:rPr>
          <w:bCs/>
          <w:sz w:val="24"/>
          <w:szCs w:val="24"/>
        </w:rPr>
        <w:tab/>
      </w:r>
      <w:r w:rsidRPr="005A5B19">
        <w:rPr>
          <w:bCs/>
          <w:sz w:val="24"/>
          <w:szCs w:val="24"/>
        </w:rPr>
        <w:tab/>
      </w:r>
      <w:r w:rsidRPr="005A5B19">
        <w:rPr>
          <w:bCs/>
          <w:sz w:val="24"/>
          <w:szCs w:val="24"/>
        </w:rPr>
        <w:tab/>
        <w:t>[   ]</w:t>
      </w:r>
      <w:r w:rsidRPr="005A5B19">
        <w:rPr>
          <w:bCs/>
          <w:sz w:val="24"/>
          <w:szCs w:val="24"/>
        </w:rPr>
        <w:tab/>
      </w:r>
    </w:p>
    <w:p w:rsidR="00F06805" w:rsidRPr="005A5B19" w:rsidRDefault="00F06805" w:rsidP="00F06805">
      <w:pPr>
        <w:pStyle w:val="ListParagraph"/>
        <w:rPr>
          <w:bCs/>
          <w:sz w:val="24"/>
          <w:szCs w:val="24"/>
        </w:rPr>
      </w:pPr>
      <w:r w:rsidRPr="005A5B19">
        <w:rPr>
          <w:bCs/>
          <w:sz w:val="24"/>
          <w:szCs w:val="24"/>
        </w:rPr>
        <w:tab/>
        <w:t xml:space="preserve">                       </w:t>
      </w:r>
    </w:p>
    <w:p w:rsidR="00F06805" w:rsidRPr="005A5B19" w:rsidRDefault="00F06805" w:rsidP="00EF6F87">
      <w:pPr>
        <w:pStyle w:val="ListParagraph"/>
        <w:numPr>
          <w:ilvl w:val="0"/>
          <w:numId w:val="18"/>
        </w:numPr>
        <w:spacing w:after="200" w:line="276" w:lineRule="auto"/>
        <w:ind w:left="1440" w:hanging="705"/>
        <w:contextualSpacing/>
        <w:rPr>
          <w:bCs/>
          <w:sz w:val="24"/>
          <w:szCs w:val="24"/>
        </w:rPr>
      </w:pPr>
      <w:r w:rsidRPr="005A5B19">
        <w:rPr>
          <w:bCs/>
          <w:sz w:val="24"/>
          <w:szCs w:val="24"/>
        </w:rPr>
        <w:t xml:space="preserve">      Pyrophoric Iron removed </w:t>
      </w:r>
      <w:r w:rsidR="00E36BCC" w:rsidRPr="005A5B19">
        <w:rPr>
          <w:bCs/>
          <w:sz w:val="24"/>
          <w:szCs w:val="24"/>
        </w:rPr>
        <w:t xml:space="preserve">or </w:t>
      </w:r>
      <w:r w:rsidRPr="005A5B19">
        <w:rPr>
          <w:bCs/>
          <w:sz w:val="24"/>
          <w:szCs w:val="24"/>
        </w:rPr>
        <w:t xml:space="preserve">kept </w:t>
      </w:r>
      <w:proofErr w:type="gramStart"/>
      <w:r w:rsidRPr="005A5B19">
        <w:rPr>
          <w:bCs/>
          <w:sz w:val="24"/>
          <w:szCs w:val="24"/>
        </w:rPr>
        <w:t xml:space="preserve">wet  </w:t>
      </w:r>
      <w:r w:rsidR="00C37764">
        <w:rPr>
          <w:bCs/>
          <w:sz w:val="24"/>
          <w:szCs w:val="24"/>
        </w:rPr>
        <w:tab/>
      </w:r>
      <w:proofErr w:type="gramEnd"/>
      <w:r w:rsidR="00C37764">
        <w:rPr>
          <w:bCs/>
          <w:sz w:val="24"/>
          <w:szCs w:val="24"/>
        </w:rPr>
        <w:tab/>
      </w:r>
      <w:r w:rsidRPr="005A5B19">
        <w:rPr>
          <w:bCs/>
          <w:sz w:val="24"/>
          <w:szCs w:val="24"/>
        </w:rPr>
        <w:t>[   ]</w:t>
      </w:r>
      <w:r w:rsidRPr="005A5B19">
        <w:rPr>
          <w:bCs/>
          <w:sz w:val="24"/>
          <w:szCs w:val="24"/>
        </w:rPr>
        <w:tab/>
      </w:r>
      <w:r w:rsidRPr="005A5B19">
        <w:rPr>
          <w:bCs/>
          <w:sz w:val="24"/>
          <w:szCs w:val="24"/>
        </w:rPr>
        <w:tab/>
      </w:r>
      <w:r w:rsidRPr="005A5B19">
        <w:rPr>
          <w:bCs/>
          <w:sz w:val="24"/>
          <w:szCs w:val="24"/>
        </w:rPr>
        <w:tab/>
        <w:t>[   ]</w:t>
      </w:r>
      <w:r w:rsidRPr="005A5B19">
        <w:rPr>
          <w:bCs/>
          <w:sz w:val="24"/>
          <w:szCs w:val="24"/>
        </w:rPr>
        <w:tab/>
      </w:r>
    </w:p>
    <w:p w:rsidR="00F06805" w:rsidRPr="005A5B19" w:rsidRDefault="00D97192" w:rsidP="00F06805">
      <w:pPr>
        <w:pStyle w:val="ListParagraph"/>
        <w:rPr>
          <w:bCs/>
          <w:sz w:val="24"/>
          <w:szCs w:val="24"/>
        </w:rPr>
      </w:pPr>
      <w:r w:rsidRPr="005A5B19">
        <w:rPr>
          <w:bCs/>
          <w:sz w:val="24"/>
          <w:szCs w:val="24"/>
        </w:rPr>
        <w:t xml:space="preserve"> </w:t>
      </w:r>
    </w:p>
    <w:p w:rsidR="00F06805" w:rsidRPr="005A5B19" w:rsidRDefault="00F06805" w:rsidP="00EF6F87">
      <w:pPr>
        <w:pStyle w:val="ListParagraph"/>
        <w:numPr>
          <w:ilvl w:val="0"/>
          <w:numId w:val="18"/>
        </w:numPr>
        <w:ind w:left="1440" w:hanging="705"/>
        <w:contextualSpacing/>
        <w:rPr>
          <w:bCs/>
          <w:sz w:val="24"/>
          <w:szCs w:val="24"/>
        </w:rPr>
      </w:pPr>
      <w:r w:rsidRPr="005A5B19">
        <w:rPr>
          <w:bCs/>
          <w:sz w:val="24"/>
          <w:szCs w:val="24"/>
        </w:rPr>
        <w:t xml:space="preserve">      Proper ventilation and lighting</w:t>
      </w:r>
      <w:r w:rsidR="00C37764">
        <w:rPr>
          <w:bCs/>
          <w:sz w:val="24"/>
          <w:szCs w:val="24"/>
        </w:rPr>
        <w:tab/>
      </w:r>
      <w:r w:rsidR="00C37764">
        <w:rPr>
          <w:bCs/>
          <w:sz w:val="24"/>
          <w:szCs w:val="24"/>
        </w:rPr>
        <w:tab/>
      </w:r>
      <w:r w:rsidR="00C37764">
        <w:rPr>
          <w:bCs/>
          <w:sz w:val="24"/>
          <w:szCs w:val="24"/>
        </w:rPr>
        <w:tab/>
      </w:r>
      <w:r w:rsidR="00AE5943" w:rsidRPr="005A5B19">
        <w:rPr>
          <w:bCs/>
          <w:sz w:val="24"/>
          <w:szCs w:val="24"/>
        </w:rPr>
        <w:t xml:space="preserve"> </w:t>
      </w:r>
      <w:r w:rsidRPr="005A5B19">
        <w:rPr>
          <w:bCs/>
          <w:sz w:val="24"/>
          <w:szCs w:val="24"/>
        </w:rPr>
        <w:t xml:space="preserve">[ </w:t>
      </w:r>
      <w:proofErr w:type="gramStart"/>
      <w:r w:rsidRPr="005A5B19">
        <w:rPr>
          <w:bCs/>
          <w:sz w:val="24"/>
          <w:szCs w:val="24"/>
        </w:rPr>
        <w:t xml:space="preserve">  ]</w:t>
      </w:r>
      <w:proofErr w:type="gramEnd"/>
      <w:r w:rsidRPr="005A5B19">
        <w:rPr>
          <w:bCs/>
          <w:sz w:val="24"/>
          <w:szCs w:val="24"/>
        </w:rPr>
        <w:tab/>
      </w:r>
      <w:r w:rsidRPr="005A5B19">
        <w:rPr>
          <w:bCs/>
          <w:sz w:val="24"/>
          <w:szCs w:val="24"/>
        </w:rPr>
        <w:tab/>
      </w:r>
      <w:r w:rsidRPr="005A5B19">
        <w:rPr>
          <w:bCs/>
          <w:sz w:val="24"/>
          <w:szCs w:val="24"/>
        </w:rPr>
        <w:tab/>
        <w:t>[   ]</w:t>
      </w:r>
    </w:p>
    <w:p w:rsidR="00F06805" w:rsidRPr="005A5B19" w:rsidRDefault="00F06805" w:rsidP="00F06805">
      <w:pPr>
        <w:ind w:left="720"/>
        <w:rPr>
          <w:bCs/>
          <w:sz w:val="24"/>
          <w:szCs w:val="24"/>
        </w:rPr>
      </w:pPr>
      <w:r w:rsidRPr="005A5B19">
        <w:rPr>
          <w:bCs/>
          <w:sz w:val="24"/>
          <w:szCs w:val="24"/>
        </w:rPr>
        <w:t xml:space="preserve">                    </w:t>
      </w:r>
      <w:r w:rsidR="00E36BCC" w:rsidRPr="005A5B19">
        <w:rPr>
          <w:bCs/>
          <w:sz w:val="24"/>
          <w:szCs w:val="24"/>
        </w:rPr>
        <w:t>p</w:t>
      </w:r>
      <w:r w:rsidRPr="005A5B19">
        <w:rPr>
          <w:bCs/>
          <w:sz w:val="24"/>
          <w:szCs w:val="24"/>
        </w:rPr>
        <w:t>rovided</w:t>
      </w:r>
    </w:p>
    <w:p w:rsidR="00F06805" w:rsidRPr="005A5B19" w:rsidRDefault="00F06805" w:rsidP="00F06805">
      <w:pPr>
        <w:ind w:left="720"/>
        <w:rPr>
          <w:bCs/>
          <w:sz w:val="24"/>
          <w:szCs w:val="24"/>
        </w:rPr>
      </w:pPr>
    </w:p>
    <w:p w:rsidR="00F06805" w:rsidRPr="005A5B19" w:rsidRDefault="00F06805" w:rsidP="00EF6F87">
      <w:pPr>
        <w:pStyle w:val="ListParagraph"/>
        <w:numPr>
          <w:ilvl w:val="0"/>
          <w:numId w:val="18"/>
        </w:numPr>
        <w:spacing w:after="200" w:line="276" w:lineRule="auto"/>
        <w:ind w:left="1440" w:hanging="705"/>
        <w:contextualSpacing/>
        <w:rPr>
          <w:bCs/>
          <w:sz w:val="24"/>
          <w:szCs w:val="24"/>
        </w:rPr>
      </w:pPr>
      <w:r w:rsidRPr="005A5B19">
        <w:rPr>
          <w:bCs/>
          <w:sz w:val="24"/>
          <w:szCs w:val="24"/>
        </w:rPr>
        <w:t xml:space="preserve">      Gas test done, found gas free</w:t>
      </w:r>
      <w:r w:rsidR="00C37764">
        <w:rPr>
          <w:bCs/>
          <w:sz w:val="24"/>
          <w:szCs w:val="24"/>
        </w:rPr>
        <w:tab/>
      </w:r>
      <w:r w:rsidR="00C37764">
        <w:rPr>
          <w:bCs/>
          <w:sz w:val="24"/>
          <w:szCs w:val="24"/>
        </w:rPr>
        <w:tab/>
      </w:r>
      <w:r w:rsidR="00C37764">
        <w:rPr>
          <w:bCs/>
          <w:sz w:val="24"/>
          <w:szCs w:val="24"/>
        </w:rPr>
        <w:tab/>
      </w:r>
      <w:r w:rsidR="009870A4" w:rsidRPr="005A5B19">
        <w:rPr>
          <w:bCs/>
          <w:sz w:val="24"/>
          <w:szCs w:val="24"/>
        </w:rPr>
        <w:t xml:space="preserve"> [ </w:t>
      </w:r>
      <w:proofErr w:type="gramStart"/>
      <w:r w:rsidR="009870A4" w:rsidRPr="005A5B19">
        <w:rPr>
          <w:bCs/>
          <w:sz w:val="24"/>
          <w:szCs w:val="24"/>
        </w:rPr>
        <w:t xml:space="preserve">  ]</w:t>
      </w:r>
      <w:proofErr w:type="gramEnd"/>
      <w:r w:rsidR="009870A4" w:rsidRPr="005A5B19">
        <w:rPr>
          <w:bCs/>
          <w:sz w:val="24"/>
          <w:szCs w:val="24"/>
        </w:rPr>
        <w:tab/>
      </w:r>
      <w:r w:rsidR="009870A4" w:rsidRPr="005A5B19">
        <w:rPr>
          <w:bCs/>
          <w:sz w:val="24"/>
          <w:szCs w:val="24"/>
        </w:rPr>
        <w:tab/>
        <w:t xml:space="preserve">         </w:t>
      </w:r>
      <w:r w:rsidR="00EE188F" w:rsidRPr="005A5B19">
        <w:rPr>
          <w:bCs/>
          <w:sz w:val="24"/>
          <w:szCs w:val="24"/>
        </w:rPr>
        <w:t xml:space="preserve">  </w:t>
      </w:r>
      <w:r w:rsidR="009870A4" w:rsidRPr="005A5B19">
        <w:rPr>
          <w:bCs/>
          <w:sz w:val="24"/>
          <w:szCs w:val="24"/>
        </w:rPr>
        <w:t xml:space="preserve">  </w:t>
      </w:r>
      <w:r w:rsidRPr="005A5B19">
        <w:rPr>
          <w:bCs/>
          <w:sz w:val="24"/>
          <w:szCs w:val="24"/>
        </w:rPr>
        <w:t>[   ]</w:t>
      </w:r>
      <w:r w:rsidRPr="005A5B19">
        <w:rPr>
          <w:bCs/>
          <w:sz w:val="24"/>
          <w:szCs w:val="24"/>
        </w:rPr>
        <w:tab/>
      </w:r>
      <w:r w:rsidRPr="005A5B19">
        <w:rPr>
          <w:bCs/>
          <w:sz w:val="24"/>
          <w:szCs w:val="24"/>
        </w:rPr>
        <w:tab/>
      </w:r>
      <w:r w:rsidRPr="005A5B19">
        <w:rPr>
          <w:bCs/>
          <w:sz w:val="24"/>
          <w:szCs w:val="24"/>
        </w:rPr>
        <w:tab/>
      </w:r>
      <w:r w:rsidRPr="005A5B19">
        <w:rPr>
          <w:bCs/>
          <w:sz w:val="24"/>
          <w:szCs w:val="24"/>
        </w:rPr>
        <w:tab/>
        <w:t xml:space="preserve">                   </w:t>
      </w:r>
    </w:p>
    <w:p w:rsidR="00F06805" w:rsidRPr="005A5B19" w:rsidRDefault="00F06805" w:rsidP="00EF6F87">
      <w:pPr>
        <w:pStyle w:val="ListParagraph"/>
        <w:numPr>
          <w:ilvl w:val="0"/>
          <w:numId w:val="18"/>
        </w:numPr>
        <w:spacing w:after="200" w:line="276" w:lineRule="auto"/>
        <w:ind w:left="720" w:firstLine="0"/>
        <w:contextualSpacing/>
        <w:rPr>
          <w:bCs/>
          <w:sz w:val="24"/>
          <w:szCs w:val="24"/>
        </w:rPr>
      </w:pPr>
      <w:r w:rsidRPr="005A5B19">
        <w:rPr>
          <w:bCs/>
          <w:sz w:val="24"/>
          <w:szCs w:val="24"/>
        </w:rPr>
        <w:t xml:space="preserve">      Standby personnel provided</w:t>
      </w:r>
      <w:r w:rsidR="009870A4" w:rsidRPr="005A5B19">
        <w:rPr>
          <w:bCs/>
          <w:sz w:val="24"/>
          <w:szCs w:val="24"/>
        </w:rPr>
        <w:t xml:space="preserve"> </w:t>
      </w:r>
      <w:r w:rsidR="00C37764">
        <w:rPr>
          <w:bCs/>
          <w:sz w:val="24"/>
          <w:szCs w:val="24"/>
        </w:rPr>
        <w:tab/>
      </w:r>
      <w:r w:rsidR="00C37764">
        <w:rPr>
          <w:bCs/>
          <w:sz w:val="24"/>
          <w:szCs w:val="24"/>
        </w:rPr>
        <w:tab/>
      </w:r>
      <w:r w:rsidR="00C37764">
        <w:rPr>
          <w:bCs/>
          <w:sz w:val="24"/>
          <w:szCs w:val="24"/>
        </w:rPr>
        <w:tab/>
      </w:r>
      <w:r w:rsidR="009870A4" w:rsidRPr="005A5B19">
        <w:rPr>
          <w:bCs/>
          <w:sz w:val="24"/>
          <w:szCs w:val="24"/>
        </w:rPr>
        <w:t xml:space="preserve">[ </w:t>
      </w:r>
      <w:proofErr w:type="gramStart"/>
      <w:r w:rsidR="009870A4" w:rsidRPr="005A5B19">
        <w:rPr>
          <w:bCs/>
          <w:sz w:val="24"/>
          <w:szCs w:val="24"/>
        </w:rPr>
        <w:t xml:space="preserve">  ]</w:t>
      </w:r>
      <w:proofErr w:type="gramEnd"/>
      <w:r w:rsidR="009870A4" w:rsidRPr="005A5B19">
        <w:rPr>
          <w:bCs/>
          <w:sz w:val="24"/>
          <w:szCs w:val="24"/>
        </w:rPr>
        <w:tab/>
      </w:r>
      <w:r w:rsidR="009870A4" w:rsidRPr="005A5B19">
        <w:rPr>
          <w:bCs/>
          <w:sz w:val="24"/>
          <w:szCs w:val="24"/>
        </w:rPr>
        <w:tab/>
      </w:r>
      <w:r w:rsidR="009870A4" w:rsidRPr="005A5B19">
        <w:rPr>
          <w:bCs/>
          <w:sz w:val="24"/>
          <w:szCs w:val="24"/>
        </w:rPr>
        <w:tab/>
      </w:r>
      <w:r w:rsidRPr="005A5B19">
        <w:rPr>
          <w:bCs/>
          <w:sz w:val="24"/>
          <w:szCs w:val="24"/>
        </w:rPr>
        <w:t>[   ]</w:t>
      </w:r>
      <w:r w:rsidRPr="005A5B19">
        <w:rPr>
          <w:bCs/>
          <w:sz w:val="24"/>
          <w:szCs w:val="24"/>
        </w:rPr>
        <w:tab/>
        <w:t xml:space="preserve">     (confined space entry viz tank entry </w:t>
      </w:r>
      <w:r w:rsidR="00E36BCC" w:rsidRPr="005A5B19">
        <w:rPr>
          <w:bCs/>
          <w:sz w:val="24"/>
          <w:szCs w:val="24"/>
        </w:rPr>
        <w:t>and like other entries</w:t>
      </w:r>
      <w:r w:rsidRPr="005A5B19">
        <w:rPr>
          <w:bCs/>
          <w:sz w:val="24"/>
          <w:szCs w:val="24"/>
        </w:rPr>
        <w:t>)</w:t>
      </w:r>
    </w:p>
    <w:p w:rsidR="00F06805" w:rsidRPr="005A5B19" w:rsidRDefault="00F06805" w:rsidP="00F06805">
      <w:pPr>
        <w:pStyle w:val="ListParagraph"/>
        <w:pBdr>
          <w:bottom w:val="single" w:sz="6" w:space="1" w:color="auto"/>
        </w:pBdr>
        <w:rPr>
          <w:bCs/>
          <w:sz w:val="24"/>
          <w:szCs w:val="24"/>
        </w:rPr>
      </w:pPr>
    </w:p>
    <w:p w:rsidR="00F06805" w:rsidRPr="005A5B19" w:rsidRDefault="00F06805" w:rsidP="00F06805">
      <w:pPr>
        <w:pStyle w:val="ListParagraph"/>
        <w:rPr>
          <w:bCs/>
          <w:sz w:val="24"/>
          <w:szCs w:val="24"/>
        </w:rPr>
      </w:pPr>
    </w:p>
    <w:p w:rsidR="00F06805" w:rsidRPr="005A5B19" w:rsidRDefault="00F06805" w:rsidP="00F06805">
      <w:pPr>
        <w:pStyle w:val="ListParagraph"/>
        <w:ind w:left="426" w:hanging="284"/>
        <w:rPr>
          <w:bCs/>
          <w:sz w:val="24"/>
          <w:szCs w:val="24"/>
        </w:rPr>
      </w:pPr>
      <w:r w:rsidRPr="005A5B19">
        <w:rPr>
          <w:bCs/>
          <w:sz w:val="24"/>
          <w:szCs w:val="24"/>
        </w:rPr>
        <w:t>SPECIAL INSTRUCTIONS</w:t>
      </w:r>
    </w:p>
    <w:p w:rsidR="00DA5D2C" w:rsidRPr="005A5B19" w:rsidRDefault="00DA5D2C" w:rsidP="00F06805">
      <w:pPr>
        <w:pStyle w:val="ListParagraph"/>
        <w:ind w:left="426" w:hanging="284"/>
        <w:rPr>
          <w:bCs/>
          <w:sz w:val="24"/>
          <w:szCs w:val="24"/>
        </w:rPr>
      </w:pPr>
    </w:p>
    <w:p w:rsidR="00DA5D2C" w:rsidRPr="005A5B19" w:rsidRDefault="00DA5D2C" w:rsidP="00EF6F87">
      <w:pPr>
        <w:pStyle w:val="ListParagraph"/>
        <w:numPr>
          <w:ilvl w:val="0"/>
          <w:numId w:val="19"/>
        </w:numPr>
        <w:spacing w:after="200" w:line="276" w:lineRule="auto"/>
        <w:ind w:left="1440" w:hanging="705"/>
        <w:contextualSpacing/>
        <w:jc w:val="both"/>
        <w:rPr>
          <w:bCs/>
          <w:sz w:val="24"/>
          <w:szCs w:val="24"/>
        </w:rPr>
      </w:pPr>
      <w:r w:rsidRPr="005A5B19">
        <w:rPr>
          <w:bCs/>
          <w:sz w:val="24"/>
          <w:szCs w:val="24"/>
        </w:rPr>
        <w:t>Following personal protective equipment are required (check all items required)</w:t>
      </w:r>
      <w:r w:rsidR="00E36BCC" w:rsidRPr="005A5B19">
        <w:rPr>
          <w:bCs/>
          <w:sz w:val="24"/>
          <w:szCs w:val="24"/>
        </w:rPr>
        <w:t>:</w:t>
      </w:r>
      <w:r w:rsidRPr="005A5B19">
        <w:rPr>
          <w:bCs/>
          <w:sz w:val="24"/>
          <w:szCs w:val="24"/>
        </w:rPr>
        <w:t xml:space="preserve"> </w:t>
      </w:r>
      <w:r w:rsidR="00E36BCC" w:rsidRPr="005A5B19">
        <w:rPr>
          <w:bCs/>
          <w:sz w:val="24"/>
          <w:szCs w:val="24"/>
        </w:rPr>
        <w:t>s</w:t>
      </w:r>
      <w:r w:rsidRPr="005A5B19">
        <w:rPr>
          <w:bCs/>
          <w:sz w:val="24"/>
          <w:szCs w:val="24"/>
        </w:rPr>
        <w:t xml:space="preserve">afety </w:t>
      </w:r>
      <w:r w:rsidR="00E36BCC" w:rsidRPr="005A5B19">
        <w:rPr>
          <w:bCs/>
          <w:sz w:val="24"/>
          <w:szCs w:val="24"/>
        </w:rPr>
        <w:t>h</w:t>
      </w:r>
      <w:r w:rsidRPr="005A5B19">
        <w:rPr>
          <w:bCs/>
          <w:sz w:val="24"/>
          <w:szCs w:val="24"/>
        </w:rPr>
        <w:t xml:space="preserve">elmet </w:t>
      </w:r>
      <w:r w:rsidR="00E36BCC" w:rsidRPr="005A5B19">
        <w:rPr>
          <w:bCs/>
          <w:sz w:val="24"/>
          <w:szCs w:val="24"/>
        </w:rPr>
        <w:t>or</w:t>
      </w:r>
      <w:r w:rsidRPr="005A5B19">
        <w:rPr>
          <w:bCs/>
          <w:sz w:val="24"/>
          <w:szCs w:val="24"/>
        </w:rPr>
        <w:t xml:space="preserve"> </w:t>
      </w:r>
      <w:r w:rsidR="00E36BCC" w:rsidRPr="005A5B19">
        <w:rPr>
          <w:bCs/>
          <w:sz w:val="24"/>
          <w:szCs w:val="24"/>
        </w:rPr>
        <w:t>s</w:t>
      </w:r>
      <w:r w:rsidRPr="005A5B19">
        <w:rPr>
          <w:bCs/>
          <w:sz w:val="24"/>
          <w:szCs w:val="24"/>
        </w:rPr>
        <w:t xml:space="preserve">afety </w:t>
      </w:r>
      <w:r w:rsidR="00E36BCC" w:rsidRPr="005A5B19">
        <w:rPr>
          <w:bCs/>
          <w:sz w:val="24"/>
          <w:szCs w:val="24"/>
        </w:rPr>
        <w:t>g</w:t>
      </w:r>
      <w:r w:rsidRPr="005A5B19">
        <w:rPr>
          <w:bCs/>
          <w:sz w:val="24"/>
          <w:szCs w:val="24"/>
        </w:rPr>
        <w:t xml:space="preserve">loves </w:t>
      </w:r>
      <w:r w:rsidR="00E36BCC" w:rsidRPr="005A5B19">
        <w:rPr>
          <w:bCs/>
          <w:sz w:val="24"/>
          <w:szCs w:val="24"/>
        </w:rPr>
        <w:t>or p</w:t>
      </w:r>
      <w:r w:rsidRPr="005A5B19">
        <w:rPr>
          <w:bCs/>
          <w:sz w:val="24"/>
          <w:szCs w:val="24"/>
        </w:rPr>
        <w:t xml:space="preserve">rotective </w:t>
      </w:r>
      <w:r w:rsidR="00E36BCC" w:rsidRPr="005A5B19">
        <w:rPr>
          <w:bCs/>
          <w:sz w:val="24"/>
          <w:szCs w:val="24"/>
        </w:rPr>
        <w:t>g</w:t>
      </w:r>
      <w:r w:rsidRPr="005A5B19">
        <w:rPr>
          <w:bCs/>
          <w:sz w:val="24"/>
          <w:szCs w:val="24"/>
        </w:rPr>
        <w:t xml:space="preserve">oggles </w:t>
      </w:r>
      <w:r w:rsidR="00E36BCC" w:rsidRPr="005A5B19">
        <w:rPr>
          <w:bCs/>
          <w:sz w:val="24"/>
          <w:szCs w:val="24"/>
        </w:rPr>
        <w:t>or</w:t>
      </w:r>
      <w:r w:rsidRPr="005A5B19">
        <w:rPr>
          <w:bCs/>
          <w:sz w:val="24"/>
          <w:szCs w:val="24"/>
        </w:rPr>
        <w:t xml:space="preserve"> </w:t>
      </w:r>
      <w:r w:rsidR="00E36BCC" w:rsidRPr="005A5B19">
        <w:rPr>
          <w:bCs/>
          <w:sz w:val="24"/>
          <w:szCs w:val="24"/>
        </w:rPr>
        <w:t>s</w:t>
      </w:r>
      <w:r w:rsidRPr="005A5B19">
        <w:rPr>
          <w:bCs/>
          <w:sz w:val="24"/>
          <w:szCs w:val="24"/>
        </w:rPr>
        <w:t xml:space="preserve">afety </w:t>
      </w:r>
      <w:r w:rsidR="00E36BCC" w:rsidRPr="005A5B19">
        <w:rPr>
          <w:bCs/>
          <w:sz w:val="24"/>
          <w:szCs w:val="24"/>
        </w:rPr>
        <w:t>s</w:t>
      </w:r>
      <w:r w:rsidRPr="005A5B19">
        <w:rPr>
          <w:bCs/>
          <w:sz w:val="24"/>
          <w:szCs w:val="24"/>
        </w:rPr>
        <w:t xml:space="preserve">hoes </w:t>
      </w:r>
      <w:r w:rsidR="00E36BCC" w:rsidRPr="005A5B19">
        <w:rPr>
          <w:bCs/>
          <w:sz w:val="24"/>
          <w:szCs w:val="24"/>
        </w:rPr>
        <w:t>or s</w:t>
      </w:r>
      <w:r w:rsidRPr="005A5B19">
        <w:rPr>
          <w:bCs/>
          <w:sz w:val="24"/>
          <w:szCs w:val="24"/>
        </w:rPr>
        <w:t xml:space="preserve">afety </w:t>
      </w:r>
      <w:r w:rsidR="00E36BCC" w:rsidRPr="005A5B19">
        <w:rPr>
          <w:bCs/>
          <w:sz w:val="24"/>
          <w:szCs w:val="24"/>
        </w:rPr>
        <w:t>b</w:t>
      </w:r>
      <w:r w:rsidRPr="005A5B19">
        <w:rPr>
          <w:bCs/>
          <w:sz w:val="24"/>
          <w:szCs w:val="24"/>
        </w:rPr>
        <w:t xml:space="preserve">elt </w:t>
      </w:r>
    </w:p>
    <w:p w:rsidR="00DA5D2C" w:rsidRPr="005A5B19" w:rsidRDefault="00DA5D2C" w:rsidP="00F06805">
      <w:pPr>
        <w:pStyle w:val="ListParagraph"/>
        <w:ind w:left="426" w:hanging="284"/>
        <w:rPr>
          <w:bCs/>
          <w:sz w:val="24"/>
          <w:szCs w:val="24"/>
        </w:rPr>
      </w:pPr>
    </w:p>
    <w:p w:rsidR="00F06805" w:rsidRPr="005A5B19" w:rsidRDefault="00DA5D2C" w:rsidP="00EF6F87">
      <w:pPr>
        <w:pStyle w:val="ListParagraph"/>
        <w:numPr>
          <w:ilvl w:val="0"/>
          <w:numId w:val="19"/>
        </w:numPr>
        <w:ind w:left="1440" w:hanging="720"/>
        <w:contextualSpacing/>
        <w:jc w:val="both"/>
        <w:rPr>
          <w:bCs/>
          <w:sz w:val="24"/>
          <w:szCs w:val="24"/>
        </w:rPr>
      </w:pPr>
      <w:r w:rsidRPr="005A5B19">
        <w:rPr>
          <w:bCs/>
          <w:sz w:val="24"/>
          <w:szCs w:val="24"/>
        </w:rPr>
        <w:t>In case</w:t>
      </w:r>
      <w:r w:rsidR="00F06805" w:rsidRPr="005A5B19">
        <w:rPr>
          <w:bCs/>
          <w:sz w:val="24"/>
          <w:szCs w:val="24"/>
        </w:rPr>
        <w:t xml:space="preserve"> of fire alert</w:t>
      </w:r>
      <w:r w:rsidRPr="005A5B19">
        <w:rPr>
          <w:bCs/>
          <w:sz w:val="24"/>
          <w:szCs w:val="24"/>
        </w:rPr>
        <w:t>, all</w:t>
      </w:r>
      <w:r w:rsidR="00F06805" w:rsidRPr="005A5B19">
        <w:rPr>
          <w:bCs/>
          <w:sz w:val="24"/>
          <w:szCs w:val="24"/>
        </w:rPr>
        <w:t xml:space="preserve"> work must be stopped.  All personnel must leave work </w:t>
      </w:r>
      <w:r w:rsidR="00E36BCC" w:rsidRPr="005A5B19">
        <w:rPr>
          <w:bCs/>
          <w:sz w:val="24"/>
          <w:szCs w:val="24"/>
        </w:rPr>
        <w:t>s</w:t>
      </w:r>
      <w:r w:rsidRPr="005A5B19">
        <w:rPr>
          <w:bCs/>
          <w:sz w:val="24"/>
          <w:szCs w:val="24"/>
        </w:rPr>
        <w:t>ite</w:t>
      </w:r>
      <w:r w:rsidR="00F06805" w:rsidRPr="005A5B19">
        <w:rPr>
          <w:bCs/>
          <w:sz w:val="24"/>
          <w:szCs w:val="24"/>
        </w:rPr>
        <w:t xml:space="preserve"> and proceed to designated</w:t>
      </w:r>
      <w:r w:rsidR="00E36BCC" w:rsidRPr="005A5B19">
        <w:rPr>
          <w:bCs/>
          <w:sz w:val="24"/>
          <w:szCs w:val="24"/>
        </w:rPr>
        <w:t xml:space="preserve"> or </w:t>
      </w:r>
      <w:r w:rsidR="00F06805" w:rsidRPr="005A5B19">
        <w:rPr>
          <w:bCs/>
          <w:sz w:val="24"/>
          <w:szCs w:val="24"/>
        </w:rPr>
        <w:t xml:space="preserve">on site </w:t>
      </w:r>
      <w:r w:rsidR="009870A4" w:rsidRPr="005A5B19">
        <w:rPr>
          <w:bCs/>
          <w:sz w:val="24"/>
          <w:szCs w:val="24"/>
        </w:rPr>
        <w:t>directed areas</w:t>
      </w:r>
      <w:r w:rsidR="00F06805" w:rsidRPr="005A5B19">
        <w:rPr>
          <w:bCs/>
          <w:sz w:val="24"/>
          <w:szCs w:val="24"/>
        </w:rPr>
        <w:t>.</w:t>
      </w:r>
    </w:p>
    <w:p w:rsidR="00F06805" w:rsidRPr="005A5B19" w:rsidRDefault="00F06805" w:rsidP="00EF6F87">
      <w:pPr>
        <w:pStyle w:val="ListParagraph"/>
        <w:numPr>
          <w:ilvl w:val="0"/>
          <w:numId w:val="19"/>
        </w:numPr>
        <w:spacing w:line="276" w:lineRule="auto"/>
        <w:ind w:left="1440" w:hanging="720"/>
        <w:contextualSpacing/>
        <w:jc w:val="both"/>
        <w:rPr>
          <w:bCs/>
          <w:sz w:val="24"/>
          <w:szCs w:val="24"/>
        </w:rPr>
      </w:pPr>
      <w:r w:rsidRPr="005A5B19">
        <w:rPr>
          <w:bCs/>
          <w:sz w:val="24"/>
          <w:szCs w:val="24"/>
        </w:rPr>
        <w:t>Remarks on toxic</w:t>
      </w:r>
      <w:r w:rsidR="00E36BCC" w:rsidRPr="005A5B19">
        <w:rPr>
          <w:bCs/>
          <w:sz w:val="24"/>
          <w:szCs w:val="24"/>
        </w:rPr>
        <w:t xml:space="preserve"> or </w:t>
      </w:r>
      <w:r w:rsidRPr="005A5B19">
        <w:rPr>
          <w:bCs/>
          <w:sz w:val="24"/>
          <w:szCs w:val="24"/>
        </w:rPr>
        <w:t>hazardous chemicals, if any.</w:t>
      </w:r>
    </w:p>
    <w:p w:rsidR="00F06805" w:rsidRPr="005A5B19" w:rsidRDefault="00F06805" w:rsidP="00606CD9">
      <w:pPr>
        <w:ind w:left="1440"/>
        <w:rPr>
          <w:bCs/>
          <w:sz w:val="24"/>
          <w:szCs w:val="24"/>
        </w:rPr>
      </w:pPr>
      <w:r w:rsidRPr="005A5B19">
        <w:rPr>
          <w:bCs/>
          <w:sz w:val="24"/>
          <w:szCs w:val="24"/>
        </w:rPr>
        <w:t>________________________________________________</w:t>
      </w:r>
    </w:p>
    <w:p w:rsidR="00DA5D2C" w:rsidRPr="005A5B19" w:rsidRDefault="00DA5D2C" w:rsidP="006B255D">
      <w:pPr>
        <w:ind w:left="1440" w:hanging="720"/>
        <w:rPr>
          <w:bCs/>
          <w:sz w:val="24"/>
          <w:szCs w:val="24"/>
        </w:rPr>
      </w:pPr>
      <w:r w:rsidRPr="005A5B19">
        <w:rPr>
          <w:bCs/>
          <w:sz w:val="24"/>
          <w:szCs w:val="24"/>
        </w:rPr>
        <w:t xml:space="preserve">              </w:t>
      </w:r>
    </w:p>
    <w:p w:rsidR="00F06805" w:rsidRPr="005A5B19" w:rsidRDefault="00F06805" w:rsidP="006B255D">
      <w:pPr>
        <w:ind w:left="1440" w:hanging="720"/>
        <w:rPr>
          <w:bCs/>
          <w:sz w:val="24"/>
          <w:szCs w:val="24"/>
        </w:rPr>
      </w:pPr>
      <w:r w:rsidRPr="005A5B19">
        <w:rPr>
          <w:bCs/>
          <w:sz w:val="24"/>
          <w:szCs w:val="24"/>
        </w:rPr>
        <w:t xml:space="preserve">4.         </w:t>
      </w:r>
      <w:r w:rsidR="005B2479" w:rsidRPr="005A5B19">
        <w:rPr>
          <w:bCs/>
          <w:sz w:val="24"/>
          <w:szCs w:val="24"/>
        </w:rPr>
        <w:t xml:space="preserve">  </w:t>
      </w:r>
      <w:r w:rsidRPr="005A5B19">
        <w:rPr>
          <w:bCs/>
          <w:sz w:val="24"/>
          <w:szCs w:val="24"/>
        </w:rPr>
        <w:t>Alternate means of escape available</w:t>
      </w:r>
      <w:r w:rsidR="00E36BCC" w:rsidRPr="005A5B19">
        <w:rPr>
          <w:bCs/>
          <w:sz w:val="24"/>
          <w:szCs w:val="24"/>
        </w:rPr>
        <w:t xml:space="preserve"> or </w:t>
      </w:r>
      <w:r w:rsidRPr="005A5B19">
        <w:rPr>
          <w:bCs/>
          <w:sz w:val="24"/>
          <w:szCs w:val="24"/>
        </w:rPr>
        <w:t>provided</w:t>
      </w:r>
      <w:r w:rsidR="00E36BCC" w:rsidRPr="005A5B19">
        <w:rPr>
          <w:bCs/>
          <w:sz w:val="24"/>
          <w:szCs w:val="24"/>
        </w:rPr>
        <w:t xml:space="preserve"> or </w:t>
      </w:r>
      <w:r w:rsidRPr="005A5B19">
        <w:rPr>
          <w:bCs/>
          <w:sz w:val="24"/>
          <w:szCs w:val="24"/>
        </w:rPr>
        <w:t>not required.</w:t>
      </w:r>
    </w:p>
    <w:p w:rsidR="00DA5D2C" w:rsidRPr="005A5B19" w:rsidRDefault="00F06805" w:rsidP="006B255D">
      <w:pPr>
        <w:ind w:left="1440" w:hanging="720"/>
        <w:rPr>
          <w:bCs/>
          <w:sz w:val="24"/>
          <w:szCs w:val="24"/>
        </w:rPr>
      </w:pPr>
      <w:r w:rsidRPr="005A5B19">
        <w:rPr>
          <w:bCs/>
          <w:sz w:val="24"/>
          <w:szCs w:val="24"/>
        </w:rPr>
        <w:t xml:space="preserve">            </w:t>
      </w:r>
    </w:p>
    <w:p w:rsidR="00F06805" w:rsidRPr="005A5B19" w:rsidRDefault="00F06805" w:rsidP="006B255D">
      <w:pPr>
        <w:ind w:left="1440" w:hanging="720"/>
        <w:rPr>
          <w:bCs/>
          <w:sz w:val="24"/>
          <w:szCs w:val="24"/>
        </w:rPr>
      </w:pPr>
      <w:r w:rsidRPr="005A5B19">
        <w:rPr>
          <w:bCs/>
          <w:sz w:val="24"/>
          <w:szCs w:val="24"/>
        </w:rPr>
        <w:t xml:space="preserve"> 5.       </w:t>
      </w:r>
      <w:r w:rsidR="005B2479" w:rsidRPr="005A5B19">
        <w:rPr>
          <w:bCs/>
          <w:sz w:val="24"/>
          <w:szCs w:val="24"/>
        </w:rPr>
        <w:t xml:space="preserve">   </w:t>
      </w:r>
      <w:r w:rsidRPr="005A5B19">
        <w:rPr>
          <w:bCs/>
          <w:sz w:val="24"/>
          <w:szCs w:val="24"/>
        </w:rPr>
        <w:t xml:space="preserve">This permit must be available at work site at all times. </w:t>
      </w:r>
    </w:p>
    <w:p w:rsidR="00DA5D2C" w:rsidRPr="005A5B19" w:rsidRDefault="00F06805" w:rsidP="006B255D">
      <w:pPr>
        <w:ind w:left="1440" w:hanging="720"/>
        <w:rPr>
          <w:bCs/>
          <w:sz w:val="24"/>
          <w:szCs w:val="24"/>
        </w:rPr>
      </w:pPr>
      <w:r w:rsidRPr="005A5B19">
        <w:rPr>
          <w:bCs/>
          <w:sz w:val="24"/>
          <w:szCs w:val="24"/>
        </w:rPr>
        <w:t xml:space="preserve">            </w:t>
      </w:r>
    </w:p>
    <w:p w:rsidR="00F06805" w:rsidRPr="005A5B19" w:rsidRDefault="00F06805" w:rsidP="00606CD9">
      <w:pPr>
        <w:ind w:left="1440" w:hanging="720"/>
        <w:rPr>
          <w:bCs/>
          <w:sz w:val="24"/>
          <w:szCs w:val="24"/>
        </w:rPr>
      </w:pPr>
      <w:r w:rsidRPr="005A5B19">
        <w:rPr>
          <w:bCs/>
          <w:sz w:val="24"/>
          <w:szCs w:val="24"/>
        </w:rPr>
        <w:t xml:space="preserve"> 6.       </w:t>
      </w:r>
      <w:r w:rsidR="005B2479" w:rsidRPr="005A5B19">
        <w:rPr>
          <w:bCs/>
          <w:sz w:val="24"/>
          <w:szCs w:val="24"/>
        </w:rPr>
        <w:t xml:space="preserve">   </w:t>
      </w:r>
      <w:r w:rsidR="00DA5D2C" w:rsidRPr="005A5B19">
        <w:rPr>
          <w:bCs/>
          <w:sz w:val="24"/>
          <w:szCs w:val="24"/>
        </w:rPr>
        <w:t>Additional items</w:t>
      </w:r>
      <w:r w:rsidRPr="005A5B19">
        <w:rPr>
          <w:bCs/>
          <w:sz w:val="24"/>
          <w:szCs w:val="24"/>
        </w:rPr>
        <w:t xml:space="preserve">, </w:t>
      </w:r>
      <w:r w:rsidR="00DA5D2C" w:rsidRPr="005A5B19">
        <w:rPr>
          <w:bCs/>
          <w:sz w:val="24"/>
          <w:szCs w:val="24"/>
        </w:rPr>
        <w:t>if any</w:t>
      </w:r>
      <w:r w:rsidRPr="005A5B19">
        <w:rPr>
          <w:bCs/>
          <w:sz w:val="24"/>
          <w:szCs w:val="24"/>
        </w:rPr>
        <w:t>:</w:t>
      </w:r>
    </w:p>
    <w:p w:rsidR="00F06805" w:rsidRPr="005A5B19" w:rsidRDefault="00F06805" w:rsidP="00606CD9">
      <w:pPr>
        <w:ind w:left="1440" w:hanging="720"/>
        <w:rPr>
          <w:bCs/>
          <w:sz w:val="24"/>
          <w:szCs w:val="24"/>
        </w:rPr>
      </w:pPr>
      <w:r w:rsidRPr="005A5B19">
        <w:rPr>
          <w:bCs/>
          <w:sz w:val="24"/>
          <w:szCs w:val="24"/>
        </w:rPr>
        <w:t xml:space="preserve">               _________________________________________________________</w:t>
      </w:r>
    </w:p>
    <w:p w:rsidR="00DA5D2C" w:rsidRPr="005A5B19" w:rsidRDefault="00DA5D2C" w:rsidP="006B255D">
      <w:pPr>
        <w:ind w:left="1440" w:hanging="720"/>
        <w:rPr>
          <w:bCs/>
          <w:sz w:val="24"/>
          <w:szCs w:val="24"/>
        </w:rPr>
      </w:pPr>
    </w:p>
    <w:p w:rsidR="00F06805" w:rsidRPr="005A5B19" w:rsidRDefault="00F06805" w:rsidP="00D97192">
      <w:pPr>
        <w:ind w:left="720"/>
        <w:jc w:val="both"/>
        <w:rPr>
          <w:bCs/>
          <w:sz w:val="24"/>
          <w:szCs w:val="24"/>
        </w:rPr>
      </w:pPr>
      <w:r w:rsidRPr="005A5B19">
        <w:rPr>
          <w:bCs/>
          <w:sz w:val="24"/>
          <w:szCs w:val="24"/>
        </w:rPr>
        <w:t>I have duly explained the nature of the work, risk involved and all the safety precautions to be followed to the vendor and his supervisor for implementation</w:t>
      </w:r>
      <w:r w:rsidR="009870A4" w:rsidRPr="005A5B19">
        <w:rPr>
          <w:bCs/>
          <w:sz w:val="24"/>
          <w:szCs w:val="24"/>
        </w:rPr>
        <w:t>, as</w:t>
      </w:r>
      <w:r w:rsidRPr="005A5B19">
        <w:rPr>
          <w:bCs/>
          <w:sz w:val="24"/>
          <w:szCs w:val="24"/>
        </w:rPr>
        <w:t xml:space="preserve"> well as to the </w:t>
      </w:r>
      <w:r w:rsidR="00E36BCC" w:rsidRPr="005A5B19">
        <w:rPr>
          <w:bCs/>
          <w:sz w:val="24"/>
          <w:szCs w:val="24"/>
        </w:rPr>
        <w:t>d</w:t>
      </w:r>
      <w:r w:rsidRPr="005A5B19">
        <w:rPr>
          <w:bCs/>
          <w:sz w:val="24"/>
          <w:szCs w:val="24"/>
        </w:rPr>
        <w:t>ealer and his authorized representative for monitoring the same. This permit shall be valid till the work as mentioned in “Nature of work” is completed.</w:t>
      </w:r>
    </w:p>
    <w:p w:rsidR="00DA5D2C" w:rsidRPr="005A5B19" w:rsidRDefault="00DA5D2C" w:rsidP="00D97192">
      <w:pPr>
        <w:jc w:val="both"/>
        <w:rPr>
          <w:bCs/>
          <w:sz w:val="24"/>
          <w:szCs w:val="24"/>
        </w:rPr>
      </w:pPr>
    </w:p>
    <w:p w:rsidR="00F06805" w:rsidRPr="005A5B19" w:rsidRDefault="00F06805" w:rsidP="00D97192">
      <w:pPr>
        <w:ind w:firstLine="720"/>
        <w:jc w:val="both"/>
        <w:rPr>
          <w:bCs/>
          <w:sz w:val="24"/>
          <w:szCs w:val="24"/>
        </w:rPr>
      </w:pPr>
      <w:r w:rsidRPr="005A5B19">
        <w:rPr>
          <w:bCs/>
          <w:sz w:val="24"/>
          <w:szCs w:val="24"/>
        </w:rPr>
        <w:t xml:space="preserve">Name and </w:t>
      </w:r>
      <w:r w:rsidR="00D97192" w:rsidRPr="005A5B19">
        <w:rPr>
          <w:bCs/>
          <w:sz w:val="24"/>
          <w:szCs w:val="24"/>
        </w:rPr>
        <w:t xml:space="preserve">                 </w:t>
      </w:r>
      <w:r w:rsidRPr="005A5B19">
        <w:rPr>
          <w:bCs/>
          <w:sz w:val="24"/>
          <w:szCs w:val="24"/>
        </w:rPr>
        <w:t>_______________</w:t>
      </w:r>
      <w:r w:rsidRPr="005A5B19">
        <w:rPr>
          <w:bCs/>
          <w:sz w:val="24"/>
          <w:szCs w:val="24"/>
        </w:rPr>
        <w:tab/>
      </w:r>
      <w:r w:rsidRPr="005A5B19">
        <w:rPr>
          <w:bCs/>
          <w:sz w:val="24"/>
          <w:szCs w:val="24"/>
        </w:rPr>
        <w:tab/>
      </w:r>
      <w:r w:rsidRPr="005A5B19">
        <w:rPr>
          <w:bCs/>
          <w:sz w:val="24"/>
          <w:szCs w:val="24"/>
        </w:rPr>
        <w:tab/>
      </w:r>
    </w:p>
    <w:p w:rsidR="00F06805" w:rsidRPr="005A5B19" w:rsidRDefault="00F06805" w:rsidP="00D97192">
      <w:pPr>
        <w:ind w:firstLine="720"/>
        <w:jc w:val="both"/>
        <w:rPr>
          <w:bCs/>
          <w:sz w:val="24"/>
          <w:szCs w:val="24"/>
        </w:rPr>
      </w:pPr>
      <w:r w:rsidRPr="005A5B19">
        <w:rPr>
          <w:bCs/>
          <w:sz w:val="24"/>
          <w:szCs w:val="24"/>
        </w:rPr>
        <w:t>Signature of Officer ____________</w:t>
      </w:r>
      <w:r w:rsidRPr="005A5B19">
        <w:rPr>
          <w:bCs/>
          <w:sz w:val="24"/>
          <w:szCs w:val="24"/>
        </w:rPr>
        <w:tab/>
      </w:r>
      <w:r w:rsidRPr="005A5B19">
        <w:rPr>
          <w:bCs/>
          <w:sz w:val="24"/>
          <w:szCs w:val="24"/>
        </w:rPr>
        <w:tab/>
      </w:r>
    </w:p>
    <w:p w:rsidR="00DA5D2C" w:rsidRPr="005A5B19" w:rsidRDefault="00DA5D2C" w:rsidP="00D97192">
      <w:pPr>
        <w:ind w:left="427"/>
        <w:jc w:val="both"/>
        <w:rPr>
          <w:bCs/>
          <w:sz w:val="24"/>
          <w:szCs w:val="24"/>
        </w:rPr>
      </w:pPr>
    </w:p>
    <w:p w:rsidR="00F06805" w:rsidRPr="005A5B19" w:rsidRDefault="00F06805" w:rsidP="00D97192">
      <w:pPr>
        <w:ind w:left="720"/>
        <w:jc w:val="both"/>
        <w:rPr>
          <w:bCs/>
          <w:sz w:val="24"/>
          <w:szCs w:val="24"/>
        </w:rPr>
      </w:pPr>
      <w:r w:rsidRPr="005A5B19">
        <w:rPr>
          <w:bCs/>
          <w:sz w:val="24"/>
          <w:szCs w:val="24"/>
        </w:rPr>
        <w:t xml:space="preserve">I have understood the risk involved and the safety precautions explained to me by the </w:t>
      </w:r>
      <w:r w:rsidR="00E36BCC" w:rsidRPr="005A5B19">
        <w:rPr>
          <w:bCs/>
          <w:sz w:val="24"/>
          <w:szCs w:val="24"/>
        </w:rPr>
        <w:t>o</w:t>
      </w:r>
      <w:r w:rsidRPr="005A5B19">
        <w:rPr>
          <w:bCs/>
          <w:sz w:val="24"/>
          <w:szCs w:val="24"/>
        </w:rPr>
        <w:t xml:space="preserve">il </w:t>
      </w:r>
      <w:r w:rsidR="00E36BCC" w:rsidRPr="005A5B19">
        <w:rPr>
          <w:bCs/>
          <w:sz w:val="24"/>
          <w:szCs w:val="24"/>
        </w:rPr>
        <w:t>c</w:t>
      </w:r>
      <w:r w:rsidRPr="005A5B19">
        <w:rPr>
          <w:bCs/>
          <w:sz w:val="24"/>
          <w:szCs w:val="24"/>
        </w:rPr>
        <w:t xml:space="preserve">ompany </w:t>
      </w:r>
      <w:r w:rsidR="00E36BCC" w:rsidRPr="005A5B19">
        <w:rPr>
          <w:bCs/>
          <w:sz w:val="24"/>
          <w:szCs w:val="24"/>
        </w:rPr>
        <w:t>o</w:t>
      </w:r>
      <w:r w:rsidRPr="005A5B19">
        <w:rPr>
          <w:bCs/>
          <w:sz w:val="24"/>
          <w:szCs w:val="24"/>
        </w:rPr>
        <w:t xml:space="preserve">fficer and I shall monitor the work in accordance with the same till the work as specified under the “Nature of Work” is completed. </w:t>
      </w:r>
    </w:p>
    <w:p w:rsidR="00DA5D2C" w:rsidRPr="005A5B19" w:rsidRDefault="00DA5D2C" w:rsidP="00D97192">
      <w:pPr>
        <w:ind w:left="427" w:firstLine="293"/>
        <w:jc w:val="both"/>
        <w:rPr>
          <w:bCs/>
          <w:sz w:val="24"/>
          <w:szCs w:val="24"/>
        </w:rPr>
      </w:pPr>
    </w:p>
    <w:p w:rsidR="00F06805" w:rsidRPr="005A5B19" w:rsidRDefault="00F06805" w:rsidP="00D97192">
      <w:pPr>
        <w:ind w:left="427" w:firstLine="293"/>
        <w:jc w:val="both"/>
        <w:rPr>
          <w:bCs/>
          <w:sz w:val="24"/>
          <w:szCs w:val="24"/>
        </w:rPr>
      </w:pPr>
      <w:r w:rsidRPr="005A5B19">
        <w:rPr>
          <w:bCs/>
          <w:sz w:val="24"/>
          <w:szCs w:val="24"/>
        </w:rPr>
        <w:t xml:space="preserve">Name and </w:t>
      </w:r>
      <w:r w:rsidR="00DA5D2C" w:rsidRPr="005A5B19">
        <w:rPr>
          <w:bCs/>
          <w:sz w:val="24"/>
          <w:szCs w:val="24"/>
        </w:rPr>
        <w:tab/>
      </w:r>
      <w:r w:rsidR="00DA5D2C" w:rsidRPr="005A5B19">
        <w:rPr>
          <w:bCs/>
          <w:sz w:val="24"/>
          <w:szCs w:val="24"/>
        </w:rPr>
        <w:tab/>
      </w:r>
      <w:r w:rsidR="00DA5D2C" w:rsidRPr="005A5B19">
        <w:rPr>
          <w:bCs/>
          <w:sz w:val="24"/>
          <w:szCs w:val="24"/>
        </w:rPr>
        <w:tab/>
      </w:r>
      <w:r w:rsidRPr="005A5B19">
        <w:rPr>
          <w:bCs/>
          <w:sz w:val="24"/>
          <w:szCs w:val="24"/>
        </w:rPr>
        <w:t>_____________________</w:t>
      </w:r>
      <w:r w:rsidRPr="005A5B19">
        <w:rPr>
          <w:bCs/>
          <w:sz w:val="24"/>
          <w:szCs w:val="24"/>
        </w:rPr>
        <w:tab/>
      </w:r>
      <w:r w:rsidRPr="005A5B19">
        <w:rPr>
          <w:bCs/>
          <w:sz w:val="24"/>
          <w:szCs w:val="24"/>
        </w:rPr>
        <w:tab/>
      </w:r>
    </w:p>
    <w:p w:rsidR="00F06805" w:rsidRPr="005A5B19" w:rsidRDefault="00F06805" w:rsidP="00D97192">
      <w:pPr>
        <w:pBdr>
          <w:bottom w:val="single" w:sz="12" w:space="1" w:color="auto"/>
        </w:pBdr>
        <w:ind w:left="427" w:firstLine="293"/>
        <w:jc w:val="both"/>
        <w:rPr>
          <w:bCs/>
          <w:sz w:val="24"/>
          <w:szCs w:val="24"/>
        </w:rPr>
      </w:pPr>
      <w:r w:rsidRPr="005A5B19">
        <w:rPr>
          <w:bCs/>
          <w:sz w:val="24"/>
          <w:szCs w:val="24"/>
        </w:rPr>
        <w:t xml:space="preserve">Signature of </w:t>
      </w:r>
      <w:r w:rsidR="00E36BCC" w:rsidRPr="005A5B19">
        <w:rPr>
          <w:bCs/>
          <w:sz w:val="24"/>
          <w:szCs w:val="24"/>
        </w:rPr>
        <w:t>d</w:t>
      </w:r>
      <w:r w:rsidRPr="005A5B19">
        <w:rPr>
          <w:bCs/>
          <w:sz w:val="24"/>
          <w:szCs w:val="24"/>
        </w:rPr>
        <w:t>ealer</w:t>
      </w:r>
      <w:r w:rsidR="00E36BCC" w:rsidRPr="005A5B19">
        <w:rPr>
          <w:bCs/>
          <w:sz w:val="24"/>
          <w:szCs w:val="24"/>
        </w:rPr>
        <w:t xml:space="preserve"> or </w:t>
      </w:r>
      <w:proofErr w:type="spellStart"/>
      <w:r w:rsidR="00E36BCC" w:rsidRPr="005A5B19">
        <w:rPr>
          <w:bCs/>
          <w:sz w:val="24"/>
          <w:szCs w:val="24"/>
        </w:rPr>
        <w:t>a</w:t>
      </w:r>
      <w:r w:rsidR="005F65C5" w:rsidRPr="005A5B19">
        <w:rPr>
          <w:bCs/>
          <w:sz w:val="24"/>
          <w:szCs w:val="24"/>
        </w:rPr>
        <w:t>uthorised</w:t>
      </w:r>
      <w:proofErr w:type="spellEnd"/>
      <w:r w:rsidR="005F65C5" w:rsidRPr="005A5B19">
        <w:rPr>
          <w:bCs/>
          <w:sz w:val="24"/>
          <w:szCs w:val="24"/>
        </w:rPr>
        <w:t xml:space="preserve"> </w:t>
      </w:r>
      <w:r w:rsidR="00E36BCC" w:rsidRPr="005A5B19">
        <w:rPr>
          <w:bCs/>
          <w:sz w:val="24"/>
          <w:szCs w:val="24"/>
        </w:rPr>
        <w:t>m</w:t>
      </w:r>
      <w:r w:rsidRPr="005A5B19">
        <w:rPr>
          <w:bCs/>
          <w:sz w:val="24"/>
          <w:szCs w:val="24"/>
        </w:rPr>
        <w:t>anager</w:t>
      </w:r>
      <w:r w:rsidR="00DA5D2C" w:rsidRPr="005A5B19">
        <w:rPr>
          <w:bCs/>
          <w:sz w:val="24"/>
          <w:szCs w:val="24"/>
        </w:rPr>
        <w:tab/>
      </w:r>
      <w:r w:rsidRPr="005A5B19">
        <w:rPr>
          <w:bCs/>
          <w:sz w:val="24"/>
          <w:szCs w:val="24"/>
        </w:rPr>
        <w:t>_____________</w:t>
      </w:r>
    </w:p>
    <w:p w:rsidR="00DA5D2C" w:rsidRPr="005A5B19" w:rsidRDefault="00DA5D2C" w:rsidP="00D97192">
      <w:pPr>
        <w:ind w:left="720"/>
        <w:jc w:val="both"/>
        <w:rPr>
          <w:bCs/>
          <w:sz w:val="24"/>
          <w:szCs w:val="24"/>
        </w:rPr>
      </w:pPr>
    </w:p>
    <w:p w:rsidR="00F06805" w:rsidRPr="005A5B19" w:rsidRDefault="00F06805" w:rsidP="00DA5D2C">
      <w:pPr>
        <w:ind w:left="720"/>
        <w:rPr>
          <w:bCs/>
          <w:sz w:val="24"/>
          <w:szCs w:val="24"/>
        </w:rPr>
      </w:pPr>
      <w:r w:rsidRPr="005A5B19">
        <w:rPr>
          <w:bCs/>
          <w:sz w:val="24"/>
          <w:szCs w:val="24"/>
        </w:rPr>
        <w:t xml:space="preserve">I have understood the risk involved and the safety precautions explained to me by the </w:t>
      </w:r>
      <w:r w:rsidR="00E36BCC" w:rsidRPr="005A5B19">
        <w:rPr>
          <w:bCs/>
          <w:sz w:val="24"/>
          <w:szCs w:val="24"/>
        </w:rPr>
        <w:t>o</w:t>
      </w:r>
      <w:r w:rsidRPr="005A5B19">
        <w:rPr>
          <w:bCs/>
          <w:sz w:val="24"/>
          <w:szCs w:val="24"/>
        </w:rPr>
        <w:t xml:space="preserve">il </w:t>
      </w:r>
      <w:r w:rsidR="00E36BCC" w:rsidRPr="005A5B19">
        <w:rPr>
          <w:bCs/>
          <w:sz w:val="24"/>
          <w:szCs w:val="24"/>
        </w:rPr>
        <w:t>c</w:t>
      </w:r>
      <w:r w:rsidRPr="005A5B19">
        <w:rPr>
          <w:bCs/>
          <w:sz w:val="24"/>
          <w:szCs w:val="24"/>
        </w:rPr>
        <w:t xml:space="preserve">ompany officer and I shall carry out the work in accordance with the same, till the work as specified under the “Nature of Work” is completed. </w:t>
      </w:r>
    </w:p>
    <w:p w:rsidR="00F06805" w:rsidRPr="005A5B19" w:rsidRDefault="00F06805" w:rsidP="00F06805">
      <w:pPr>
        <w:ind w:left="427"/>
        <w:rPr>
          <w:bCs/>
          <w:sz w:val="24"/>
          <w:szCs w:val="24"/>
        </w:rPr>
      </w:pPr>
      <w:r w:rsidRPr="005A5B19">
        <w:rPr>
          <w:bCs/>
          <w:sz w:val="24"/>
          <w:szCs w:val="24"/>
        </w:rPr>
        <w:t xml:space="preserve"> </w:t>
      </w:r>
      <w:r w:rsidR="00DA5D2C" w:rsidRPr="005A5B19">
        <w:rPr>
          <w:bCs/>
          <w:sz w:val="24"/>
          <w:szCs w:val="24"/>
        </w:rPr>
        <w:tab/>
      </w:r>
      <w:r w:rsidRPr="005A5B19">
        <w:rPr>
          <w:bCs/>
          <w:sz w:val="24"/>
          <w:szCs w:val="24"/>
        </w:rPr>
        <w:t xml:space="preserve">Name and </w:t>
      </w:r>
      <w:r w:rsidRPr="005A5B19">
        <w:rPr>
          <w:bCs/>
          <w:sz w:val="24"/>
          <w:szCs w:val="24"/>
        </w:rPr>
        <w:tab/>
      </w:r>
      <w:r w:rsidRPr="005A5B19">
        <w:rPr>
          <w:bCs/>
          <w:sz w:val="24"/>
          <w:szCs w:val="24"/>
        </w:rPr>
        <w:tab/>
      </w:r>
      <w:r w:rsidR="00DA5D2C" w:rsidRPr="005A5B19">
        <w:rPr>
          <w:bCs/>
          <w:sz w:val="24"/>
          <w:szCs w:val="24"/>
        </w:rPr>
        <w:tab/>
      </w:r>
      <w:r w:rsidRPr="005A5B19">
        <w:rPr>
          <w:bCs/>
          <w:sz w:val="24"/>
          <w:szCs w:val="24"/>
        </w:rPr>
        <w:t>_____________________</w:t>
      </w:r>
      <w:r w:rsidRPr="005A5B19">
        <w:rPr>
          <w:bCs/>
          <w:sz w:val="24"/>
          <w:szCs w:val="24"/>
        </w:rPr>
        <w:tab/>
      </w:r>
      <w:r w:rsidRPr="005A5B19">
        <w:rPr>
          <w:bCs/>
          <w:sz w:val="24"/>
          <w:szCs w:val="24"/>
        </w:rPr>
        <w:tab/>
      </w:r>
    </w:p>
    <w:p w:rsidR="00F06805" w:rsidRPr="005A5B19" w:rsidRDefault="00F06805" w:rsidP="00DA5D2C">
      <w:pPr>
        <w:pBdr>
          <w:bottom w:val="single" w:sz="12" w:space="1" w:color="auto"/>
        </w:pBdr>
        <w:ind w:left="427" w:firstLine="293"/>
        <w:rPr>
          <w:bCs/>
          <w:sz w:val="24"/>
          <w:szCs w:val="24"/>
        </w:rPr>
      </w:pPr>
      <w:r w:rsidRPr="005A5B19">
        <w:rPr>
          <w:bCs/>
          <w:sz w:val="24"/>
          <w:szCs w:val="24"/>
        </w:rPr>
        <w:t xml:space="preserve">Signature of </w:t>
      </w:r>
      <w:r w:rsidR="00E36BCC" w:rsidRPr="005A5B19">
        <w:rPr>
          <w:bCs/>
          <w:sz w:val="24"/>
          <w:szCs w:val="24"/>
        </w:rPr>
        <w:t>c</w:t>
      </w:r>
      <w:r w:rsidR="005F65C5" w:rsidRPr="005A5B19">
        <w:rPr>
          <w:bCs/>
          <w:sz w:val="24"/>
          <w:szCs w:val="24"/>
        </w:rPr>
        <w:t>ontractor</w:t>
      </w:r>
      <w:r w:rsidR="00E36BCC" w:rsidRPr="005A5B19">
        <w:rPr>
          <w:bCs/>
          <w:sz w:val="24"/>
          <w:szCs w:val="24"/>
        </w:rPr>
        <w:t xml:space="preserve"> or </w:t>
      </w:r>
      <w:proofErr w:type="spellStart"/>
      <w:r w:rsidR="00E36BCC" w:rsidRPr="005A5B19">
        <w:rPr>
          <w:bCs/>
          <w:sz w:val="24"/>
          <w:szCs w:val="24"/>
        </w:rPr>
        <w:t>a</w:t>
      </w:r>
      <w:r w:rsidR="005F65C5" w:rsidRPr="005A5B19">
        <w:rPr>
          <w:bCs/>
          <w:sz w:val="24"/>
          <w:szCs w:val="24"/>
        </w:rPr>
        <w:t>uthorised</w:t>
      </w:r>
      <w:proofErr w:type="spellEnd"/>
      <w:r w:rsidR="005F65C5" w:rsidRPr="005A5B19">
        <w:rPr>
          <w:bCs/>
          <w:sz w:val="24"/>
          <w:szCs w:val="24"/>
        </w:rPr>
        <w:t xml:space="preserve"> </w:t>
      </w:r>
      <w:r w:rsidR="00E36BCC" w:rsidRPr="005A5B19">
        <w:rPr>
          <w:bCs/>
          <w:sz w:val="24"/>
          <w:szCs w:val="24"/>
        </w:rPr>
        <w:t>s</w:t>
      </w:r>
      <w:r w:rsidRPr="005A5B19">
        <w:rPr>
          <w:bCs/>
          <w:sz w:val="24"/>
          <w:szCs w:val="24"/>
        </w:rPr>
        <w:t>upervisor_____________</w:t>
      </w:r>
    </w:p>
    <w:p w:rsidR="00DA5D2C" w:rsidRPr="005A5B19" w:rsidRDefault="00DA5D2C" w:rsidP="00DA5D2C">
      <w:pPr>
        <w:ind w:left="720" w:firstLine="7"/>
        <w:rPr>
          <w:bCs/>
          <w:sz w:val="24"/>
          <w:szCs w:val="24"/>
        </w:rPr>
      </w:pPr>
    </w:p>
    <w:p w:rsidR="00521A8A" w:rsidRPr="005A5B19" w:rsidRDefault="00521A8A" w:rsidP="00521A8A">
      <w:pPr>
        <w:pStyle w:val="PlainText"/>
        <w:rPr>
          <w:rFonts w:ascii="Times New Roman" w:hAnsi="Times New Roman"/>
          <w:bCs/>
          <w:sz w:val="24"/>
          <w:szCs w:val="24"/>
        </w:rPr>
      </w:pPr>
      <w:r w:rsidRPr="005A5B19">
        <w:rPr>
          <w:rFonts w:ascii="Times New Roman" w:hAnsi="Times New Roman"/>
          <w:bCs/>
          <w:sz w:val="24"/>
          <w:szCs w:val="24"/>
        </w:rPr>
        <w:t xml:space="preserve">List of activities for which permit annexure </w:t>
      </w:r>
      <w:r w:rsidR="006C2FD0" w:rsidRPr="005A5B19">
        <w:rPr>
          <w:rFonts w:ascii="Times New Roman" w:hAnsi="Times New Roman"/>
          <w:bCs/>
          <w:sz w:val="24"/>
          <w:szCs w:val="24"/>
        </w:rPr>
        <w:t>v</w:t>
      </w:r>
      <w:r w:rsidRPr="005A5B19">
        <w:rPr>
          <w:rFonts w:ascii="Times New Roman" w:hAnsi="Times New Roman"/>
          <w:bCs/>
          <w:sz w:val="24"/>
          <w:szCs w:val="24"/>
        </w:rPr>
        <w:t>i (b) to be filled:</w:t>
      </w:r>
    </w:p>
    <w:p w:rsidR="00521A8A" w:rsidRPr="005A5B19" w:rsidRDefault="00521A8A">
      <w:pPr>
        <w:pStyle w:val="PlainText"/>
        <w:rPr>
          <w:rFonts w:ascii="Times New Roman" w:hAnsi="Times New Roman"/>
          <w:bCs/>
          <w:sz w:val="24"/>
          <w:szCs w:val="24"/>
        </w:rPr>
      </w:pPr>
    </w:p>
    <w:p w:rsidR="00521A8A" w:rsidRPr="005A5B19" w:rsidRDefault="00521A8A" w:rsidP="00EF6F87">
      <w:pPr>
        <w:pStyle w:val="PlainText"/>
        <w:numPr>
          <w:ilvl w:val="1"/>
          <w:numId w:val="17"/>
        </w:numPr>
        <w:rPr>
          <w:rFonts w:ascii="Times New Roman" w:hAnsi="Times New Roman"/>
          <w:bCs/>
          <w:sz w:val="24"/>
          <w:szCs w:val="24"/>
        </w:rPr>
      </w:pPr>
      <w:r w:rsidRPr="005A5B19">
        <w:rPr>
          <w:rFonts w:ascii="Times New Roman" w:hAnsi="Times New Roman"/>
          <w:bCs/>
          <w:sz w:val="24"/>
          <w:szCs w:val="24"/>
        </w:rPr>
        <w:t xml:space="preserve">Repair </w:t>
      </w:r>
      <w:r w:rsidR="00EB456D" w:rsidRPr="005A5B19">
        <w:rPr>
          <w:rFonts w:ascii="Times New Roman" w:hAnsi="Times New Roman"/>
          <w:bCs/>
          <w:sz w:val="24"/>
          <w:szCs w:val="24"/>
        </w:rPr>
        <w:t>or</w:t>
      </w:r>
      <w:r w:rsidRPr="005A5B19">
        <w:rPr>
          <w:rFonts w:ascii="Times New Roman" w:hAnsi="Times New Roman"/>
          <w:bCs/>
          <w:sz w:val="24"/>
          <w:szCs w:val="24"/>
        </w:rPr>
        <w:t xml:space="preserve"> rework </w:t>
      </w:r>
      <w:r w:rsidR="00EB456D" w:rsidRPr="005A5B19">
        <w:rPr>
          <w:rFonts w:ascii="Times New Roman" w:hAnsi="Times New Roman"/>
          <w:bCs/>
          <w:sz w:val="24"/>
          <w:szCs w:val="24"/>
        </w:rPr>
        <w:t>or</w:t>
      </w:r>
      <w:r w:rsidRPr="005A5B19">
        <w:rPr>
          <w:rFonts w:ascii="Times New Roman" w:hAnsi="Times New Roman"/>
          <w:bCs/>
          <w:sz w:val="24"/>
          <w:szCs w:val="24"/>
        </w:rPr>
        <w:t xml:space="preserve"> cleaning on the tanks and pipeline</w:t>
      </w:r>
      <w:r w:rsidR="00552048" w:rsidRPr="005A5B19">
        <w:rPr>
          <w:rFonts w:ascii="Times New Roman" w:hAnsi="Times New Roman"/>
          <w:bCs/>
          <w:sz w:val="24"/>
          <w:szCs w:val="24"/>
        </w:rPr>
        <w:t xml:space="preserve"> </w:t>
      </w:r>
      <w:r w:rsidRPr="005A5B19">
        <w:rPr>
          <w:rFonts w:ascii="Times New Roman" w:hAnsi="Times New Roman"/>
          <w:bCs/>
          <w:sz w:val="24"/>
          <w:szCs w:val="24"/>
        </w:rPr>
        <w:t xml:space="preserve">work </w:t>
      </w:r>
    </w:p>
    <w:p w:rsidR="00521A8A" w:rsidRPr="005A5B19" w:rsidRDefault="00521A8A" w:rsidP="00EF6F87">
      <w:pPr>
        <w:pStyle w:val="PlainText"/>
        <w:numPr>
          <w:ilvl w:val="1"/>
          <w:numId w:val="17"/>
        </w:numPr>
        <w:rPr>
          <w:rFonts w:ascii="Times New Roman" w:hAnsi="Times New Roman"/>
          <w:bCs/>
          <w:sz w:val="24"/>
          <w:szCs w:val="24"/>
        </w:rPr>
      </w:pPr>
      <w:r w:rsidRPr="005A5B19">
        <w:rPr>
          <w:rFonts w:ascii="Times New Roman" w:hAnsi="Times New Roman"/>
          <w:bCs/>
          <w:sz w:val="24"/>
          <w:szCs w:val="24"/>
        </w:rPr>
        <w:t xml:space="preserve">Tank </w:t>
      </w:r>
      <w:r w:rsidR="00EB456D" w:rsidRPr="005A5B19">
        <w:rPr>
          <w:rFonts w:ascii="Times New Roman" w:hAnsi="Times New Roman"/>
          <w:bCs/>
          <w:sz w:val="24"/>
          <w:szCs w:val="24"/>
        </w:rPr>
        <w:t>r</w:t>
      </w:r>
      <w:r w:rsidRPr="005A5B19">
        <w:rPr>
          <w:rFonts w:ascii="Times New Roman" w:hAnsi="Times New Roman"/>
          <w:bCs/>
          <w:sz w:val="24"/>
          <w:szCs w:val="24"/>
        </w:rPr>
        <w:t xml:space="preserve">emoval </w:t>
      </w:r>
      <w:r w:rsidR="00EB456D" w:rsidRPr="005A5B19">
        <w:rPr>
          <w:rFonts w:ascii="Times New Roman" w:hAnsi="Times New Roman"/>
          <w:bCs/>
          <w:sz w:val="24"/>
          <w:szCs w:val="24"/>
        </w:rPr>
        <w:t>or</w:t>
      </w:r>
      <w:r w:rsidRPr="005A5B19">
        <w:rPr>
          <w:rFonts w:ascii="Times New Roman" w:hAnsi="Times New Roman"/>
          <w:bCs/>
          <w:sz w:val="24"/>
          <w:szCs w:val="24"/>
        </w:rPr>
        <w:t xml:space="preserve"> </w:t>
      </w:r>
      <w:r w:rsidR="00EB456D" w:rsidRPr="005A5B19">
        <w:rPr>
          <w:rFonts w:ascii="Times New Roman" w:hAnsi="Times New Roman"/>
          <w:bCs/>
          <w:sz w:val="24"/>
          <w:szCs w:val="24"/>
        </w:rPr>
        <w:t>d</w:t>
      </w:r>
      <w:r w:rsidRPr="005A5B19">
        <w:rPr>
          <w:rFonts w:ascii="Times New Roman" w:hAnsi="Times New Roman"/>
          <w:bCs/>
          <w:sz w:val="24"/>
          <w:szCs w:val="24"/>
        </w:rPr>
        <w:t>ecommissioning.</w:t>
      </w:r>
    </w:p>
    <w:p w:rsidR="00521A8A" w:rsidRPr="005A5B19" w:rsidRDefault="00521A8A" w:rsidP="00EF6F87">
      <w:pPr>
        <w:numPr>
          <w:ilvl w:val="1"/>
          <w:numId w:val="17"/>
        </w:numPr>
        <w:jc w:val="both"/>
        <w:rPr>
          <w:bCs/>
          <w:sz w:val="24"/>
          <w:szCs w:val="24"/>
        </w:rPr>
      </w:pPr>
      <w:r w:rsidRPr="005A5B19">
        <w:rPr>
          <w:bCs/>
          <w:sz w:val="24"/>
          <w:szCs w:val="24"/>
        </w:rPr>
        <w:t xml:space="preserve">Non-routine maintenance </w:t>
      </w:r>
      <w:r w:rsidR="00EB456D" w:rsidRPr="005A5B19">
        <w:rPr>
          <w:bCs/>
          <w:sz w:val="24"/>
          <w:szCs w:val="24"/>
        </w:rPr>
        <w:t>or</w:t>
      </w:r>
      <w:r w:rsidRPr="005A5B19">
        <w:rPr>
          <w:bCs/>
          <w:sz w:val="24"/>
          <w:szCs w:val="24"/>
        </w:rPr>
        <w:t xml:space="preserve"> replacement </w:t>
      </w:r>
      <w:r w:rsidR="00EB456D" w:rsidRPr="005A5B19">
        <w:rPr>
          <w:bCs/>
          <w:sz w:val="24"/>
          <w:szCs w:val="24"/>
        </w:rPr>
        <w:t>or</w:t>
      </w:r>
      <w:r w:rsidRPr="005A5B19">
        <w:rPr>
          <w:bCs/>
          <w:sz w:val="24"/>
          <w:szCs w:val="24"/>
        </w:rPr>
        <w:t xml:space="preserve"> major electrical work within hazardous area.</w:t>
      </w:r>
    </w:p>
    <w:p w:rsidR="00521A8A" w:rsidRPr="005A5B19" w:rsidRDefault="00521A8A" w:rsidP="00EF6F87">
      <w:pPr>
        <w:pStyle w:val="PlainText"/>
        <w:numPr>
          <w:ilvl w:val="1"/>
          <w:numId w:val="17"/>
        </w:numPr>
        <w:rPr>
          <w:rFonts w:ascii="Times New Roman" w:hAnsi="Times New Roman"/>
          <w:bCs/>
          <w:sz w:val="24"/>
          <w:szCs w:val="24"/>
        </w:rPr>
      </w:pPr>
      <w:r w:rsidRPr="005A5B19">
        <w:rPr>
          <w:rFonts w:ascii="Times New Roman" w:hAnsi="Times New Roman"/>
          <w:bCs/>
          <w:sz w:val="24"/>
          <w:szCs w:val="24"/>
        </w:rPr>
        <w:t xml:space="preserve">Oxygen </w:t>
      </w:r>
      <w:r w:rsidR="00EB456D" w:rsidRPr="005A5B19">
        <w:rPr>
          <w:rFonts w:ascii="Times New Roman" w:hAnsi="Times New Roman"/>
          <w:bCs/>
          <w:sz w:val="24"/>
          <w:szCs w:val="24"/>
        </w:rPr>
        <w:t>d</w:t>
      </w:r>
      <w:r w:rsidRPr="005A5B19">
        <w:rPr>
          <w:rFonts w:ascii="Times New Roman" w:hAnsi="Times New Roman"/>
          <w:bCs/>
          <w:sz w:val="24"/>
          <w:szCs w:val="24"/>
        </w:rPr>
        <w:t xml:space="preserve">eficiency </w:t>
      </w:r>
      <w:r w:rsidR="00EB456D" w:rsidRPr="005A5B19">
        <w:rPr>
          <w:rFonts w:ascii="Times New Roman" w:hAnsi="Times New Roman"/>
          <w:bCs/>
          <w:sz w:val="24"/>
          <w:szCs w:val="24"/>
        </w:rPr>
        <w:t>or</w:t>
      </w:r>
      <w:r w:rsidRPr="005A5B19">
        <w:rPr>
          <w:rFonts w:ascii="Times New Roman" w:hAnsi="Times New Roman"/>
          <w:bCs/>
          <w:sz w:val="24"/>
          <w:szCs w:val="24"/>
        </w:rPr>
        <w:t xml:space="preserve"> </w:t>
      </w:r>
      <w:r w:rsidR="00EB456D" w:rsidRPr="005A5B19">
        <w:rPr>
          <w:rFonts w:ascii="Times New Roman" w:hAnsi="Times New Roman"/>
          <w:bCs/>
          <w:sz w:val="24"/>
          <w:szCs w:val="24"/>
        </w:rPr>
        <w:t>i</w:t>
      </w:r>
      <w:r w:rsidRPr="005A5B19">
        <w:rPr>
          <w:rFonts w:ascii="Times New Roman" w:hAnsi="Times New Roman"/>
          <w:bCs/>
          <w:sz w:val="24"/>
          <w:szCs w:val="24"/>
        </w:rPr>
        <w:t xml:space="preserve">nert gas </w:t>
      </w:r>
      <w:r w:rsidR="00EB456D" w:rsidRPr="005A5B19">
        <w:rPr>
          <w:rFonts w:ascii="Times New Roman" w:hAnsi="Times New Roman"/>
          <w:bCs/>
          <w:sz w:val="24"/>
          <w:szCs w:val="24"/>
        </w:rPr>
        <w:t>e</w:t>
      </w:r>
      <w:r w:rsidRPr="005A5B19">
        <w:rPr>
          <w:rFonts w:ascii="Times New Roman" w:hAnsi="Times New Roman"/>
          <w:bCs/>
          <w:sz w:val="24"/>
          <w:szCs w:val="24"/>
        </w:rPr>
        <w:t>ntry.</w:t>
      </w:r>
    </w:p>
    <w:p w:rsidR="00521A8A" w:rsidRPr="005A5B19" w:rsidRDefault="00521A8A" w:rsidP="00EF6F87">
      <w:pPr>
        <w:numPr>
          <w:ilvl w:val="1"/>
          <w:numId w:val="17"/>
        </w:numPr>
        <w:jc w:val="both"/>
        <w:rPr>
          <w:bCs/>
          <w:sz w:val="24"/>
          <w:szCs w:val="24"/>
        </w:rPr>
      </w:pPr>
      <w:r w:rsidRPr="005A5B19">
        <w:rPr>
          <w:bCs/>
          <w:sz w:val="24"/>
          <w:szCs w:val="24"/>
        </w:rPr>
        <w:t xml:space="preserve">Pneumatic </w:t>
      </w:r>
      <w:r w:rsidR="00EB456D" w:rsidRPr="005A5B19">
        <w:rPr>
          <w:bCs/>
          <w:sz w:val="24"/>
          <w:szCs w:val="24"/>
        </w:rPr>
        <w:t>or</w:t>
      </w:r>
      <w:r w:rsidRPr="005A5B19">
        <w:rPr>
          <w:bCs/>
          <w:sz w:val="24"/>
          <w:szCs w:val="24"/>
        </w:rPr>
        <w:t xml:space="preserve"> </w:t>
      </w:r>
      <w:r w:rsidR="00EB456D" w:rsidRPr="005A5B19">
        <w:rPr>
          <w:bCs/>
          <w:sz w:val="24"/>
          <w:szCs w:val="24"/>
        </w:rPr>
        <w:t>h</w:t>
      </w:r>
      <w:r w:rsidRPr="005A5B19">
        <w:rPr>
          <w:bCs/>
          <w:sz w:val="24"/>
          <w:szCs w:val="24"/>
        </w:rPr>
        <w:t>ydrostatic pressure testing.</w:t>
      </w:r>
    </w:p>
    <w:p w:rsidR="00521A8A" w:rsidRPr="005A5B19" w:rsidRDefault="00521A8A" w:rsidP="00EF6F87">
      <w:pPr>
        <w:pStyle w:val="PlainText"/>
        <w:numPr>
          <w:ilvl w:val="1"/>
          <w:numId w:val="17"/>
        </w:numPr>
        <w:rPr>
          <w:rFonts w:ascii="Times New Roman" w:hAnsi="Times New Roman"/>
          <w:bCs/>
          <w:sz w:val="24"/>
          <w:szCs w:val="24"/>
        </w:rPr>
      </w:pPr>
      <w:r w:rsidRPr="005A5B19">
        <w:rPr>
          <w:rFonts w:ascii="Times New Roman" w:hAnsi="Times New Roman"/>
          <w:bCs/>
          <w:sz w:val="24"/>
          <w:szCs w:val="24"/>
        </w:rPr>
        <w:t xml:space="preserve">Oil interceptor (like </w:t>
      </w:r>
      <w:r w:rsidR="00EB456D" w:rsidRPr="005A5B19">
        <w:rPr>
          <w:rFonts w:ascii="Times New Roman" w:hAnsi="Times New Roman"/>
          <w:bCs/>
          <w:sz w:val="24"/>
          <w:szCs w:val="24"/>
        </w:rPr>
        <w:t>o</w:t>
      </w:r>
      <w:r w:rsidRPr="005A5B19">
        <w:rPr>
          <w:rFonts w:ascii="Times New Roman" w:hAnsi="Times New Roman"/>
          <w:bCs/>
          <w:sz w:val="24"/>
          <w:szCs w:val="24"/>
        </w:rPr>
        <w:t>il</w:t>
      </w:r>
      <w:r w:rsidR="00EB456D" w:rsidRPr="005A5B19">
        <w:rPr>
          <w:rFonts w:ascii="Times New Roman" w:hAnsi="Times New Roman"/>
          <w:bCs/>
          <w:sz w:val="24"/>
          <w:szCs w:val="24"/>
        </w:rPr>
        <w:t xml:space="preserve"> or </w:t>
      </w:r>
      <w:r w:rsidRPr="005A5B19">
        <w:rPr>
          <w:rFonts w:ascii="Times New Roman" w:hAnsi="Times New Roman"/>
          <w:bCs/>
          <w:sz w:val="24"/>
          <w:szCs w:val="24"/>
        </w:rPr>
        <w:t xml:space="preserve">water separator </w:t>
      </w:r>
      <w:r w:rsidR="00EB456D" w:rsidRPr="005A5B19">
        <w:rPr>
          <w:rFonts w:ascii="Times New Roman" w:hAnsi="Times New Roman"/>
          <w:bCs/>
          <w:sz w:val="24"/>
          <w:szCs w:val="24"/>
        </w:rPr>
        <w:t>and like other interceptor</w:t>
      </w:r>
      <w:r w:rsidRPr="005A5B19">
        <w:rPr>
          <w:rFonts w:ascii="Times New Roman" w:hAnsi="Times New Roman"/>
          <w:bCs/>
          <w:sz w:val="24"/>
          <w:szCs w:val="24"/>
        </w:rPr>
        <w:t>) cleaning – where entry into the interceptor is required.</w:t>
      </w:r>
    </w:p>
    <w:p w:rsidR="00521A8A" w:rsidRPr="005A5B19" w:rsidRDefault="00521A8A" w:rsidP="00EF6F87">
      <w:pPr>
        <w:pStyle w:val="PlainText"/>
        <w:numPr>
          <w:ilvl w:val="1"/>
          <w:numId w:val="17"/>
        </w:numPr>
        <w:rPr>
          <w:rFonts w:ascii="Times New Roman" w:hAnsi="Times New Roman"/>
          <w:bCs/>
          <w:sz w:val="24"/>
          <w:szCs w:val="24"/>
        </w:rPr>
      </w:pPr>
      <w:r w:rsidRPr="005A5B19">
        <w:rPr>
          <w:rFonts w:ascii="Times New Roman" w:hAnsi="Times New Roman"/>
          <w:bCs/>
          <w:sz w:val="24"/>
          <w:szCs w:val="24"/>
        </w:rPr>
        <w:t xml:space="preserve">Hot work including but not limited to welding </w:t>
      </w:r>
      <w:r w:rsidR="00EB456D" w:rsidRPr="005A5B19">
        <w:rPr>
          <w:rFonts w:ascii="Times New Roman" w:hAnsi="Times New Roman"/>
          <w:bCs/>
          <w:sz w:val="24"/>
          <w:szCs w:val="24"/>
        </w:rPr>
        <w:t>or</w:t>
      </w:r>
      <w:r w:rsidRPr="005A5B19">
        <w:rPr>
          <w:rFonts w:ascii="Times New Roman" w:hAnsi="Times New Roman"/>
          <w:bCs/>
          <w:sz w:val="24"/>
          <w:szCs w:val="24"/>
        </w:rPr>
        <w:t xml:space="preserve"> grinding </w:t>
      </w:r>
      <w:r w:rsidR="00EB456D" w:rsidRPr="005A5B19">
        <w:rPr>
          <w:rFonts w:ascii="Times New Roman" w:hAnsi="Times New Roman"/>
          <w:bCs/>
          <w:sz w:val="24"/>
          <w:szCs w:val="24"/>
        </w:rPr>
        <w:t>or</w:t>
      </w:r>
      <w:r w:rsidRPr="005A5B19">
        <w:rPr>
          <w:rFonts w:ascii="Times New Roman" w:hAnsi="Times New Roman"/>
          <w:bCs/>
          <w:sz w:val="24"/>
          <w:szCs w:val="24"/>
        </w:rPr>
        <w:t xml:space="preserve"> gas cutting.</w:t>
      </w:r>
    </w:p>
    <w:p w:rsidR="00521A8A" w:rsidRPr="005A5B19" w:rsidRDefault="00521A8A" w:rsidP="00EF6F87">
      <w:pPr>
        <w:numPr>
          <w:ilvl w:val="1"/>
          <w:numId w:val="17"/>
        </w:numPr>
        <w:jc w:val="both"/>
        <w:rPr>
          <w:bCs/>
          <w:sz w:val="24"/>
          <w:szCs w:val="24"/>
        </w:rPr>
      </w:pPr>
      <w:r w:rsidRPr="005A5B19">
        <w:rPr>
          <w:bCs/>
          <w:sz w:val="24"/>
          <w:szCs w:val="24"/>
        </w:rPr>
        <w:t xml:space="preserve">Demolition </w:t>
      </w:r>
      <w:r w:rsidR="00EB456D" w:rsidRPr="005A5B19">
        <w:rPr>
          <w:bCs/>
          <w:sz w:val="24"/>
          <w:szCs w:val="24"/>
        </w:rPr>
        <w:t>or</w:t>
      </w:r>
      <w:r w:rsidRPr="005A5B19">
        <w:rPr>
          <w:bCs/>
          <w:sz w:val="24"/>
          <w:szCs w:val="24"/>
        </w:rPr>
        <w:t xml:space="preserve"> revamping.</w:t>
      </w:r>
    </w:p>
    <w:p w:rsidR="00521A8A" w:rsidRPr="005A5B19" w:rsidRDefault="00521A8A" w:rsidP="00EF6F87">
      <w:pPr>
        <w:numPr>
          <w:ilvl w:val="1"/>
          <w:numId w:val="17"/>
        </w:numPr>
        <w:jc w:val="both"/>
        <w:rPr>
          <w:bCs/>
          <w:sz w:val="24"/>
          <w:szCs w:val="24"/>
        </w:rPr>
      </w:pPr>
      <w:r w:rsidRPr="005A5B19">
        <w:rPr>
          <w:bCs/>
          <w:sz w:val="24"/>
          <w:szCs w:val="24"/>
        </w:rPr>
        <w:t xml:space="preserve">All activities capable of producing a spark inside a hazardous area.   </w:t>
      </w:r>
      <w:r w:rsidRPr="005A5B19">
        <w:rPr>
          <w:bCs/>
          <w:sz w:val="24"/>
          <w:szCs w:val="24"/>
        </w:rPr>
        <w:tab/>
      </w:r>
    </w:p>
    <w:p w:rsidR="00521A8A" w:rsidRPr="005A5B19" w:rsidRDefault="00521A8A" w:rsidP="00EF6F87">
      <w:pPr>
        <w:numPr>
          <w:ilvl w:val="1"/>
          <w:numId w:val="17"/>
        </w:numPr>
        <w:jc w:val="both"/>
        <w:rPr>
          <w:bCs/>
          <w:sz w:val="24"/>
          <w:szCs w:val="24"/>
        </w:rPr>
      </w:pPr>
      <w:r w:rsidRPr="005A5B19">
        <w:rPr>
          <w:bCs/>
          <w:sz w:val="24"/>
          <w:szCs w:val="24"/>
        </w:rPr>
        <w:t xml:space="preserve">Excavation including </w:t>
      </w:r>
      <w:r w:rsidR="00EB456D" w:rsidRPr="005A5B19">
        <w:rPr>
          <w:bCs/>
          <w:sz w:val="24"/>
          <w:szCs w:val="24"/>
        </w:rPr>
        <w:t>f</w:t>
      </w:r>
      <w:r w:rsidRPr="005A5B19">
        <w:rPr>
          <w:bCs/>
          <w:sz w:val="24"/>
          <w:szCs w:val="24"/>
        </w:rPr>
        <w:t xml:space="preserve">orecourts exceeding </w:t>
      </w:r>
      <w:r w:rsidR="00656632" w:rsidRPr="005A5B19">
        <w:rPr>
          <w:bCs/>
          <w:sz w:val="24"/>
          <w:szCs w:val="24"/>
        </w:rPr>
        <w:t>1</w:t>
      </w:r>
      <w:r w:rsidRPr="005A5B19">
        <w:rPr>
          <w:bCs/>
          <w:sz w:val="24"/>
          <w:szCs w:val="24"/>
        </w:rPr>
        <w:t xml:space="preserve"> </w:t>
      </w:r>
      <w:proofErr w:type="spellStart"/>
      <w:r w:rsidR="00797ACE" w:rsidRPr="005A5B19">
        <w:rPr>
          <w:bCs/>
          <w:sz w:val="24"/>
          <w:szCs w:val="24"/>
        </w:rPr>
        <w:t>metre</w:t>
      </w:r>
      <w:proofErr w:type="spellEnd"/>
      <w:r w:rsidR="00797ACE" w:rsidRPr="005A5B19">
        <w:rPr>
          <w:bCs/>
          <w:sz w:val="24"/>
          <w:szCs w:val="24"/>
        </w:rPr>
        <w:t xml:space="preserve"> </w:t>
      </w:r>
      <w:r w:rsidRPr="005A5B19">
        <w:rPr>
          <w:bCs/>
          <w:sz w:val="24"/>
          <w:szCs w:val="24"/>
        </w:rPr>
        <w:t>depth</w:t>
      </w:r>
      <w:r w:rsidR="00EB456D" w:rsidRPr="005A5B19">
        <w:rPr>
          <w:bCs/>
          <w:sz w:val="24"/>
          <w:szCs w:val="24"/>
        </w:rPr>
        <w:t>.</w:t>
      </w:r>
    </w:p>
    <w:p w:rsidR="00521A8A" w:rsidRPr="005A5B19" w:rsidRDefault="00521A8A" w:rsidP="00EF6F87">
      <w:pPr>
        <w:numPr>
          <w:ilvl w:val="1"/>
          <w:numId w:val="17"/>
        </w:numPr>
        <w:jc w:val="both"/>
        <w:rPr>
          <w:bCs/>
          <w:sz w:val="24"/>
          <w:szCs w:val="24"/>
        </w:rPr>
      </w:pPr>
      <w:r w:rsidRPr="005A5B19">
        <w:rPr>
          <w:bCs/>
          <w:sz w:val="24"/>
          <w:szCs w:val="24"/>
        </w:rPr>
        <w:t>Concrete cutting in the hazardous Zone.</w:t>
      </w:r>
    </w:p>
    <w:p w:rsidR="00521A8A" w:rsidRPr="005A5B19" w:rsidRDefault="00521A8A" w:rsidP="00EF6F87">
      <w:pPr>
        <w:numPr>
          <w:ilvl w:val="1"/>
          <w:numId w:val="17"/>
        </w:numPr>
        <w:jc w:val="both"/>
        <w:rPr>
          <w:bCs/>
          <w:sz w:val="24"/>
          <w:szCs w:val="24"/>
        </w:rPr>
      </w:pPr>
      <w:r w:rsidRPr="005A5B19">
        <w:rPr>
          <w:bCs/>
          <w:sz w:val="24"/>
          <w:szCs w:val="24"/>
        </w:rPr>
        <w:t>Setting up of temporary equipment including product recovery</w:t>
      </w:r>
    </w:p>
    <w:p w:rsidR="00CB1962" w:rsidRPr="005A5B19" w:rsidRDefault="00521A8A" w:rsidP="00620BCA">
      <w:pPr>
        <w:ind w:left="720"/>
        <w:jc w:val="both"/>
        <w:rPr>
          <w:bCs/>
          <w:sz w:val="24"/>
          <w:szCs w:val="24"/>
        </w:rPr>
      </w:pPr>
      <w:r w:rsidRPr="005A5B19">
        <w:rPr>
          <w:bCs/>
          <w:sz w:val="24"/>
          <w:szCs w:val="24"/>
        </w:rPr>
        <w:t xml:space="preserve">           equipment E.g. </w:t>
      </w:r>
      <w:r w:rsidR="00EB456D" w:rsidRPr="005A5B19">
        <w:rPr>
          <w:bCs/>
          <w:sz w:val="24"/>
          <w:szCs w:val="24"/>
        </w:rPr>
        <w:t>c</w:t>
      </w:r>
      <w:r w:rsidRPr="005A5B19">
        <w:rPr>
          <w:bCs/>
          <w:sz w:val="24"/>
          <w:szCs w:val="24"/>
        </w:rPr>
        <w:t>ompressor, water</w:t>
      </w:r>
      <w:r w:rsidR="00EB456D" w:rsidRPr="005A5B19">
        <w:rPr>
          <w:bCs/>
          <w:sz w:val="24"/>
          <w:szCs w:val="24"/>
        </w:rPr>
        <w:t xml:space="preserve"> or </w:t>
      </w:r>
      <w:r w:rsidRPr="005A5B19">
        <w:rPr>
          <w:bCs/>
          <w:sz w:val="24"/>
          <w:szCs w:val="24"/>
        </w:rPr>
        <w:t xml:space="preserve">sand blasting equipment      </w:t>
      </w:r>
    </w:p>
    <w:p w:rsidR="00CB1962" w:rsidRPr="005A5B19" w:rsidRDefault="00521A8A" w:rsidP="00620BCA">
      <w:pPr>
        <w:ind w:left="720"/>
        <w:jc w:val="both"/>
        <w:rPr>
          <w:bCs/>
          <w:sz w:val="24"/>
          <w:szCs w:val="24"/>
        </w:rPr>
      </w:pPr>
      <w:r w:rsidRPr="005A5B19">
        <w:rPr>
          <w:bCs/>
          <w:sz w:val="24"/>
          <w:szCs w:val="24"/>
        </w:rPr>
        <w:t xml:space="preserve">           </w:t>
      </w:r>
      <w:r w:rsidR="00EB456D" w:rsidRPr="005A5B19">
        <w:rPr>
          <w:bCs/>
          <w:sz w:val="24"/>
          <w:szCs w:val="24"/>
        </w:rPr>
        <w:t xml:space="preserve"> and like other</w:t>
      </w:r>
      <w:r w:rsidR="00060832" w:rsidRPr="005A5B19">
        <w:rPr>
          <w:bCs/>
          <w:sz w:val="24"/>
          <w:szCs w:val="24"/>
        </w:rPr>
        <w:t xml:space="preserve"> </w:t>
      </w:r>
      <w:r w:rsidR="00EB456D" w:rsidRPr="005A5B19">
        <w:rPr>
          <w:bCs/>
          <w:sz w:val="24"/>
          <w:szCs w:val="24"/>
        </w:rPr>
        <w:t>equipment.</w:t>
      </w: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37764" w:rsidRDefault="00C37764" w:rsidP="00620BCA">
      <w:pPr>
        <w:jc w:val="center"/>
        <w:rPr>
          <w:bCs/>
          <w:sz w:val="24"/>
          <w:szCs w:val="24"/>
        </w:rPr>
      </w:pPr>
    </w:p>
    <w:p w:rsidR="00CB1962" w:rsidRPr="00C37764" w:rsidRDefault="005B3573" w:rsidP="00C37764">
      <w:pPr>
        <w:spacing w:before="240"/>
        <w:jc w:val="center"/>
        <w:rPr>
          <w:b/>
          <w:sz w:val="24"/>
          <w:szCs w:val="24"/>
        </w:rPr>
      </w:pPr>
      <w:r w:rsidRPr="00C37764">
        <w:rPr>
          <w:b/>
          <w:sz w:val="24"/>
          <w:szCs w:val="24"/>
        </w:rPr>
        <w:lastRenderedPageBreak/>
        <w:t>ANNEXURE - V</w:t>
      </w:r>
      <w:r w:rsidR="00630507" w:rsidRPr="00C37764">
        <w:rPr>
          <w:b/>
          <w:sz w:val="24"/>
          <w:szCs w:val="24"/>
        </w:rPr>
        <w:t>I</w:t>
      </w:r>
      <w:r w:rsidR="000B7829" w:rsidRPr="00C37764">
        <w:rPr>
          <w:b/>
          <w:sz w:val="24"/>
          <w:szCs w:val="24"/>
        </w:rPr>
        <w:t>I</w:t>
      </w:r>
    </w:p>
    <w:p w:rsidR="005B3573" w:rsidRPr="00C37764" w:rsidRDefault="005B3573" w:rsidP="00C37764">
      <w:pPr>
        <w:spacing w:before="240"/>
        <w:jc w:val="center"/>
        <w:rPr>
          <w:b/>
          <w:sz w:val="24"/>
          <w:szCs w:val="24"/>
        </w:rPr>
      </w:pPr>
      <w:r w:rsidRPr="00C37764">
        <w:rPr>
          <w:b/>
          <w:sz w:val="24"/>
          <w:szCs w:val="24"/>
        </w:rPr>
        <w:t xml:space="preserve">Safety Checklist for Tank-Truck Decanting at Retail Outlet </w:t>
      </w:r>
    </w:p>
    <w:p w:rsidR="005B3573" w:rsidRPr="005A5B19" w:rsidRDefault="005B3573" w:rsidP="005B3573">
      <w:pPr>
        <w:rPr>
          <w:bCs/>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222"/>
      </w:tblGrid>
      <w:tr w:rsidR="0001191F" w:rsidRPr="005A5B19" w:rsidTr="0068791A">
        <w:tc>
          <w:tcPr>
            <w:tcW w:w="817" w:type="dxa"/>
          </w:tcPr>
          <w:p w:rsidR="0068791A" w:rsidRPr="005A5B19" w:rsidRDefault="0068791A" w:rsidP="005B3573">
            <w:pPr>
              <w:ind w:right="-108"/>
              <w:jc w:val="both"/>
              <w:rPr>
                <w:bCs/>
                <w:sz w:val="24"/>
                <w:szCs w:val="24"/>
              </w:rPr>
            </w:pPr>
            <w:r w:rsidRPr="005A5B19">
              <w:rPr>
                <w:bCs/>
                <w:sz w:val="24"/>
                <w:szCs w:val="24"/>
              </w:rPr>
              <w:t>Sr.</w:t>
            </w:r>
            <w:r w:rsidR="004B610D" w:rsidRPr="005A5B19">
              <w:rPr>
                <w:bCs/>
                <w:sz w:val="24"/>
                <w:szCs w:val="24"/>
              </w:rPr>
              <w:t xml:space="preserve"> </w:t>
            </w:r>
            <w:r w:rsidRPr="005A5B19">
              <w:rPr>
                <w:bCs/>
                <w:sz w:val="24"/>
                <w:szCs w:val="24"/>
              </w:rPr>
              <w:t>No</w:t>
            </w:r>
          </w:p>
        </w:tc>
        <w:tc>
          <w:tcPr>
            <w:tcW w:w="8222" w:type="dxa"/>
          </w:tcPr>
          <w:p w:rsidR="0068791A" w:rsidRPr="005A5B19" w:rsidRDefault="0068791A" w:rsidP="005B3573">
            <w:pPr>
              <w:jc w:val="both"/>
              <w:rPr>
                <w:bCs/>
                <w:sz w:val="24"/>
                <w:szCs w:val="24"/>
              </w:rPr>
            </w:pPr>
            <w:r w:rsidRPr="005A5B19">
              <w:rPr>
                <w:bCs/>
                <w:sz w:val="24"/>
                <w:szCs w:val="24"/>
              </w:rPr>
              <w:t xml:space="preserve">Activity Check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w:t>
            </w:r>
          </w:p>
        </w:tc>
        <w:tc>
          <w:tcPr>
            <w:tcW w:w="8222" w:type="dxa"/>
          </w:tcPr>
          <w:p w:rsidR="0068791A" w:rsidRPr="005A5B19" w:rsidRDefault="0068791A" w:rsidP="005B3573">
            <w:pPr>
              <w:jc w:val="both"/>
              <w:rPr>
                <w:bCs/>
                <w:sz w:val="24"/>
                <w:szCs w:val="24"/>
              </w:rPr>
            </w:pPr>
            <w:r w:rsidRPr="005A5B19">
              <w:rPr>
                <w:bCs/>
                <w:sz w:val="24"/>
                <w:szCs w:val="24"/>
              </w:rPr>
              <w:t>Only one tank-truck is being decanted at the retail outlet at a given time</w:t>
            </w:r>
            <w:r w:rsidR="004B610D" w:rsidRPr="005A5B19">
              <w:rPr>
                <w:bCs/>
                <w:sz w:val="24"/>
                <w:szCs w:val="24"/>
              </w:rPr>
              <w:t>.</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2</w:t>
            </w:r>
          </w:p>
        </w:tc>
        <w:tc>
          <w:tcPr>
            <w:tcW w:w="8222" w:type="dxa"/>
          </w:tcPr>
          <w:p w:rsidR="0068791A" w:rsidRPr="005A5B19" w:rsidRDefault="0068791A" w:rsidP="0080119F">
            <w:pPr>
              <w:jc w:val="both"/>
              <w:rPr>
                <w:bCs/>
                <w:sz w:val="24"/>
                <w:szCs w:val="24"/>
              </w:rPr>
            </w:pPr>
            <w:r w:rsidRPr="005A5B19">
              <w:rPr>
                <w:bCs/>
                <w:sz w:val="24"/>
                <w:szCs w:val="24"/>
              </w:rPr>
              <w:t>Tank truck to be positioned in the demarcated area and area to be cordoned off.</w:t>
            </w:r>
          </w:p>
        </w:tc>
      </w:tr>
      <w:tr w:rsidR="0001191F" w:rsidRPr="005A5B19" w:rsidTr="0068791A">
        <w:tc>
          <w:tcPr>
            <w:tcW w:w="817" w:type="dxa"/>
          </w:tcPr>
          <w:p w:rsidR="0068791A" w:rsidRPr="005A5B19" w:rsidRDefault="0068791A" w:rsidP="0080119F">
            <w:pPr>
              <w:jc w:val="both"/>
              <w:rPr>
                <w:bCs/>
                <w:sz w:val="24"/>
                <w:szCs w:val="24"/>
              </w:rPr>
            </w:pPr>
            <w:r w:rsidRPr="005A5B19">
              <w:rPr>
                <w:bCs/>
                <w:sz w:val="24"/>
                <w:szCs w:val="24"/>
              </w:rPr>
              <w:t>3</w:t>
            </w:r>
          </w:p>
        </w:tc>
        <w:tc>
          <w:tcPr>
            <w:tcW w:w="8222" w:type="dxa"/>
          </w:tcPr>
          <w:p w:rsidR="0068791A" w:rsidRPr="005A5B19" w:rsidRDefault="0068791A" w:rsidP="0080119F">
            <w:pPr>
              <w:jc w:val="both"/>
              <w:rPr>
                <w:bCs/>
                <w:sz w:val="24"/>
                <w:szCs w:val="24"/>
              </w:rPr>
            </w:pPr>
            <w:r w:rsidRPr="005A5B19">
              <w:rPr>
                <w:bCs/>
                <w:sz w:val="24"/>
                <w:szCs w:val="24"/>
              </w:rPr>
              <w:t>Ensure no ignition source in the vicinity of the tanker.</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4</w:t>
            </w:r>
          </w:p>
        </w:tc>
        <w:tc>
          <w:tcPr>
            <w:tcW w:w="8222" w:type="dxa"/>
          </w:tcPr>
          <w:p w:rsidR="0068791A" w:rsidRPr="005A5B19" w:rsidRDefault="0068791A" w:rsidP="00161333">
            <w:pPr>
              <w:jc w:val="both"/>
              <w:rPr>
                <w:bCs/>
                <w:sz w:val="24"/>
                <w:szCs w:val="24"/>
              </w:rPr>
            </w:pPr>
            <w:r w:rsidRPr="005A5B19">
              <w:rPr>
                <w:bCs/>
                <w:sz w:val="24"/>
                <w:szCs w:val="24"/>
              </w:rPr>
              <w:t>Tank-truck has CCOE-approved spark arrestor</w:t>
            </w:r>
            <w:r w:rsidR="004B610D" w:rsidRPr="005A5B19">
              <w:rPr>
                <w:bCs/>
                <w:sz w:val="24"/>
                <w:szCs w:val="24"/>
              </w:rPr>
              <w:t>.</w:t>
            </w:r>
            <w:r w:rsidRPr="005A5B19">
              <w:rPr>
                <w:bCs/>
                <w:sz w:val="24"/>
                <w:szCs w:val="24"/>
              </w:rPr>
              <w:t xml:space="preserve">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5</w:t>
            </w:r>
          </w:p>
        </w:tc>
        <w:tc>
          <w:tcPr>
            <w:tcW w:w="8222" w:type="dxa"/>
          </w:tcPr>
          <w:p w:rsidR="0068791A" w:rsidRPr="005A5B19" w:rsidRDefault="00161333" w:rsidP="00161333">
            <w:pPr>
              <w:jc w:val="both"/>
              <w:rPr>
                <w:bCs/>
                <w:sz w:val="24"/>
                <w:szCs w:val="24"/>
              </w:rPr>
            </w:pPr>
            <w:r w:rsidRPr="005A5B19">
              <w:rPr>
                <w:bCs/>
                <w:sz w:val="24"/>
                <w:szCs w:val="24"/>
              </w:rPr>
              <w:t>P</w:t>
            </w:r>
            <w:r w:rsidR="0068791A" w:rsidRPr="005A5B19">
              <w:rPr>
                <w:bCs/>
                <w:sz w:val="24"/>
                <w:szCs w:val="24"/>
              </w:rPr>
              <w:t xml:space="preserve">arking brakes and gear must be engaged at all times. </w:t>
            </w:r>
            <w:r w:rsidRPr="005A5B19">
              <w:rPr>
                <w:bCs/>
                <w:sz w:val="24"/>
                <w:szCs w:val="24"/>
              </w:rPr>
              <w:t>Place w</w:t>
            </w:r>
            <w:r w:rsidR="0068791A" w:rsidRPr="005A5B19">
              <w:rPr>
                <w:bCs/>
                <w:sz w:val="24"/>
                <w:szCs w:val="24"/>
              </w:rPr>
              <w:t xml:space="preserve">heel chokes to </w:t>
            </w:r>
            <w:r w:rsidRPr="005A5B19">
              <w:rPr>
                <w:bCs/>
                <w:sz w:val="24"/>
                <w:szCs w:val="24"/>
              </w:rPr>
              <w:t>prevent movement of tanker.</w:t>
            </w:r>
          </w:p>
        </w:tc>
      </w:tr>
      <w:tr w:rsidR="00583D34" w:rsidRPr="005A5B19" w:rsidTr="0068791A">
        <w:tc>
          <w:tcPr>
            <w:tcW w:w="817" w:type="dxa"/>
          </w:tcPr>
          <w:p w:rsidR="00583D34" w:rsidRPr="005A5B19" w:rsidRDefault="00583D34" w:rsidP="005B3573">
            <w:pPr>
              <w:jc w:val="both"/>
              <w:rPr>
                <w:bCs/>
                <w:sz w:val="24"/>
                <w:szCs w:val="24"/>
              </w:rPr>
            </w:pPr>
            <w:r w:rsidRPr="005A5B19">
              <w:rPr>
                <w:bCs/>
                <w:sz w:val="24"/>
                <w:szCs w:val="24"/>
              </w:rPr>
              <w:t>6</w:t>
            </w:r>
          </w:p>
        </w:tc>
        <w:tc>
          <w:tcPr>
            <w:tcW w:w="8222" w:type="dxa"/>
          </w:tcPr>
          <w:p w:rsidR="00583D34" w:rsidRPr="005A5B19" w:rsidRDefault="00583D34" w:rsidP="005B3573">
            <w:pPr>
              <w:jc w:val="both"/>
              <w:rPr>
                <w:bCs/>
                <w:sz w:val="24"/>
                <w:szCs w:val="24"/>
              </w:rPr>
            </w:pPr>
            <w:r w:rsidRPr="005A5B19">
              <w:rPr>
                <w:bCs/>
                <w:sz w:val="24"/>
                <w:szCs w:val="24"/>
              </w:rPr>
              <w:t>The engine of the tank-truck has been switched off and the battery switch is in ‘off’ position</w:t>
            </w:r>
            <w:r w:rsidR="004B610D" w:rsidRPr="005A5B19">
              <w:rPr>
                <w:bCs/>
                <w:sz w:val="24"/>
                <w:szCs w:val="24"/>
              </w:rPr>
              <w:t>.</w:t>
            </w:r>
          </w:p>
        </w:tc>
      </w:tr>
      <w:tr w:rsidR="0001191F" w:rsidRPr="005A5B19" w:rsidTr="0068791A">
        <w:tc>
          <w:tcPr>
            <w:tcW w:w="817" w:type="dxa"/>
          </w:tcPr>
          <w:p w:rsidR="0068791A" w:rsidRPr="005A5B19" w:rsidRDefault="00583D34" w:rsidP="005B3573">
            <w:pPr>
              <w:jc w:val="both"/>
              <w:rPr>
                <w:bCs/>
                <w:sz w:val="24"/>
                <w:szCs w:val="24"/>
              </w:rPr>
            </w:pPr>
            <w:r w:rsidRPr="005A5B19">
              <w:rPr>
                <w:bCs/>
                <w:sz w:val="24"/>
                <w:szCs w:val="24"/>
              </w:rPr>
              <w:t>7</w:t>
            </w:r>
          </w:p>
        </w:tc>
        <w:tc>
          <w:tcPr>
            <w:tcW w:w="8222" w:type="dxa"/>
          </w:tcPr>
          <w:p w:rsidR="0068791A" w:rsidRPr="005A5B19" w:rsidRDefault="0068791A" w:rsidP="005B3573">
            <w:pPr>
              <w:jc w:val="both"/>
              <w:rPr>
                <w:bCs/>
                <w:sz w:val="24"/>
                <w:szCs w:val="24"/>
              </w:rPr>
            </w:pPr>
            <w:r w:rsidRPr="005A5B19">
              <w:rPr>
                <w:bCs/>
                <w:sz w:val="24"/>
                <w:szCs w:val="24"/>
              </w:rPr>
              <w:t>‘No Smoking</w:t>
            </w:r>
            <w:r w:rsidR="004B610D" w:rsidRPr="005A5B19">
              <w:rPr>
                <w:bCs/>
                <w:sz w:val="24"/>
                <w:szCs w:val="24"/>
              </w:rPr>
              <w:t>’</w:t>
            </w:r>
            <w:r w:rsidRPr="005A5B19">
              <w:rPr>
                <w:bCs/>
                <w:sz w:val="24"/>
                <w:szCs w:val="24"/>
              </w:rPr>
              <w:t xml:space="preserve"> board is displayed prominently</w:t>
            </w:r>
            <w:r w:rsidR="004B610D" w:rsidRPr="005A5B19">
              <w:rPr>
                <w:bCs/>
                <w:sz w:val="24"/>
                <w:szCs w:val="24"/>
              </w:rPr>
              <w:t>.</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8</w:t>
            </w:r>
          </w:p>
        </w:tc>
        <w:tc>
          <w:tcPr>
            <w:tcW w:w="8222" w:type="dxa"/>
          </w:tcPr>
          <w:p w:rsidR="0068791A" w:rsidRPr="005A5B19" w:rsidRDefault="0068791A" w:rsidP="0080119F">
            <w:pPr>
              <w:jc w:val="both"/>
              <w:rPr>
                <w:bCs/>
                <w:sz w:val="24"/>
                <w:szCs w:val="24"/>
              </w:rPr>
            </w:pPr>
            <w:r w:rsidRPr="005A5B19">
              <w:rPr>
                <w:bCs/>
                <w:sz w:val="24"/>
                <w:szCs w:val="24"/>
              </w:rPr>
              <w:t xml:space="preserve">Ensure connecting the TT to the earthing bus and proper bonding prior to any decantation action. </w:t>
            </w:r>
          </w:p>
        </w:tc>
      </w:tr>
      <w:tr w:rsidR="00DD0F8E" w:rsidRPr="005A5B19" w:rsidTr="0068791A">
        <w:tc>
          <w:tcPr>
            <w:tcW w:w="817" w:type="dxa"/>
          </w:tcPr>
          <w:p w:rsidR="00DD0F8E" w:rsidRPr="005A5B19" w:rsidRDefault="00DD0F8E" w:rsidP="005B3573">
            <w:pPr>
              <w:jc w:val="both"/>
              <w:rPr>
                <w:bCs/>
                <w:sz w:val="24"/>
                <w:szCs w:val="24"/>
              </w:rPr>
            </w:pPr>
          </w:p>
        </w:tc>
        <w:tc>
          <w:tcPr>
            <w:tcW w:w="8222" w:type="dxa"/>
          </w:tcPr>
          <w:p w:rsidR="00DD0F8E" w:rsidRPr="005A5B19" w:rsidRDefault="00DD0F8E" w:rsidP="005B3573">
            <w:pPr>
              <w:jc w:val="both"/>
              <w:rPr>
                <w:bCs/>
                <w:sz w:val="24"/>
                <w:szCs w:val="24"/>
              </w:rPr>
            </w:pPr>
            <w:r w:rsidRPr="005A5B19">
              <w:rPr>
                <w:bCs/>
                <w:sz w:val="24"/>
                <w:szCs w:val="24"/>
              </w:rPr>
              <w:t>Ensure leakproof coupling on the hoses both on tank side and tanker side.</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9</w:t>
            </w:r>
          </w:p>
        </w:tc>
        <w:tc>
          <w:tcPr>
            <w:tcW w:w="8222" w:type="dxa"/>
          </w:tcPr>
          <w:p w:rsidR="0068791A" w:rsidRPr="005A5B19" w:rsidRDefault="0068791A" w:rsidP="005B3573">
            <w:pPr>
              <w:jc w:val="both"/>
              <w:rPr>
                <w:bCs/>
                <w:sz w:val="24"/>
                <w:szCs w:val="24"/>
              </w:rPr>
            </w:pPr>
            <w:r w:rsidRPr="005A5B19">
              <w:rPr>
                <w:bCs/>
                <w:sz w:val="24"/>
                <w:szCs w:val="24"/>
              </w:rPr>
              <w:t xml:space="preserve">Dip pipe of the underground tank opening has been kept closed to avoid any </w:t>
            </w:r>
            <w:proofErr w:type="spellStart"/>
            <w:r w:rsidRPr="005A5B19">
              <w:rPr>
                <w:bCs/>
                <w:sz w:val="24"/>
                <w:szCs w:val="24"/>
              </w:rPr>
              <w:t>vapour</w:t>
            </w:r>
            <w:proofErr w:type="spellEnd"/>
            <w:r w:rsidRPr="005A5B19">
              <w:rPr>
                <w:bCs/>
                <w:sz w:val="24"/>
                <w:szCs w:val="24"/>
              </w:rPr>
              <w:t xml:space="preserve"> accumulation during decantation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10</w:t>
            </w:r>
          </w:p>
        </w:tc>
        <w:tc>
          <w:tcPr>
            <w:tcW w:w="8222" w:type="dxa"/>
          </w:tcPr>
          <w:p w:rsidR="0068791A" w:rsidRPr="005A5B19" w:rsidRDefault="0068791A" w:rsidP="005B3573">
            <w:pPr>
              <w:jc w:val="both"/>
              <w:rPr>
                <w:bCs/>
                <w:sz w:val="24"/>
                <w:szCs w:val="24"/>
              </w:rPr>
            </w:pPr>
            <w:r w:rsidRPr="005A5B19">
              <w:rPr>
                <w:bCs/>
                <w:sz w:val="24"/>
                <w:szCs w:val="24"/>
              </w:rPr>
              <w:t>The engine of the tank-truck has been switched off and the battery switch is in ‘off’ position</w:t>
            </w:r>
            <w:r w:rsidR="004B610D" w:rsidRPr="005A5B19">
              <w:rPr>
                <w:bCs/>
                <w:sz w:val="24"/>
                <w:szCs w:val="24"/>
              </w:rPr>
              <w:t>.</w:t>
            </w:r>
            <w:r w:rsidRPr="005A5B19">
              <w:rPr>
                <w:bCs/>
                <w:sz w:val="24"/>
                <w:szCs w:val="24"/>
              </w:rPr>
              <w:t xml:space="preserve">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11</w:t>
            </w:r>
          </w:p>
        </w:tc>
        <w:tc>
          <w:tcPr>
            <w:tcW w:w="8222" w:type="dxa"/>
          </w:tcPr>
          <w:p w:rsidR="0068791A" w:rsidRPr="005A5B19" w:rsidRDefault="0068791A" w:rsidP="005B3573">
            <w:pPr>
              <w:jc w:val="both"/>
              <w:rPr>
                <w:bCs/>
                <w:sz w:val="24"/>
                <w:szCs w:val="24"/>
              </w:rPr>
            </w:pPr>
            <w:r w:rsidRPr="005A5B19">
              <w:rPr>
                <w:bCs/>
                <w:sz w:val="24"/>
                <w:szCs w:val="24"/>
              </w:rPr>
              <w:t xml:space="preserve">Mobile phones of the tank-truck crew and the retail outlet staff assisting them have been switched off </w:t>
            </w:r>
            <w:r w:rsidR="004B610D" w:rsidRPr="005A5B19">
              <w:rPr>
                <w:bCs/>
                <w:sz w:val="24"/>
                <w:szCs w:val="24"/>
              </w:rPr>
              <w:t>or</w:t>
            </w:r>
            <w:r w:rsidRPr="005A5B19">
              <w:rPr>
                <w:bCs/>
                <w:sz w:val="24"/>
                <w:szCs w:val="24"/>
              </w:rPr>
              <w:t xml:space="preserve"> Mobile phone should not be operated</w:t>
            </w:r>
            <w:r w:rsidR="004B610D" w:rsidRPr="005A5B19">
              <w:rPr>
                <w:bCs/>
                <w:sz w:val="24"/>
                <w:szCs w:val="24"/>
              </w:rPr>
              <w:t>.</w:t>
            </w:r>
            <w:r w:rsidRPr="005A5B19">
              <w:rPr>
                <w:bCs/>
                <w:sz w:val="24"/>
                <w:szCs w:val="24"/>
              </w:rPr>
              <w:t xml:space="preserve">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12</w:t>
            </w:r>
          </w:p>
        </w:tc>
        <w:tc>
          <w:tcPr>
            <w:tcW w:w="8222" w:type="dxa"/>
          </w:tcPr>
          <w:p w:rsidR="0068791A" w:rsidRPr="005A5B19" w:rsidRDefault="0068791A" w:rsidP="005B3573">
            <w:pPr>
              <w:jc w:val="both"/>
              <w:rPr>
                <w:bCs/>
                <w:sz w:val="24"/>
                <w:szCs w:val="24"/>
              </w:rPr>
            </w:pPr>
            <w:r w:rsidRPr="005A5B19">
              <w:rPr>
                <w:bCs/>
                <w:sz w:val="24"/>
                <w:szCs w:val="24"/>
              </w:rPr>
              <w:t xml:space="preserve">The 10 kg </w:t>
            </w:r>
            <w:r w:rsidR="004B610D" w:rsidRPr="005A5B19">
              <w:rPr>
                <w:bCs/>
                <w:sz w:val="24"/>
                <w:szCs w:val="24"/>
              </w:rPr>
              <w:t>or</w:t>
            </w:r>
            <w:r w:rsidRPr="005A5B19">
              <w:rPr>
                <w:bCs/>
                <w:sz w:val="24"/>
                <w:szCs w:val="24"/>
              </w:rPr>
              <w:t xml:space="preserve"> 9kg DCP fire-extinguisher of the tank truck has been taken out and kept next to the tank-truck</w:t>
            </w:r>
            <w:r w:rsidR="004B610D" w:rsidRPr="005A5B19">
              <w:rPr>
                <w:bCs/>
                <w:sz w:val="24"/>
                <w:szCs w:val="24"/>
              </w:rPr>
              <w:t>.</w:t>
            </w:r>
            <w:r w:rsidRPr="005A5B19">
              <w:rPr>
                <w:bCs/>
                <w:sz w:val="24"/>
                <w:szCs w:val="24"/>
              </w:rPr>
              <w:t xml:space="preserve">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13</w:t>
            </w:r>
          </w:p>
        </w:tc>
        <w:tc>
          <w:tcPr>
            <w:tcW w:w="8222" w:type="dxa"/>
          </w:tcPr>
          <w:p w:rsidR="0068791A" w:rsidRPr="005A5B19" w:rsidRDefault="0068791A" w:rsidP="005B3573">
            <w:pPr>
              <w:jc w:val="both"/>
              <w:rPr>
                <w:bCs/>
                <w:sz w:val="24"/>
                <w:szCs w:val="24"/>
              </w:rPr>
            </w:pPr>
            <w:r w:rsidRPr="005A5B19">
              <w:rPr>
                <w:bCs/>
                <w:sz w:val="24"/>
                <w:szCs w:val="24"/>
              </w:rPr>
              <w:t>Fire buckets are easily accessible</w:t>
            </w:r>
            <w:r w:rsidR="004B610D" w:rsidRPr="005A5B19">
              <w:rPr>
                <w:bCs/>
                <w:sz w:val="24"/>
                <w:szCs w:val="24"/>
              </w:rPr>
              <w:t>.</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15</w:t>
            </w:r>
          </w:p>
        </w:tc>
        <w:tc>
          <w:tcPr>
            <w:tcW w:w="8222" w:type="dxa"/>
          </w:tcPr>
          <w:p w:rsidR="0068791A" w:rsidRPr="005A5B19" w:rsidRDefault="00DD0F8E" w:rsidP="00DD0F8E">
            <w:pPr>
              <w:jc w:val="both"/>
              <w:rPr>
                <w:bCs/>
                <w:sz w:val="24"/>
                <w:szCs w:val="24"/>
              </w:rPr>
            </w:pPr>
            <w:r w:rsidRPr="005A5B19">
              <w:rPr>
                <w:bCs/>
                <w:sz w:val="24"/>
                <w:szCs w:val="24"/>
              </w:rPr>
              <w:t>Ensure r</w:t>
            </w:r>
            <w:r w:rsidR="0068791A" w:rsidRPr="005A5B19">
              <w:rPr>
                <w:bCs/>
                <w:sz w:val="24"/>
                <w:szCs w:val="24"/>
              </w:rPr>
              <w:t xml:space="preserve">ubber hose with external continuity wire and </w:t>
            </w:r>
            <w:r w:rsidRPr="005A5B19">
              <w:rPr>
                <w:bCs/>
                <w:sz w:val="24"/>
                <w:szCs w:val="24"/>
              </w:rPr>
              <w:t xml:space="preserve">suitable end </w:t>
            </w:r>
            <w:r w:rsidR="0068791A" w:rsidRPr="005A5B19">
              <w:rPr>
                <w:bCs/>
                <w:sz w:val="24"/>
                <w:szCs w:val="24"/>
              </w:rPr>
              <w:t xml:space="preserve">coupling </w:t>
            </w:r>
            <w:r w:rsidRPr="005A5B19">
              <w:rPr>
                <w:bCs/>
                <w:sz w:val="24"/>
                <w:szCs w:val="24"/>
              </w:rPr>
              <w:t xml:space="preserve">only </w:t>
            </w:r>
            <w:r w:rsidR="0068791A" w:rsidRPr="005A5B19">
              <w:rPr>
                <w:bCs/>
                <w:sz w:val="24"/>
                <w:szCs w:val="24"/>
              </w:rPr>
              <w:t>is being used</w:t>
            </w:r>
            <w:r w:rsidRPr="005A5B19">
              <w:rPr>
                <w:bCs/>
                <w:sz w:val="24"/>
                <w:szCs w:val="24"/>
              </w:rPr>
              <w:t>.</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16</w:t>
            </w:r>
          </w:p>
        </w:tc>
        <w:tc>
          <w:tcPr>
            <w:tcW w:w="8222" w:type="dxa"/>
          </w:tcPr>
          <w:p w:rsidR="0068791A" w:rsidRPr="005A5B19" w:rsidRDefault="0068791A" w:rsidP="005B3573">
            <w:pPr>
              <w:jc w:val="both"/>
              <w:rPr>
                <w:bCs/>
                <w:sz w:val="24"/>
                <w:szCs w:val="24"/>
              </w:rPr>
            </w:pPr>
            <w:r w:rsidRPr="005A5B19">
              <w:rPr>
                <w:bCs/>
                <w:sz w:val="24"/>
                <w:szCs w:val="24"/>
              </w:rPr>
              <w:t>Only bonded metallic bucket is being used for drawing samples</w:t>
            </w:r>
            <w:r w:rsidR="004B610D" w:rsidRPr="005A5B19">
              <w:rPr>
                <w:bCs/>
                <w:sz w:val="24"/>
                <w:szCs w:val="24"/>
              </w:rPr>
              <w:t>.</w:t>
            </w:r>
            <w:r w:rsidRPr="005A5B19">
              <w:rPr>
                <w:bCs/>
                <w:sz w:val="24"/>
                <w:szCs w:val="24"/>
              </w:rPr>
              <w:t xml:space="preserve">  </w:t>
            </w:r>
          </w:p>
        </w:tc>
      </w:tr>
      <w:tr w:rsidR="0001191F" w:rsidRPr="005A5B19" w:rsidTr="0068791A">
        <w:tc>
          <w:tcPr>
            <w:tcW w:w="817" w:type="dxa"/>
          </w:tcPr>
          <w:p w:rsidR="0068791A" w:rsidRPr="005A5B19" w:rsidRDefault="0068791A" w:rsidP="005B3573">
            <w:pPr>
              <w:jc w:val="both"/>
              <w:rPr>
                <w:bCs/>
                <w:sz w:val="24"/>
                <w:szCs w:val="24"/>
              </w:rPr>
            </w:pPr>
            <w:r w:rsidRPr="005A5B19">
              <w:rPr>
                <w:bCs/>
                <w:sz w:val="24"/>
                <w:szCs w:val="24"/>
              </w:rPr>
              <w:t>17</w:t>
            </w:r>
          </w:p>
        </w:tc>
        <w:tc>
          <w:tcPr>
            <w:tcW w:w="8222" w:type="dxa"/>
          </w:tcPr>
          <w:p w:rsidR="0068791A" w:rsidRPr="005A5B19" w:rsidRDefault="0068791A" w:rsidP="005B3573">
            <w:pPr>
              <w:jc w:val="both"/>
              <w:rPr>
                <w:bCs/>
                <w:sz w:val="24"/>
                <w:szCs w:val="24"/>
              </w:rPr>
            </w:pPr>
            <w:r w:rsidRPr="005A5B19">
              <w:rPr>
                <w:bCs/>
                <w:sz w:val="24"/>
                <w:szCs w:val="24"/>
              </w:rPr>
              <w:t xml:space="preserve">The </w:t>
            </w:r>
            <w:r w:rsidR="004B610D" w:rsidRPr="005A5B19">
              <w:rPr>
                <w:bCs/>
                <w:sz w:val="24"/>
                <w:szCs w:val="24"/>
              </w:rPr>
              <w:t>driver</w:t>
            </w:r>
            <w:r w:rsidRPr="005A5B19">
              <w:rPr>
                <w:bCs/>
                <w:sz w:val="24"/>
                <w:szCs w:val="24"/>
              </w:rPr>
              <w:t xml:space="preserve">, </w:t>
            </w:r>
            <w:proofErr w:type="spellStart"/>
            <w:r w:rsidRPr="005A5B19">
              <w:rPr>
                <w:bCs/>
                <w:sz w:val="24"/>
                <w:szCs w:val="24"/>
              </w:rPr>
              <w:t>khalasi</w:t>
            </w:r>
            <w:proofErr w:type="spellEnd"/>
            <w:r w:rsidRPr="005A5B19">
              <w:rPr>
                <w:bCs/>
                <w:sz w:val="24"/>
                <w:szCs w:val="24"/>
              </w:rPr>
              <w:t xml:space="preserve"> and the designated retail outlet supervisor are present during the entire process of decantation</w:t>
            </w:r>
            <w:r w:rsidR="004B610D" w:rsidRPr="005A5B19">
              <w:rPr>
                <w:bCs/>
                <w:sz w:val="24"/>
                <w:szCs w:val="24"/>
              </w:rPr>
              <w:t>.</w:t>
            </w:r>
            <w:r w:rsidRPr="005A5B19">
              <w:rPr>
                <w:bCs/>
                <w:sz w:val="24"/>
                <w:szCs w:val="24"/>
              </w:rPr>
              <w:t xml:space="preserve"> </w:t>
            </w:r>
          </w:p>
        </w:tc>
      </w:tr>
    </w:tbl>
    <w:p w:rsidR="0068791A" w:rsidRPr="005A5B19" w:rsidRDefault="0068791A" w:rsidP="005B3573">
      <w:pPr>
        <w:rPr>
          <w:bCs/>
          <w:sz w:val="24"/>
          <w:szCs w:val="24"/>
        </w:rPr>
      </w:pPr>
    </w:p>
    <w:p w:rsidR="005B3573" w:rsidRPr="005A5B19" w:rsidRDefault="005B3573" w:rsidP="005B3573">
      <w:pPr>
        <w:rPr>
          <w:bCs/>
          <w:sz w:val="24"/>
          <w:szCs w:val="24"/>
        </w:rPr>
      </w:pPr>
      <w:r w:rsidRPr="005A5B19">
        <w:rPr>
          <w:bCs/>
          <w:sz w:val="24"/>
          <w:szCs w:val="24"/>
        </w:rPr>
        <w:t xml:space="preserve">Verified that all precautions have been taken with regard to decantation as </w:t>
      </w:r>
      <w:r w:rsidR="0068791A" w:rsidRPr="005A5B19">
        <w:rPr>
          <w:bCs/>
          <w:sz w:val="24"/>
          <w:szCs w:val="24"/>
        </w:rPr>
        <w:t>d</w:t>
      </w:r>
      <w:r w:rsidRPr="005A5B19">
        <w:rPr>
          <w:bCs/>
          <w:sz w:val="24"/>
          <w:szCs w:val="24"/>
        </w:rPr>
        <w:t>etailed above</w:t>
      </w:r>
      <w:r w:rsidR="004B610D" w:rsidRPr="005A5B19">
        <w:rPr>
          <w:bCs/>
          <w:sz w:val="24"/>
          <w:szCs w:val="24"/>
        </w:rPr>
        <w:t>.</w:t>
      </w:r>
      <w:r w:rsidRPr="005A5B19">
        <w:rPr>
          <w:bCs/>
          <w:sz w:val="24"/>
          <w:szCs w:val="24"/>
        </w:rPr>
        <w:t xml:space="preserve">  </w:t>
      </w:r>
    </w:p>
    <w:p w:rsidR="005B3573" w:rsidRPr="005A5B19" w:rsidRDefault="005B3573" w:rsidP="005B3573">
      <w:pPr>
        <w:rPr>
          <w:bCs/>
          <w:sz w:val="24"/>
          <w:szCs w:val="24"/>
        </w:rPr>
      </w:pPr>
    </w:p>
    <w:p w:rsidR="005B3573" w:rsidRPr="005A5B19" w:rsidRDefault="005B3573" w:rsidP="005B3573">
      <w:pPr>
        <w:rPr>
          <w:bCs/>
          <w:sz w:val="24"/>
          <w:szCs w:val="24"/>
        </w:rPr>
      </w:pPr>
    </w:p>
    <w:p w:rsidR="005B3573" w:rsidRPr="005A5B19" w:rsidRDefault="005B3573" w:rsidP="005B3573">
      <w:pPr>
        <w:rPr>
          <w:bCs/>
          <w:sz w:val="24"/>
          <w:szCs w:val="24"/>
        </w:rPr>
      </w:pPr>
      <w:r w:rsidRPr="005A5B19">
        <w:rPr>
          <w:bCs/>
          <w:sz w:val="24"/>
          <w:szCs w:val="24"/>
        </w:rPr>
        <w:t xml:space="preserve">(Signature </w:t>
      </w:r>
      <w:r w:rsidR="004B610D" w:rsidRPr="005A5B19">
        <w:rPr>
          <w:bCs/>
          <w:sz w:val="24"/>
          <w:szCs w:val="24"/>
        </w:rPr>
        <w:t>and</w:t>
      </w:r>
      <w:r w:rsidRPr="005A5B19">
        <w:rPr>
          <w:bCs/>
          <w:sz w:val="24"/>
          <w:szCs w:val="24"/>
        </w:rPr>
        <w:t xml:space="preserve">                                                                      Signature </w:t>
      </w:r>
      <w:r w:rsidR="004B610D" w:rsidRPr="005A5B19">
        <w:rPr>
          <w:bCs/>
          <w:sz w:val="24"/>
          <w:szCs w:val="24"/>
        </w:rPr>
        <w:t>and</w:t>
      </w:r>
      <w:r w:rsidRPr="005A5B19">
        <w:rPr>
          <w:bCs/>
          <w:sz w:val="24"/>
          <w:szCs w:val="24"/>
        </w:rPr>
        <w:t xml:space="preserve">                                                  </w:t>
      </w:r>
    </w:p>
    <w:p w:rsidR="00A52261" w:rsidRPr="005A5B19" w:rsidRDefault="005B3573" w:rsidP="00606CD9">
      <w:pPr>
        <w:ind w:left="60"/>
        <w:rPr>
          <w:bCs/>
          <w:sz w:val="24"/>
          <w:szCs w:val="24"/>
        </w:rPr>
      </w:pPr>
      <w:r w:rsidRPr="005A5B19">
        <w:rPr>
          <w:bCs/>
          <w:sz w:val="24"/>
          <w:szCs w:val="24"/>
        </w:rPr>
        <w:t>Name of Driver)</w:t>
      </w:r>
      <w:r w:rsidR="00C37764">
        <w:rPr>
          <w:bCs/>
          <w:sz w:val="24"/>
          <w:szCs w:val="24"/>
        </w:rPr>
        <w:tab/>
      </w:r>
      <w:r w:rsidR="00C37764">
        <w:rPr>
          <w:bCs/>
          <w:sz w:val="24"/>
          <w:szCs w:val="24"/>
        </w:rPr>
        <w:tab/>
      </w:r>
      <w:r w:rsidR="00C37764">
        <w:rPr>
          <w:bCs/>
          <w:sz w:val="24"/>
          <w:szCs w:val="24"/>
        </w:rPr>
        <w:tab/>
      </w:r>
      <w:r w:rsidR="00C37764">
        <w:rPr>
          <w:bCs/>
          <w:sz w:val="24"/>
          <w:szCs w:val="24"/>
        </w:rPr>
        <w:tab/>
      </w:r>
      <w:r w:rsidRPr="005A5B19">
        <w:rPr>
          <w:bCs/>
          <w:sz w:val="24"/>
          <w:szCs w:val="24"/>
        </w:rPr>
        <w:t xml:space="preserve"> (Name </w:t>
      </w:r>
      <w:r w:rsidR="004B610D" w:rsidRPr="005A5B19">
        <w:rPr>
          <w:bCs/>
          <w:sz w:val="24"/>
          <w:szCs w:val="24"/>
        </w:rPr>
        <w:t xml:space="preserve">or </w:t>
      </w:r>
      <w:r w:rsidRPr="005A5B19">
        <w:rPr>
          <w:bCs/>
          <w:sz w:val="24"/>
          <w:szCs w:val="24"/>
        </w:rPr>
        <w:t>Designation</w:t>
      </w:r>
      <w:r w:rsidR="00A52261" w:rsidRPr="005A5B19">
        <w:rPr>
          <w:bCs/>
          <w:sz w:val="24"/>
          <w:szCs w:val="24"/>
        </w:rPr>
        <w:t xml:space="preserve"> of authorized RO staff)</w:t>
      </w:r>
    </w:p>
    <w:p w:rsidR="005F5C8F" w:rsidRPr="005A5B19" w:rsidRDefault="005F5C8F">
      <w:pPr>
        <w:rPr>
          <w:bCs/>
          <w:sz w:val="24"/>
          <w:szCs w:val="24"/>
        </w:rPr>
      </w:pPr>
      <w:r w:rsidRPr="005A5B19">
        <w:rPr>
          <w:bCs/>
          <w:sz w:val="24"/>
          <w:szCs w:val="24"/>
        </w:rPr>
        <w:br w:type="page"/>
      </w:r>
    </w:p>
    <w:p w:rsidR="00CB1962" w:rsidRPr="00C37764" w:rsidRDefault="005F5C8F" w:rsidP="00C37764">
      <w:pPr>
        <w:spacing w:before="240"/>
        <w:jc w:val="center"/>
        <w:rPr>
          <w:b/>
          <w:sz w:val="24"/>
          <w:szCs w:val="24"/>
        </w:rPr>
      </w:pPr>
      <w:r w:rsidRPr="00C37764">
        <w:rPr>
          <w:b/>
          <w:sz w:val="24"/>
          <w:szCs w:val="24"/>
        </w:rPr>
        <w:lastRenderedPageBreak/>
        <w:t>Annexure – VIII</w:t>
      </w:r>
    </w:p>
    <w:p w:rsidR="005F5C8F" w:rsidRPr="00C37764" w:rsidRDefault="005F5C8F" w:rsidP="00C37764">
      <w:pPr>
        <w:spacing w:before="240"/>
        <w:jc w:val="center"/>
        <w:rPr>
          <w:b/>
          <w:sz w:val="24"/>
          <w:szCs w:val="24"/>
        </w:rPr>
      </w:pPr>
      <w:r w:rsidRPr="00C37764">
        <w:rPr>
          <w:b/>
          <w:sz w:val="24"/>
          <w:szCs w:val="24"/>
        </w:rPr>
        <w:t>REFERENCES</w:t>
      </w:r>
    </w:p>
    <w:p w:rsidR="005F5C8F" w:rsidRPr="005A5B19" w:rsidRDefault="005F5C8F" w:rsidP="005F5C8F">
      <w:pPr>
        <w:jc w:val="both"/>
        <w:rPr>
          <w:bCs/>
          <w:sz w:val="24"/>
          <w:szCs w:val="24"/>
        </w:rPr>
      </w:pP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Petroleum Rules – 2002</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Marketing Discipline Guidelines</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 2062: Steel for General Structural Purpose</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 1239: Part 1: and IS 1239: Part 2: Steel Tubes and Other Wrought Steel Fittings.</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IS-5572: Hazardous Area Classification</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 10987: Code of Practice for Design, Fabrication, Testing and Installation of Underground / Above ground Horizontal Cylindrical Storage Tanks for Petroleum Products.</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 2309: Code of Practice for the Protection of Building and Allied Structures Against Lighting</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 3043: Code of Practice for Earthing</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UL 1316: Glass-Fiber-Reinforced Plastic Underground Storage Tanks for Petroleum Products, Alcohols, and Alcohol-Gasoline Mixtures.</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UL 971: Nonmetallic Underground Piping for Flammable Liquids</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EN 14125: Thermoplastic and Flexible Metal Pipe Work for Underground Installation at Petrol Filling Station</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IS-1978: Indian Standard Specification for Line Pipe</w:t>
      </w:r>
      <w:r w:rsidR="004B610D" w:rsidRPr="005A5B19">
        <w:rPr>
          <w:bCs/>
          <w:sz w:val="24"/>
          <w:szCs w:val="24"/>
        </w:rPr>
        <w:t>.</w:t>
      </w:r>
      <w:r w:rsidRPr="005A5B19">
        <w:rPr>
          <w:bCs/>
          <w:sz w:val="24"/>
          <w:szCs w:val="24"/>
        </w:rPr>
        <w:t xml:space="preserve"> </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UL 87- Power Operated Dispensing Device for Petroleum Product or Relevant Standards</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UL 79- Power Operated Pumps for Petroleum Dispensing Products or Relevant Standards</w:t>
      </w:r>
      <w:r w:rsidR="004B610D" w:rsidRPr="005A5B19">
        <w:rPr>
          <w:bCs/>
          <w:sz w:val="24"/>
          <w:szCs w:val="24"/>
        </w:rPr>
        <w:t>.</w:t>
      </w:r>
    </w:p>
    <w:p w:rsidR="005F5C8F" w:rsidRPr="005A5B19" w:rsidRDefault="005F5C8F" w:rsidP="00EF6F87">
      <w:pPr>
        <w:numPr>
          <w:ilvl w:val="0"/>
          <w:numId w:val="25"/>
        </w:numPr>
        <w:tabs>
          <w:tab w:val="clear" w:pos="3420"/>
          <w:tab w:val="num" w:pos="720"/>
        </w:tabs>
        <w:spacing w:before="240"/>
        <w:ind w:left="720"/>
        <w:rPr>
          <w:bCs/>
          <w:sz w:val="24"/>
          <w:szCs w:val="24"/>
        </w:rPr>
      </w:pPr>
      <w:r w:rsidRPr="005A5B19">
        <w:rPr>
          <w:bCs/>
          <w:sz w:val="24"/>
          <w:szCs w:val="24"/>
        </w:rPr>
        <w:t>IS: 5571 - Guide for selection and installation of Electrical equipment in hazardous areas</w:t>
      </w:r>
      <w:r w:rsidR="004B610D" w:rsidRPr="005A5B19">
        <w:rPr>
          <w:bCs/>
          <w:sz w:val="24"/>
          <w:szCs w:val="24"/>
        </w:rPr>
        <w:t>.</w:t>
      </w:r>
    </w:p>
    <w:p w:rsidR="005F5C8F" w:rsidRPr="005A5B19" w:rsidRDefault="005F5C8F"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94488" w:rsidRPr="005A5B19" w:rsidRDefault="00694488" w:rsidP="000F64FC">
      <w:pPr>
        <w:tabs>
          <w:tab w:val="num" w:pos="720"/>
        </w:tabs>
        <w:kinsoku w:val="0"/>
        <w:overflowPunct w:val="0"/>
        <w:autoSpaceDE w:val="0"/>
        <w:autoSpaceDN w:val="0"/>
        <w:adjustRightInd w:val="0"/>
        <w:rPr>
          <w:bCs/>
          <w:sz w:val="24"/>
          <w:szCs w:val="24"/>
        </w:rPr>
      </w:pPr>
    </w:p>
    <w:p w:rsidR="00620BCA" w:rsidRPr="00C37764" w:rsidRDefault="00A52261" w:rsidP="00620BCA">
      <w:pPr>
        <w:jc w:val="center"/>
        <w:rPr>
          <w:b/>
          <w:sz w:val="24"/>
          <w:szCs w:val="24"/>
        </w:rPr>
      </w:pPr>
      <w:r w:rsidRPr="00C37764">
        <w:rPr>
          <w:b/>
          <w:sz w:val="24"/>
          <w:szCs w:val="24"/>
        </w:rPr>
        <w:lastRenderedPageBreak/>
        <w:t>SCHEDULE 2</w:t>
      </w:r>
    </w:p>
    <w:p w:rsidR="00A52261" w:rsidRPr="00C37764" w:rsidRDefault="00F76208" w:rsidP="00620BCA">
      <w:pPr>
        <w:jc w:val="center"/>
        <w:rPr>
          <w:b/>
          <w:sz w:val="24"/>
          <w:szCs w:val="24"/>
        </w:rPr>
      </w:pPr>
      <w:r w:rsidRPr="00C37764">
        <w:rPr>
          <w:b/>
          <w:sz w:val="24"/>
          <w:szCs w:val="24"/>
        </w:rPr>
        <w:t>[See regulation 6(2)]</w:t>
      </w:r>
    </w:p>
    <w:p w:rsidR="00620BCA" w:rsidRPr="00C37764" w:rsidRDefault="00620BCA" w:rsidP="00620BCA">
      <w:pPr>
        <w:jc w:val="center"/>
        <w:rPr>
          <w:b/>
          <w:sz w:val="24"/>
          <w:szCs w:val="24"/>
        </w:rPr>
      </w:pPr>
    </w:p>
    <w:p w:rsidR="009D316B" w:rsidRPr="00C37764" w:rsidRDefault="00F76208" w:rsidP="00620BCA">
      <w:pPr>
        <w:jc w:val="both"/>
        <w:rPr>
          <w:b/>
          <w:sz w:val="24"/>
          <w:szCs w:val="24"/>
        </w:rPr>
      </w:pPr>
      <w:r w:rsidRPr="00C37764">
        <w:rPr>
          <w:b/>
          <w:sz w:val="24"/>
          <w:szCs w:val="24"/>
        </w:rPr>
        <w:t>STORAGE, HANDLING AND DISPENSING AT AUTO LPG DISPENSING STATIONS</w:t>
      </w:r>
    </w:p>
    <w:p w:rsidR="00E936B5" w:rsidRPr="005A5B19" w:rsidRDefault="00E936B5" w:rsidP="00C37764">
      <w:pPr>
        <w:spacing w:before="240"/>
        <w:jc w:val="both"/>
        <w:rPr>
          <w:bCs/>
          <w:sz w:val="24"/>
          <w:szCs w:val="24"/>
        </w:rPr>
      </w:pPr>
      <w:r w:rsidRPr="005A5B19">
        <w:rPr>
          <w:bCs/>
          <w:sz w:val="24"/>
          <w:szCs w:val="24"/>
        </w:rPr>
        <w:t>1.0</w:t>
      </w:r>
      <w:r w:rsidRPr="005A5B19">
        <w:rPr>
          <w:bCs/>
          <w:sz w:val="24"/>
          <w:szCs w:val="24"/>
        </w:rPr>
        <w:tab/>
        <w:t>SCOPE</w:t>
      </w:r>
      <w:r w:rsidR="004B610D" w:rsidRPr="005A5B19">
        <w:rPr>
          <w:bCs/>
          <w:sz w:val="24"/>
          <w:szCs w:val="24"/>
        </w:rPr>
        <w:t>:</w:t>
      </w:r>
    </w:p>
    <w:p w:rsidR="00E936B5" w:rsidRPr="005A5B19" w:rsidRDefault="00E936B5" w:rsidP="00C37764">
      <w:pPr>
        <w:spacing w:before="240"/>
        <w:ind w:firstLine="720"/>
        <w:jc w:val="both"/>
        <w:rPr>
          <w:bCs/>
          <w:sz w:val="24"/>
          <w:szCs w:val="24"/>
        </w:rPr>
      </w:pPr>
      <w:r w:rsidRPr="005A5B19">
        <w:rPr>
          <w:bCs/>
          <w:sz w:val="24"/>
          <w:szCs w:val="24"/>
        </w:rPr>
        <w:t>Th</w:t>
      </w:r>
      <w:r w:rsidR="004B610D" w:rsidRPr="005A5B19">
        <w:rPr>
          <w:bCs/>
          <w:sz w:val="24"/>
          <w:szCs w:val="24"/>
        </w:rPr>
        <w:t>e</w:t>
      </w:r>
      <w:r w:rsidRPr="005A5B19">
        <w:rPr>
          <w:bCs/>
          <w:sz w:val="24"/>
          <w:szCs w:val="24"/>
        </w:rPr>
        <w:t xml:space="preserve"> technical standard and specifications including safety standards</w:t>
      </w:r>
      <w:r w:rsidR="004B610D" w:rsidRPr="005A5B19">
        <w:rPr>
          <w:bCs/>
          <w:sz w:val="24"/>
          <w:szCs w:val="24"/>
        </w:rPr>
        <w:t xml:space="preserve"> under this Schedule</w:t>
      </w:r>
      <w:r w:rsidRPr="005A5B19">
        <w:rPr>
          <w:bCs/>
          <w:sz w:val="24"/>
          <w:szCs w:val="24"/>
        </w:rPr>
        <w:t xml:space="preserve"> lay down the minimum requirements in design, operation, inspection, maintenance, training, consumer safety at </w:t>
      </w:r>
      <w:r w:rsidR="004B610D" w:rsidRPr="005A5B19">
        <w:rPr>
          <w:bCs/>
          <w:sz w:val="24"/>
          <w:szCs w:val="24"/>
        </w:rPr>
        <w:t>a</w:t>
      </w:r>
      <w:r w:rsidRPr="005A5B19">
        <w:rPr>
          <w:bCs/>
          <w:sz w:val="24"/>
          <w:szCs w:val="24"/>
        </w:rPr>
        <w:t xml:space="preserve">uto LPG </w:t>
      </w:r>
      <w:r w:rsidR="004B610D" w:rsidRPr="005A5B19">
        <w:rPr>
          <w:bCs/>
          <w:sz w:val="24"/>
          <w:szCs w:val="24"/>
        </w:rPr>
        <w:t>d</w:t>
      </w:r>
      <w:r w:rsidRPr="005A5B19">
        <w:rPr>
          <w:bCs/>
          <w:sz w:val="24"/>
          <w:szCs w:val="24"/>
        </w:rPr>
        <w:t xml:space="preserve">ispensing </w:t>
      </w:r>
      <w:r w:rsidR="004B610D" w:rsidRPr="005A5B19">
        <w:rPr>
          <w:bCs/>
          <w:sz w:val="24"/>
          <w:szCs w:val="24"/>
        </w:rPr>
        <w:t>s</w:t>
      </w:r>
      <w:r w:rsidRPr="005A5B19">
        <w:rPr>
          <w:bCs/>
          <w:sz w:val="24"/>
          <w:szCs w:val="24"/>
        </w:rPr>
        <w:t>tations (ALDS)</w:t>
      </w:r>
      <w:r w:rsidR="004B610D" w:rsidRPr="005A5B19">
        <w:rPr>
          <w:bCs/>
          <w:sz w:val="24"/>
          <w:szCs w:val="24"/>
        </w:rPr>
        <w:t xml:space="preserve"> and do not</w:t>
      </w:r>
      <w:r w:rsidRPr="005A5B19">
        <w:rPr>
          <w:bCs/>
          <w:sz w:val="24"/>
          <w:szCs w:val="24"/>
        </w:rPr>
        <w:t xml:space="preserve"> cover the certification or fitness requirements of vehicles using </w:t>
      </w:r>
      <w:r w:rsidR="004B610D" w:rsidRPr="005A5B19">
        <w:rPr>
          <w:bCs/>
          <w:sz w:val="24"/>
          <w:szCs w:val="24"/>
        </w:rPr>
        <w:t>a</w:t>
      </w:r>
      <w:r w:rsidRPr="005A5B19">
        <w:rPr>
          <w:bCs/>
          <w:sz w:val="24"/>
          <w:szCs w:val="24"/>
        </w:rPr>
        <w:t xml:space="preserve">uto LPG. </w:t>
      </w:r>
    </w:p>
    <w:p w:rsidR="00410971" w:rsidRPr="005A5B19" w:rsidRDefault="00CB1962" w:rsidP="00C37764">
      <w:pPr>
        <w:spacing w:before="240"/>
        <w:ind w:left="1985" w:hanging="1985"/>
        <w:rPr>
          <w:bCs/>
          <w:sz w:val="24"/>
          <w:szCs w:val="24"/>
        </w:rPr>
      </w:pPr>
      <w:r w:rsidRPr="005A5B19">
        <w:rPr>
          <w:bCs/>
          <w:sz w:val="24"/>
          <w:szCs w:val="24"/>
        </w:rPr>
        <w:t xml:space="preserve">2.0      </w:t>
      </w:r>
      <w:r w:rsidR="00E936B5" w:rsidRPr="005A5B19">
        <w:rPr>
          <w:bCs/>
          <w:sz w:val="24"/>
          <w:szCs w:val="24"/>
        </w:rPr>
        <w:t>DEFINITIONS</w:t>
      </w:r>
      <w:r w:rsidR="005E777C" w:rsidRPr="005A5B19">
        <w:rPr>
          <w:bCs/>
          <w:sz w:val="24"/>
          <w:szCs w:val="24"/>
        </w:rPr>
        <w:t xml:space="preserve">: </w:t>
      </w:r>
    </w:p>
    <w:p w:rsidR="00F76208" w:rsidRPr="005A5B19" w:rsidRDefault="00F76208" w:rsidP="00C37764">
      <w:pPr>
        <w:widowControl w:val="0"/>
        <w:tabs>
          <w:tab w:val="left" w:pos="0"/>
        </w:tabs>
        <w:autoSpaceDE w:val="0"/>
        <w:autoSpaceDN w:val="0"/>
        <w:adjustRightInd w:val="0"/>
        <w:spacing w:before="240" w:line="276" w:lineRule="auto"/>
        <w:ind w:left="810"/>
        <w:jc w:val="both"/>
        <w:rPr>
          <w:bCs/>
          <w:sz w:val="24"/>
          <w:szCs w:val="24"/>
        </w:rPr>
      </w:pPr>
      <w:r w:rsidRPr="005A5B19">
        <w:rPr>
          <w:bCs/>
          <w:sz w:val="24"/>
          <w:szCs w:val="24"/>
        </w:rPr>
        <w:t>In these regulations, unless the context otherwise requires,</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“Auto LPG” means a mixture of certain light hydrocarbons derived from petroleum, which are gaseous at normal ambient temperature and atmospheric pressure but may be condensed to liquid state at normal ambient temperature by the application of moderate pressure, and which conforms to IS :14861</w:t>
      </w:r>
      <w:r w:rsidR="005E777C" w:rsidRPr="005A5B19">
        <w:rPr>
          <w:bCs/>
          <w:sz w:val="24"/>
          <w:szCs w:val="24"/>
        </w:rPr>
        <w:t>;</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“Auto LPG Dispensing Station (ALDS)” mean</w:t>
      </w:r>
      <w:r w:rsidR="006C2FD0" w:rsidRPr="005A5B19">
        <w:rPr>
          <w:bCs/>
          <w:sz w:val="24"/>
          <w:szCs w:val="24"/>
        </w:rPr>
        <w:t>s</w:t>
      </w:r>
      <w:r w:rsidRPr="005A5B19">
        <w:rPr>
          <w:bCs/>
          <w:sz w:val="24"/>
          <w:szCs w:val="24"/>
        </w:rPr>
        <w:t xml:space="preserve"> the premises used for storing and dispensing auto LPG to the motor vehicles for automotive purpose</w:t>
      </w:r>
      <w:r w:rsidR="005E777C" w:rsidRPr="005A5B19">
        <w:rPr>
          <w:bCs/>
          <w:sz w:val="24"/>
          <w:szCs w:val="24"/>
        </w:rPr>
        <w:t>;</w:t>
      </w:r>
      <w:r w:rsidRPr="005A5B19">
        <w:rPr>
          <w:bCs/>
          <w:sz w:val="24"/>
          <w:szCs w:val="24"/>
        </w:rPr>
        <w:t xml:space="preserve"> </w:t>
      </w:r>
    </w:p>
    <w:p w:rsidR="0011648A"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“Auto LPG Tank” mean</w:t>
      </w:r>
      <w:r w:rsidR="006C2FD0" w:rsidRPr="005A5B19">
        <w:rPr>
          <w:bCs/>
          <w:sz w:val="24"/>
          <w:szCs w:val="24"/>
        </w:rPr>
        <w:t>s</w:t>
      </w:r>
      <w:r w:rsidRPr="005A5B19">
        <w:rPr>
          <w:bCs/>
          <w:sz w:val="24"/>
          <w:szCs w:val="24"/>
        </w:rPr>
        <w:t xml:space="preserve"> a steel container for storage and transport of Auto LPG, fitted permanently in a motor vehicle or vehicle as its fuel tank, for automotive fuel and filled in that position and conforming to IS:14899 and as approved by the </w:t>
      </w:r>
      <w:r w:rsidR="00671A63" w:rsidRPr="005A5B19">
        <w:rPr>
          <w:bCs/>
          <w:sz w:val="24"/>
          <w:szCs w:val="24"/>
        </w:rPr>
        <w:t xml:space="preserve">Petroleum and Explosives Safety </w:t>
      </w:r>
      <w:proofErr w:type="spellStart"/>
      <w:r w:rsidR="00671A63" w:rsidRPr="005A5B19">
        <w:rPr>
          <w:bCs/>
          <w:sz w:val="24"/>
          <w:szCs w:val="24"/>
        </w:rPr>
        <w:t>Organisation</w:t>
      </w:r>
      <w:proofErr w:type="spellEnd"/>
      <w:r w:rsidRPr="005A5B19">
        <w:rPr>
          <w:bCs/>
          <w:sz w:val="24"/>
          <w:szCs w:val="24"/>
        </w:rPr>
        <w:t xml:space="preserve"> under Gas Cylinder Rules</w:t>
      </w:r>
      <w:r w:rsidR="005E777C" w:rsidRPr="005A5B19">
        <w:rPr>
          <w:bCs/>
          <w:sz w:val="24"/>
          <w:szCs w:val="24"/>
        </w:rPr>
        <w:t>,</w:t>
      </w:r>
      <w:r w:rsidRPr="005A5B19">
        <w:rPr>
          <w:bCs/>
          <w:sz w:val="24"/>
          <w:szCs w:val="24"/>
        </w:rPr>
        <w:t xml:space="preserve"> 1981</w:t>
      </w:r>
      <w:r w:rsidR="005E777C" w:rsidRPr="005A5B19">
        <w:rPr>
          <w:bCs/>
          <w:sz w:val="24"/>
          <w:szCs w:val="24"/>
        </w:rPr>
        <w:t>;</w:t>
      </w:r>
    </w:p>
    <w:p w:rsidR="0011648A" w:rsidRPr="005A5B19" w:rsidRDefault="0011648A" w:rsidP="00EF6F87">
      <w:pPr>
        <w:pStyle w:val="ListParagraph"/>
        <w:numPr>
          <w:ilvl w:val="0"/>
          <w:numId w:val="39"/>
        </w:numPr>
        <w:tabs>
          <w:tab w:val="left" w:pos="720"/>
        </w:tabs>
        <w:spacing w:before="240"/>
        <w:ind w:left="720"/>
        <w:jc w:val="both"/>
        <w:rPr>
          <w:bCs/>
          <w:sz w:val="24"/>
          <w:szCs w:val="24"/>
        </w:rPr>
      </w:pPr>
      <w:r w:rsidRPr="005A5B19">
        <w:rPr>
          <w:bCs/>
          <w:sz w:val="24"/>
          <w:szCs w:val="24"/>
        </w:rPr>
        <w:t>“Auto LPG Tank Truck” means a truck mounted with a properly designed vessel/tank for transportation of auto LPG in bulk to the dispensing stations;</w:t>
      </w:r>
    </w:p>
    <w:p w:rsidR="00E936B5" w:rsidRPr="005A5B19" w:rsidRDefault="00F76208" w:rsidP="00EF6F87">
      <w:pPr>
        <w:pStyle w:val="ListParagraph"/>
        <w:numPr>
          <w:ilvl w:val="0"/>
          <w:numId w:val="39"/>
        </w:numPr>
        <w:tabs>
          <w:tab w:val="left" w:pos="720"/>
        </w:tabs>
        <w:spacing w:before="240"/>
        <w:ind w:left="720"/>
        <w:jc w:val="both"/>
        <w:rPr>
          <w:bCs/>
          <w:sz w:val="24"/>
          <w:szCs w:val="24"/>
        </w:rPr>
      </w:pPr>
      <w:r w:rsidRPr="005A5B19">
        <w:rPr>
          <w:bCs/>
          <w:sz w:val="24"/>
          <w:szCs w:val="24"/>
        </w:rPr>
        <w:t>“</w:t>
      </w:r>
      <w:r w:rsidR="0011648A" w:rsidRPr="005A5B19">
        <w:rPr>
          <w:bCs/>
          <w:sz w:val="24"/>
          <w:szCs w:val="24"/>
        </w:rPr>
        <w:t>Bob tail” means a truck mounted with a properly designed vessel or tank with flowmeter pump skid for transportation of LPG in bulk to the dispensing stations.</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 xml:space="preserve">“Bulk </w:t>
      </w:r>
      <w:r w:rsidR="005E777C" w:rsidRPr="005A5B19">
        <w:rPr>
          <w:bCs/>
          <w:sz w:val="24"/>
          <w:szCs w:val="24"/>
        </w:rPr>
        <w:t>s</w:t>
      </w:r>
      <w:r w:rsidRPr="005A5B19">
        <w:rPr>
          <w:bCs/>
          <w:sz w:val="24"/>
          <w:szCs w:val="24"/>
        </w:rPr>
        <w:t>torage” means the facilities for storing LPG in stationary pressure vessels exceeding the capacity of 1000 Lt</w:t>
      </w:r>
      <w:r w:rsidR="005E777C" w:rsidRPr="005A5B19">
        <w:rPr>
          <w:bCs/>
          <w:sz w:val="24"/>
          <w:szCs w:val="24"/>
        </w:rPr>
        <w:t xml:space="preserve"> and</w:t>
      </w:r>
      <w:r w:rsidRPr="005A5B19">
        <w:rPr>
          <w:bCs/>
          <w:sz w:val="24"/>
          <w:szCs w:val="24"/>
        </w:rPr>
        <w:t xml:space="preserve"> </w:t>
      </w:r>
      <w:r w:rsidR="005E777C" w:rsidRPr="005A5B19">
        <w:rPr>
          <w:bCs/>
          <w:sz w:val="24"/>
          <w:szCs w:val="24"/>
        </w:rPr>
        <w:t>t</w:t>
      </w:r>
      <w:r w:rsidRPr="005A5B19">
        <w:rPr>
          <w:bCs/>
          <w:sz w:val="24"/>
          <w:szCs w:val="24"/>
        </w:rPr>
        <w:t xml:space="preserve">hese pressure vessels shall conform to the Static &amp; Mobile Pressure Vessels (Unfired) Rules, 1981. </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“Dispenser” means the equipment provided in the ALDS for delivering LPG to the Auto LPG Tank of motor vehicles</w:t>
      </w:r>
      <w:r w:rsidR="005E777C" w:rsidRPr="005A5B19">
        <w:rPr>
          <w:bCs/>
          <w:sz w:val="24"/>
          <w:szCs w:val="24"/>
        </w:rPr>
        <w:t>;</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 xml:space="preserve">“Emergency shut off </w:t>
      </w:r>
      <w:r w:rsidR="005E777C" w:rsidRPr="005A5B19">
        <w:rPr>
          <w:bCs/>
          <w:sz w:val="24"/>
          <w:szCs w:val="24"/>
        </w:rPr>
        <w:t>v</w:t>
      </w:r>
      <w:r w:rsidRPr="005A5B19">
        <w:rPr>
          <w:bCs/>
          <w:sz w:val="24"/>
          <w:szCs w:val="24"/>
        </w:rPr>
        <w:t>alve” means a shut off valve which, in an emergency, operates automatically or can be operated remotely</w:t>
      </w:r>
      <w:r w:rsidR="005E777C" w:rsidRPr="005A5B19">
        <w:rPr>
          <w:bCs/>
          <w:sz w:val="24"/>
          <w:szCs w:val="24"/>
        </w:rPr>
        <w:t>;</w:t>
      </w:r>
      <w:r w:rsidRPr="005A5B19">
        <w:rPr>
          <w:bCs/>
          <w:sz w:val="24"/>
          <w:szCs w:val="24"/>
        </w:rPr>
        <w:t xml:space="preserve"> </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“Filling Point” means the point of inlet pipe connection of a bulk storage tank for MS</w:t>
      </w:r>
      <w:r w:rsidR="005E777C" w:rsidRPr="005A5B19">
        <w:rPr>
          <w:bCs/>
          <w:sz w:val="24"/>
          <w:szCs w:val="24"/>
        </w:rPr>
        <w:t xml:space="preserve"> or</w:t>
      </w:r>
      <w:r w:rsidRPr="005A5B19">
        <w:rPr>
          <w:bCs/>
          <w:sz w:val="24"/>
          <w:szCs w:val="24"/>
        </w:rPr>
        <w:t xml:space="preserve"> HSD</w:t>
      </w:r>
      <w:r w:rsidR="005E777C" w:rsidRPr="005A5B19">
        <w:rPr>
          <w:bCs/>
          <w:sz w:val="24"/>
          <w:szCs w:val="24"/>
        </w:rPr>
        <w:t xml:space="preserve"> or</w:t>
      </w:r>
      <w:r w:rsidRPr="005A5B19">
        <w:rPr>
          <w:bCs/>
          <w:sz w:val="24"/>
          <w:szCs w:val="24"/>
        </w:rPr>
        <w:t xml:space="preserve"> LPG, where hose is connected for filling the products into the tank</w:t>
      </w:r>
      <w:r w:rsidR="005E777C" w:rsidRPr="005A5B19">
        <w:rPr>
          <w:bCs/>
          <w:sz w:val="24"/>
          <w:szCs w:val="24"/>
        </w:rPr>
        <w:t>;</w:t>
      </w:r>
      <w:r w:rsidRPr="005A5B19">
        <w:rPr>
          <w:bCs/>
          <w:sz w:val="24"/>
          <w:szCs w:val="24"/>
        </w:rPr>
        <w:t xml:space="preserve"> </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lastRenderedPageBreak/>
        <w:t xml:space="preserve">“LPG Tank Truck Unloading Hard Stand” means the area specially prepared in </w:t>
      </w:r>
      <w:proofErr w:type="spellStart"/>
      <w:proofErr w:type="gramStart"/>
      <w:r w:rsidRPr="005A5B19">
        <w:rPr>
          <w:bCs/>
          <w:sz w:val="24"/>
          <w:szCs w:val="24"/>
        </w:rPr>
        <w:t>a</w:t>
      </w:r>
      <w:proofErr w:type="spellEnd"/>
      <w:proofErr w:type="gramEnd"/>
      <w:r w:rsidRPr="005A5B19">
        <w:rPr>
          <w:bCs/>
          <w:sz w:val="24"/>
          <w:szCs w:val="24"/>
        </w:rPr>
        <w:t xml:space="preserve"> Auto LPG Dispensing Station beside the LPG fill point for unloading from tank truck to bulk storage vessel</w:t>
      </w:r>
      <w:r w:rsidR="005E777C" w:rsidRPr="005A5B19">
        <w:rPr>
          <w:bCs/>
          <w:sz w:val="24"/>
          <w:szCs w:val="24"/>
        </w:rPr>
        <w:t>;</w:t>
      </w:r>
      <w:r w:rsidRPr="005A5B19">
        <w:rPr>
          <w:bCs/>
          <w:sz w:val="24"/>
          <w:szCs w:val="24"/>
        </w:rPr>
        <w:t xml:space="preserve"> </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 xml:space="preserve">“LPG </w:t>
      </w:r>
      <w:r w:rsidR="005E777C" w:rsidRPr="005A5B19">
        <w:rPr>
          <w:bCs/>
          <w:sz w:val="24"/>
          <w:szCs w:val="24"/>
        </w:rPr>
        <w:t>v</w:t>
      </w:r>
      <w:r w:rsidRPr="005A5B19">
        <w:rPr>
          <w:bCs/>
          <w:sz w:val="24"/>
          <w:szCs w:val="24"/>
        </w:rPr>
        <w:t xml:space="preserve">ent” means the vertical pipe provided on the vessel for discharge of LPG </w:t>
      </w:r>
      <w:proofErr w:type="spellStart"/>
      <w:r w:rsidRPr="005A5B19">
        <w:rPr>
          <w:bCs/>
          <w:sz w:val="24"/>
          <w:szCs w:val="24"/>
        </w:rPr>
        <w:t>vapours</w:t>
      </w:r>
      <w:proofErr w:type="spellEnd"/>
      <w:r w:rsidRPr="005A5B19">
        <w:rPr>
          <w:bCs/>
          <w:sz w:val="24"/>
          <w:szCs w:val="24"/>
        </w:rPr>
        <w:t xml:space="preserve"> from safety relief valve at a height of at least 2 meters above the top level of the vessels but not less than 3 meters from the ground level</w:t>
      </w:r>
      <w:r w:rsidR="005E777C" w:rsidRPr="005A5B19">
        <w:rPr>
          <w:bCs/>
          <w:sz w:val="24"/>
          <w:szCs w:val="24"/>
        </w:rPr>
        <w:t>;</w:t>
      </w:r>
      <w:r w:rsidRPr="005A5B19">
        <w:rPr>
          <w:bCs/>
          <w:sz w:val="24"/>
          <w:szCs w:val="24"/>
        </w:rPr>
        <w:t xml:space="preserve"> </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 xml:space="preserve">“MS </w:t>
      </w:r>
      <w:r w:rsidR="0011648A" w:rsidRPr="005A5B19">
        <w:rPr>
          <w:bCs/>
          <w:sz w:val="24"/>
          <w:szCs w:val="24"/>
        </w:rPr>
        <w:t xml:space="preserve">or </w:t>
      </w:r>
      <w:r w:rsidRPr="005A5B19">
        <w:rPr>
          <w:bCs/>
          <w:sz w:val="24"/>
          <w:szCs w:val="24"/>
        </w:rPr>
        <w:t xml:space="preserve">HSD Vent” means the vertical pipe open at the top, fitted on an underground tank in </w:t>
      </w:r>
      <w:r w:rsidR="0011648A" w:rsidRPr="005A5B19">
        <w:rPr>
          <w:bCs/>
          <w:sz w:val="24"/>
          <w:szCs w:val="24"/>
        </w:rPr>
        <w:t>r</w:t>
      </w:r>
      <w:r w:rsidRPr="005A5B19">
        <w:rPr>
          <w:bCs/>
          <w:sz w:val="24"/>
          <w:szCs w:val="24"/>
        </w:rPr>
        <w:t xml:space="preserve">etail </w:t>
      </w:r>
      <w:r w:rsidR="0011648A" w:rsidRPr="005A5B19">
        <w:rPr>
          <w:bCs/>
          <w:sz w:val="24"/>
          <w:szCs w:val="24"/>
        </w:rPr>
        <w:t>o</w:t>
      </w:r>
      <w:r w:rsidRPr="005A5B19">
        <w:rPr>
          <w:bCs/>
          <w:sz w:val="24"/>
          <w:szCs w:val="24"/>
        </w:rPr>
        <w:t>utlets for breathing</w:t>
      </w:r>
      <w:r w:rsidR="0011648A" w:rsidRPr="005A5B19">
        <w:rPr>
          <w:bCs/>
          <w:sz w:val="24"/>
          <w:szCs w:val="24"/>
        </w:rPr>
        <w:t>;</w:t>
      </w:r>
      <w:r w:rsidRPr="005A5B19">
        <w:rPr>
          <w:bCs/>
          <w:sz w:val="24"/>
          <w:szCs w:val="24"/>
        </w:rPr>
        <w:t xml:space="preserve"> </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“Retail Outlet</w:t>
      </w:r>
      <w:r w:rsidR="0011648A" w:rsidRPr="005A5B19">
        <w:rPr>
          <w:bCs/>
          <w:sz w:val="24"/>
          <w:szCs w:val="24"/>
        </w:rPr>
        <w:t xml:space="preserve"> or</w:t>
      </w:r>
      <w:r w:rsidRPr="005A5B19">
        <w:rPr>
          <w:bCs/>
          <w:sz w:val="24"/>
          <w:szCs w:val="24"/>
        </w:rPr>
        <w:t xml:space="preserve"> MS</w:t>
      </w:r>
      <w:r w:rsidR="0011648A" w:rsidRPr="005A5B19">
        <w:rPr>
          <w:bCs/>
          <w:sz w:val="24"/>
          <w:szCs w:val="24"/>
        </w:rPr>
        <w:t xml:space="preserve"> or</w:t>
      </w:r>
      <w:r w:rsidRPr="005A5B19">
        <w:rPr>
          <w:bCs/>
          <w:sz w:val="24"/>
          <w:szCs w:val="24"/>
        </w:rPr>
        <w:t xml:space="preserve"> HSD Service Station” means the segregated area provided with facilities and specially prepared, for storage and delivering MS</w:t>
      </w:r>
      <w:r w:rsidR="0011648A" w:rsidRPr="005A5B19">
        <w:rPr>
          <w:bCs/>
          <w:sz w:val="24"/>
          <w:szCs w:val="24"/>
        </w:rPr>
        <w:t xml:space="preserve"> or</w:t>
      </w:r>
      <w:r w:rsidRPr="005A5B19">
        <w:rPr>
          <w:bCs/>
          <w:sz w:val="24"/>
          <w:szCs w:val="24"/>
        </w:rPr>
        <w:t xml:space="preserve"> HSD to the fuel tanks of motor vehicles</w:t>
      </w:r>
      <w:r w:rsidR="0011648A" w:rsidRPr="005A5B19">
        <w:rPr>
          <w:bCs/>
          <w:sz w:val="24"/>
          <w:szCs w:val="24"/>
        </w:rPr>
        <w:t>; and</w:t>
      </w:r>
    </w:p>
    <w:p w:rsidR="00E936B5" w:rsidRPr="005A5B19" w:rsidRDefault="00E936B5" w:rsidP="00EF6F87">
      <w:pPr>
        <w:pStyle w:val="ListParagraph"/>
        <w:numPr>
          <w:ilvl w:val="0"/>
          <w:numId w:val="39"/>
        </w:numPr>
        <w:tabs>
          <w:tab w:val="left" w:pos="720"/>
        </w:tabs>
        <w:spacing w:before="240"/>
        <w:ind w:left="720"/>
        <w:jc w:val="both"/>
        <w:rPr>
          <w:bCs/>
          <w:sz w:val="24"/>
          <w:szCs w:val="24"/>
        </w:rPr>
      </w:pPr>
      <w:r w:rsidRPr="005A5B19">
        <w:rPr>
          <w:bCs/>
          <w:sz w:val="24"/>
          <w:szCs w:val="24"/>
        </w:rPr>
        <w:t>“Safety Relief Valve” means a pressure relief device fitted on a pressure vessel to protect the vessel against maximum allowable pressure</w:t>
      </w:r>
      <w:r w:rsidR="0011648A" w:rsidRPr="005A5B19">
        <w:rPr>
          <w:bCs/>
          <w:sz w:val="24"/>
          <w:szCs w:val="24"/>
        </w:rPr>
        <w:t>;</w:t>
      </w:r>
    </w:p>
    <w:p w:rsidR="00E936B5" w:rsidRPr="005A5B19" w:rsidRDefault="00E936B5" w:rsidP="00C37764">
      <w:pPr>
        <w:pStyle w:val="Heading1"/>
        <w:spacing w:before="240"/>
        <w:ind w:left="720" w:hanging="720"/>
        <w:rPr>
          <w:b w:val="0"/>
          <w:bCs/>
          <w:szCs w:val="24"/>
        </w:rPr>
      </w:pPr>
      <w:r w:rsidRPr="005A5B19">
        <w:rPr>
          <w:b w:val="0"/>
          <w:bCs/>
          <w:szCs w:val="24"/>
        </w:rPr>
        <w:t xml:space="preserve">3.0      LAYOUT </w:t>
      </w:r>
      <w:r w:rsidR="00F76208" w:rsidRPr="005A5B19">
        <w:rPr>
          <w:b w:val="0"/>
          <w:bCs/>
          <w:szCs w:val="24"/>
        </w:rPr>
        <w:t>AND</w:t>
      </w:r>
      <w:r w:rsidRPr="005A5B19">
        <w:rPr>
          <w:b w:val="0"/>
          <w:bCs/>
          <w:szCs w:val="24"/>
        </w:rPr>
        <w:t xml:space="preserve"> FACILITIES</w:t>
      </w:r>
      <w:r w:rsidR="0011648A" w:rsidRPr="005A5B19">
        <w:rPr>
          <w:b w:val="0"/>
          <w:bCs/>
          <w:szCs w:val="24"/>
        </w:rPr>
        <w:t>:</w:t>
      </w:r>
    </w:p>
    <w:p w:rsidR="00E936B5" w:rsidRPr="00FD5F56" w:rsidRDefault="00E936B5" w:rsidP="00EF6F87">
      <w:pPr>
        <w:pStyle w:val="ListParagraph"/>
        <w:numPr>
          <w:ilvl w:val="1"/>
          <w:numId w:val="111"/>
        </w:numPr>
        <w:spacing w:before="240"/>
        <w:rPr>
          <w:bCs/>
          <w:sz w:val="24"/>
          <w:szCs w:val="24"/>
        </w:rPr>
      </w:pPr>
      <w:r w:rsidRPr="00FD5F56">
        <w:rPr>
          <w:bCs/>
          <w:sz w:val="24"/>
          <w:szCs w:val="24"/>
        </w:rPr>
        <w:t xml:space="preserve">   General Guidelines</w:t>
      </w:r>
      <w:r w:rsidR="0011648A" w:rsidRPr="00FD5F56">
        <w:rPr>
          <w:bCs/>
          <w:sz w:val="24"/>
          <w:szCs w:val="24"/>
        </w:rPr>
        <w:t>:</w:t>
      </w:r>
    </w:p>
    <w:p w:rsidR="00FD5F56" w:rsidRDefault="00E936B5" w:rsidP="00EF6F87">
      <w:pPr>
        <w:pStyle w:val="ListParagraph"/>
        <w:numPr>
          <w:ilvl w:val="0"/>
          <w:numId w:val="110"/>
        </w:numPr>
        <w:spacing w:before="240"/>
        <w:jc w:val="both"/>
        <w:rPr>
          <w:bCs/>
          <w:sz w:val="24"/>
          <w:szCs w:val="24"/>
        </w:rPr>
      </w:pPr>
      <w:r w:rsidRPr="00FD5F56">
        <w:rPr>
          <w:bCs/>
          <w:sz w:val="24"/>
          <w:szCs w:val="24"/>
        </w:rPr>
        <w:t>The layout should ensure unobstructed movement of all vehicles together with adequate provision for entry and exit of Tank trucks</w:t>
      </w:r>
      <w:r w:rsidR="0011648A" w:rsidRPr="00FD5F56">
        <w:rPr>
          <w:bCs/>
          <w:sz w:val="24"/>
          <w:szCs w:val="24"/>
        </w:rPr>
        <w:t>;</w:t>
      </w:r>
      <w:r w:rsidRPr="00FD5F56">
        <w:rPr>
          <w:bCs/>
          <w:sz w:val="24"/>
          <w:szCs w:val="24"/>
        </w:rPr>
        <w:t xml:space="preserve"> </w:t>
      </w:r>
    </w:p>
    <w:p w:rsidR="00FD5F56" w:rsidRDefault="00E936B5" w:rsidP="00EF6F87">
      <w:pPr>
        <w:pStyle w:val="ListParagraph"/>
        <w:numPr>
          <w:ilvl w:val="0"/>
          <w:numId w:val="110"/>
        </w:numPr>
        <w:spacing w:before="240"/>
        <w:jc w:val="both"/>
        <w:rPr>
          <w:bCs/>
          <w:sz w:val="24"/>
          <w:szCs w:val="24"/>
        </w:rPr>
      </w:pPr>
      <w:r w:rsidRPr="00FD5F56">
        <w:rPr>
          <w:bCs/>
          <w:sz w:val="24"/>
          <w:szCs w:val="24"/>
        </w:rPr>
        <w:t xml:space="preserve">Location of the facilities, equipment, entrance, exit </w:t>
      </w:r>
      <w:r w:rsidR="0011648A" w:rsidRPr="00FD5F56">
        <w:rPr>
          <w:bCs/>
          <w:sz w:val="24"/>
          <w:szCs w:val="24"/>
        </w:rPr>
        <w:t>and</w:t>
      </w:r>
      <w:r w:rsidRPr="00FD5F56">
        <w:rPr>
          <w:bCs/>
          <w:sz w:val="24"/>
          <w:szCs w:val="24"/>
        </w:rPr>
        <w:t xml:space="preserve"> paving shall be arranged in a such manner to avoid the risk of any collision amongst the motor vehicles</w:t>
      </w:r>
      <w:r w:rsidR="0011648A" w:rsidRPr="00FD5F56">
        <w:rPr>
          <w:bCs/>
          <w:sz w:val="24"/>
          <w:szCs w:val="24"/>
        </w:rPr>
        <w:t>;</w:t>
      </w:r>
      <w:r w:rsidRPr="00FD5F56">
        <w:rPr>
          <w:bCs/>
          <w:sz w:val="24"/>
          <w:szCs w:val="24"/>
        </w:rPr>
        <w:t xml:space="preserve"> </w:t>
      </w:r>
    </w:p>
    <w:p w:rsidR="00FD5F56" w:rsidRDefault="00E936B5" w:rsidP="00EF6F87">
      <w:pPr>
        <w:pStyle w:val="ListParagraph"/>
        <w:numPr>
          <w:ilvl w:val="0"/>
          <w:numId w:val="110"/>
        </w:numPr>
        <w:spacing w:before="240"/>
        <w:jc w:val="both"/>
        <w:rPr>
          <w:bCs/>
          <w:sz w:val="24"/>
          <w:szCs w:val="24"/>
        </w:rPr>
      </w:pPr>
      <w:r w:rsidRPr="00FD5F56">
        <w:rPr>
          <w:bCs/>
          <w:sz w:val="24"/>
          <w:szCs w:val="24"/>
        </w:rPr>
        <w:t>The fuel lines shall have a positive segregation with electrical cables</w:t>
      </w:r>
      <w:r w:rsidR="0011648A" w:rsidRPr="00FD5F56">
        <w:rPr>
          <w:bCs/>
          <w:sz w:val="24"/>
          <w:szCs w:val="24"/>
        </w:rPr>
        <w:t>;</w:t>
      </w:r>
    </w:p>
    <w:p w:rsidR="00FD5F56" w:rsidRDefault="00E936B5" w:rsidP="00EF6F87">
      <w:pPr>
        <w:pStyle w:val="ListParagraph"/>
        <w:numPr>
          <w:ilvl w:val="0"/>
          <w:numId w:val="110"/>
        </w:numPr>
        <w:spacing w:before="240"/>
        <w:jc w:val="both"/>
        <w:rPr>
          <w:bCs/>
          <w:sz w:val="24"/>
          <w:szCs w:val="24"/>
        </w:rPr>
      </w:pPr>
      <w:r w:rsidRPr="00FD5F56">
        <w:rPr>
          <w:bCs/>
          <w:sz w:val="24"/>
          <w:szCs w:val="24"/>
        </w:rPr>
        <w:t>It is preferable that there should be unobstructed view of the operating and dispensing areas from the salesroom</w:t>
      </w:r>
      <w:r w:rsidR="0011648A" w:rsidRPr="00FD5F56">
        <w:rPr>
          <w:bCs/>
          <w:sz w:val="24"/>
          <w:szCs w:val="24"/>
        </w:rPr>
        <w:t>;</w:t>
      </w:r>
      <w:r w:rsidRPr="00FD5F56">
        <w:rPr>
          <w:bCs/>
          <w:sz w:val="24"/>
          <w:szCs w:val="24"/>
        </w:rPr>
        <w:t xml:space="preserve"> </w:t>
      </w:r>
    </w:p>
    <w:p w:rsidR="00FD5F56" w:rsidRDefault="00E936B5" w:rsidP="00EF6F87">
      <w:pPr>
        <w:pStyle w:val="ListParagraph"/>
        <w:numPr>
          <w:ilvl w:val="0"/>
          <w:numId w:val="110"/>
        </w:numPr>
        <w:spacing w:before="240"/>
        <w:jc w:val="both"/>
        <w:rPr>
          <w:bCs/>
          <w:sz w:val="24"/>
          <w:szCs w:val="24"/>
        </w:rPr>
      </w:pPr>
      <w:r w:rsidRPr="00FD5F56">
        <w:rPr>
          <w:bCs/>
          <w:sz w:val="24"/>
          <w:szCs w:val="24"/>
        </w:rPr>
        <w:t xml:space="preserve">Access for mobile </w:t>
      </w:r>
      <w:proofErr w:type="spellStart"/>
      <w:r w:rsidRPr="00FD5F56">
        <w:rPr>
          <w:bCs/>
          <w:sz w:val="24"/>
          <w:szCs w:val="24"/>
        </w:rPr>
        <w:t>fire fighting</w:t>
      </w:r>
      <w:proofErr w:type="spellEnd"/>
      <w:r w:rsidRPr="00FD5F56">
        <w:rPr>
          <w:bCs/>
          <w:sz w:val="24"/>
          <w:szCs w:val="24"/>
        </w:rPr>
        <w:t xml:space="preserve"> equipment to all the ALDS facilities shall be ensured</w:t>
      </w:r>
      <w:r w:rsidR="0011648A" w:rsidRPr="00FD5F56">
        <w:rPr>
          <w:bCs/>
          <w:sz w:val="24"/>
          <w:szCs w:val="24"/>
        </w:rPr>
        <w:t>;</w:t>
      </w:r>
      <w:r w:rsidRPr="00FD5F56">
        <w:rPr>
          <w:bCs/>
          <w:sz w:val="24"/>
          <w:szCs w:val="24"/>
        </w:rPr>
        <w:t xml:space="preserve"> </w:t>
      </w:r>
    </w:p>
    <w:p w:rsidR="00FD5F56" w:rsidRDefault="00E936B5" w:rsidP="00EF6F87">
      <w:pPr>
        <w:pStyle w:val="ListParagraph"/>
        <w:numPr>
          <w:ilvl w:val="0"/>
          <w:numId w:val="110"/>
        </w:numPr>
        <w:spacing w:before="240"/>
        <w:jc w:val="both"/>
        <w:rPr>
          <w:bCs/>
          <w:sz w:val="24"/>
          <w:szCs w:val="24"/>
        </w:rPr>
      </w:pPr>
      <w:r w:rsidRPr="00FD5F56">
        <w:rPr>
          <w:bCs/>
          <w:sz w:val="24"/>
          <w:szCs w:val="24"/>
        </w:rPr>
        <w:t>In case of above ground bulk storage vessels, provision of storage of adequate fire water shall be made</w:t>
      </w:r>
      <w:r w:rsidR="0011648A" w:rsidRPr="00FD5F56">
        <w:rPr>
          <w:bCs/>
          <w:sz w:val="24"/>
          <w:szCs w:val="24"/>
        </w:rPr>
        <w:t>;</w:t>
      </w:r>
    </w:p>
    <w:p w:rsidR="00FD5F56" w:rsidRDefault="00E936B5" w:rsidP="00EF6F87">
      <w:pPr>
        <w:pStyle w:val="ListParagraph"/>
        <w:numPr>
          <w:ilvl w:val="0"/>
          <w:numId w:val="110"/>
        </w:numPr>
        <w:spacing w:before="240"/>
        <w:ind w:hanging="436"/>
        <w:jc w:val="both"/>
        <w:rPr>
          <w:bCs/>
          <w:sz w:val="24"/>
          <w:szCs w:val="24"/>
        </w:rPr>
      </w:pPr>
      <w:r w:rsidRPr="00FD5F56">
        <w:rPr>
          <w:bCs/>
          <w:sz w:val="24"/>
          <w:szCs w:val="24"/>
        </w:rPr>
        <w:t>Provision of escape route for personnel and vehicle in emergency shall be made</w:t>
      </w:r>
      <w:r w:rsidR="0011648A" w:rsidRPr="00FD5F56">
        <w:rPr>
          <w:bCs/>
          <w:sz w:val="24"/>
          <w:szCs w:val="24"/>
        </w:rPr>
        <w:t>; and</w:t>
      </w:r>
      <w:r w:rsidRPr="00FD5F56">
        <w:rPr>
          <w:bCs/>
          <w:sz w:val="24"/>
          <w:szCs w:val="24"/>
        </w:rPr>
        <w:t xml:space="preserve"> </w:t>
      </w:r>
    </w:p>
    <w:p w:rsidR="00E936B5" w:rsidRPr="00FD5F56" w:rsidRDefault="00E936B5" w:rsidP="00EF6F87">
      <w:pPr>
        <w:pStyle w:val="ListParagraph"/>
        <w:numPr>
          <w:ilvl w:val="0"/>
          <w:numId w:val="110"/>
        </w:numPr>
        <w:spacing w:before="240"/>
        <w:ind w:hanging="578"/>
        <w:jc w:val="both"/>
        <w:rPr>
          <w:bCs/>
          <w:sz w:val="24"/>
          <w:szCs w:val="24"/>
        </w:rPr>
      </w:pPr>
      <w:r w:rsidRPr="00FD5F56">
        <w:rPr>
          <w:bCs/>
          <w:sz w:val="24"/>
          <w:szCs w:val="24"/>
        </w:rPr>
        <w:t xml:space="preserve">The LPG bulk storage area at ALDS shall be enclosed by an industrial type fencing at least 2 M high erected on a </w:t>
      </w:r>
      <w:proofErr w:type="spellStart"/>
      <w:r w:rsidRPr="00FD5F56">
        <w:rPr>
          <w:bCs/>
          <w:sz w:val="24"/>
          <w:szCs w:val="24"/>
        </w:rPr>
        <w:t>kerb</w:t>
      </w:r>
      <w:proofErr w:type="spellEnd"/>
      <w:r w:rsidR="0011648A" w:rsidRPr="00FD5F56">
        <w:rPr>
          <w:bCs/>
          <w:sz w:val="24"/>
          <w:szCs w:val="24"/>
        </w:rPr>
        <w:t xml:space="preserve"> or</w:t>
      </w:r>
      <w:r w:rsidRPr="00FD5F56">
        <w:rPr>
          <w:bCs/>
          <w:sz w:val="24"/>
          <w:szCs w:val="24"/>
        </w:rPr>
        <w:t xml:space="preserve"> toe wall of at least 0.3 M high and fill point shall be at the inner edge of this fencing and </w:t>
      </w:r>
      <w:r w:rsidR="0011648A" w:rsidRPr="00FD5F56">
        <w:rPr>
          <w:bCs/>
          <w:sz w:val="24"/>
          <w:szCs w:val="24"/>
        </w:rPr>
        <w:t xml:space="preserve">such </w:t>
      </w:r>
      <w:r w:rsidRPr="00FD5F56">
        <w:rPr>
          <w:bCs/>
          <w:sz w:val="24"/>
          <w:szCs w:val="24"/>
        </w:rPr>
        <w:t>area shall be suitably guarded against vehicular impact. Such fence shall have at least two means of exit and the gates of such exits shall open outwards and shall not be self</w:t>
      </w:r>
      <w:r w:rsidR="009D316B" w:rsidRPr="00FD5F56">
        <w:rPr>
          <w:bCs/>
          <w:sz w:val="24"/>
          <w:szCs w:val="24"/>
        </w:rPr>
        <w:t>-</w:t>
      </w:r>
      <w:r w:rsidRPr="00FD5F56">
        <w:rPr>
          <w:bCs/>
          <w:sz w:val="24"/>
          <w:szCs w:val="24"/>
        </w:rPr>
        <w:t xml:space="preserve">locking. </w:t>
      </w:r>
    </w:p>
    <w:p w:rsidR="00E936B5" w:rsidRPr="005A5B19" w:rsidRDefault="00E936B5" w:rsidP="00C37764">
      <w:pPr>
        <w:spacing w:before="240"/>
        <w:rPr>
          <w:bCs/>
          <w:sz w:val="24"/>
          <w:szCs w:val="24"/>
        </w:rPr>
      </w:pPr>
      <w:r w:rsidRPr="005A5B19">
        <w:rPr>
          <w:bCs/>
          <w:sz w:val="24"/>
          <w:szCs w:val="24"/>
        </w:rPr>
        <w:t>3.2     Siting and Layout:</w:t>
      </w:r>
    </w:p>
    <w:p w:rsidR="00E936B5" w:rsidRPr="005A5B19" w:rsidRDefault="00E936B5" w:rsidP="00C37764">
      <w:pPr>
        <w:spacing w:before="240"/>
        <w:ind w:left="720"/>
        <w:jc w:val="both"/>
        <w:rPr>
          <w:bCs/>
          <w:sz w:val="24"/>
          <w:szCs w:val="24"/>
        </w:rPr>
      </w:pPr>
      <w:r w:rsidRPr="005A5B19">
        <w:rPr>
          <w:bCs/>
          <w:sz w:val="24"/>
          <w:szCs w:val="24"/>
        </w:rPr>
        <w:lastRenderedPageBreak/>
        <w:t>ALDS may be located in an existing petroleum retail outlet station. Safety distances to be followed are given in the table 1 and 2 below:</w:t>
      </w:r>
    </w:p>
    <w:p w:rsidR="00FD5F56" w:rsidRDefault="00FD5F56" w:rsidP="00E936B5">
      <w:pPr>
        <w:jc w:val="center"/>
        <w:rPr>
          <w:bCs/>
          <w:sz w:val="24"/>
          <w:szCs w:val="24"/>
        </w:rPr>
      </w:pPr>
    </w:p>
    <w:p w:rsidR="00E936B5" w:rsidRPr="00FD5F56" w:rsidRDefault="00E936B5" w:rsidP="00E936B5">
      <w:pPr>
        <w:jc w:val="center"/>
        <w:rPr>
          <w:b/>
          <w:sz w:val="24"/>
          <w:szCs w:val="24"/>
        </w:rPr>
      </w:pPr>
      <w:r w:rsidRPr="00FD5F56">
        <w:rPr>
          <w:b/>
          <w:sz w:val="24"/>
          <w:szCs w:val="24"/>
        </w:rPr>
        <w:t>TABLE - 1</w:t>
      </w:r>
    </w:p>
    <w:p w:rsidR="00E936B5" w:rsidRPr="00FD5F56" w:rsidRDefault="00E936B5" w:rsidP="00E936B5">
      <w:pPr>
        <w:jc w:val="center"/>
        <w:rPr>
          <w:b/>
          <w:sz w:val="24"/>
          <w:szCs w:val="24"/>
        </w:rPr>
      </w:pPr>
    </w:p>
    <w:p w:rsidR="00E936B5" w:rsidRPr="00FD5F56" w:rsidRDefault="00E936B5" w:rsidP="00E936B5">
      <w:pPr>
        <w:jc w:val="center"/>
        <w:rPr>
          <w:b/>
          <w:sz w:val="24"/>
          <w:szCs w:val="24"/>
        </w:rPr>
      </w:pPr>
      <w:r w:rsidRPr="00FD5F56">
        <w:rPr>
          <w:b/>
          <w:sz w:val="24"/>
          <w:szCs w:val="24"/>
        </w:rPr>
        <w:t xml:space="preserve">Safety distances for bulk LPG storage vessels  </w:t>
      </w:r>
    </w:p>
    <w:p w:rsidR="00E936B5" w:rsidRPr="005A5B19" w:rsidRDefault="00E936B5" w:rsidP="00E936B5">
      <w:pPr>
        <w:jc w:val="center"/>
        <w:rPr>
          <w:bCs/>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268"/>
        <w:gridCol w:w="992"/>
        <w:gridCol w:w="1985"/>
        <w:gridCol w:w="1134"/>
        <w:gridCol w:w="2013"/>
      </w:tblGrid>
      <w:tr w:rsidR="00E936B5" w:rsidRPr="005A5B19" w:rsidTr="00FD5F56">
        <w:tc>
          <w:tcPr>
            <w:tcW w:w="817" w:type="dxa"/>
          </w:tcPr>
          <w:p w:rsidR="00E936B5" w:rsidRPr="005A5B19" w:rsidRDefault="00E936B5" w:rsidP="00E936B5">
            <w:pPr>
              <w:jc w:val="center"/>
              <w:rPr>
                <w:bCs/>
                <w:sz w:val="24"/>
                <w:szCs w:val="24"/>
              </w:rPr>
            </w:pPr>
            <w:r w:rsidRPr="005A5B19">
              <w:rPr>
                <w:bCs/>
                <w:sz w:val="24"/>
                <w:szCs w:val="24"/>
              </w:rPr>
              <w:t>Serial No.</w:t>
            </w:r>
          </w:p>
        </w:tc>
        <w:tc>
          <w:tcPr>
            <w:tcW w:w="2268" w:type="dxa"/>
          </w:tcPr>
          <w:p w:rsidR="00E936B5" w:rsidRPr="005A5B19" w:rsidRDefault="00E936B5" w:rsidP="00E936B5">
            <w:pPr>
              <w:jc w:val="center"/>
              <w:rPr>
                <w:bCs/>
                <w:sz w:val="24"/>
                <w:szCs w:val="24"/>
              </w:rPr>
            </w:pPr>
            <w:r w:rsidRPr="005A5B19">
              <w:rPr>
                <w:bCs/>
                <w:sz w:val="24"/>
                <w:szCs w:val="24"/>
              </w:rPr>
              <w:t xml:space="preserve">Water Capacity of vessel (in </w:t>
            </w:r>
            <w:proofErr w:type="spellStart"/>
            <w:r w:rsidRPr="005A5B19">
              <w:rPr>
                <w:bCs/>
                <w:sz w:val="24"/>
                <w:szCs w:val="24"/>
              </w:rPr>
              <w:t>litres</w:t>
            </w:r>
            <w:proofErr w:type="spellEnd"/>
            <w:r w:rsidRPr="005A5B19">
              <w:rPr>
                <w:bCs/>
                <w:sz w:val="24"/>
                <w:szCs w:val="24"/>
              </w:rPr>
              <w:t>)</w:t>
            </w:r>
          </w:p>
        </w:tc>
        <w:tc>
          <w:tcPr>
            <w:tcW w:w="2977" w:type="dxa"/>
            <w:gridSpan w:val="2"/>
          </w:tcPr>
          <w:p w:rsidR="00E936B5" w:rsidRPr="005A5B19" w:rsidRDefault="00E936B5" w:rsidP="00E936B5">
            <w:pPr>
              <w:jc w:val="center"/>
              <w:rPr>
                <w:bCs/>
                <w:sz w:val="24"/>
                <w:szCs w:val="24"/>
              </w:rPr>
            </w:pPr>
            <w:r w:rsidRPr="005A5B19">
              <w:rPr>
                <w:bCs/>
                <w:sz w:val="24"/>
                <w:szCs w:val="24"/>
              </w:rPr>
              <w:t xml:space="preserve">Minimum distance from line of adjoining property or group of buildings not associated with storage </w:t>
            </w:r>
            <w:r w:rsidR="0011648A" w:rsidRPr="005A5B19">
              <w:rPr>
                <w:bCs/>
                <w:sz w:val="24"/>
                <w:szCs w:val="24"/>
              </w:rPr>
              <w:t>and</w:t>
            </w:r>
            <w:r w:rsidRPr="005A5B19">
              <w:rPr>
                <w:bCs/>
                <w:sz w:val="24"/>
                <w:szCs w:val="24"/>
              </w:rPr>
              <w:t xml:space="preserve"> operation. (in </w:t>
            </w:r>
            <w:proofErr w:type="spellStart"/>
            <w:r w:rsidRPr="005A5B19">
              <w:rPr>
                <w:bCs/>
                <w:sz w:val="24"/>
                <w:szCs w:val="24"/>
              </w:rPr>
              <w:t>metre</w:t>
            </w:r>
            <w:proofErr w:type="spellEnd"/>
            <w:r w:rsidRPr="005A5B19">
              <w:rPr>
                <w:bCs/>
                <w:sz w:val="24"/>
                <w:szCs w:val="24"/>
              </w:rPr>
              <w:t>)</w:t>
            </w:r>
          </w:p>
        </w:tc>
        <w:tc>
          <w:tcPr>
            <w:tcW w:w="3147" w:type="dxa"/>
            <w:gridSpan w:val="2"/>
          </w:tcPr>
          <w:p w:rsidR="00E936B5" w:rsidRPr="005A5B19" w:rsidRDefault="00E936B5" w:rsidP="00E936B5">
            <w:pPr>
              <w:jc w:val="center"/>
              <w:rPr>
                <w:bCs/>
                <w:sz w:val="24"/>
                <w:szCs w:val="24"/>
              </w:rPr>
            </w:pPr>
            <w:r w:rsidRPr="005A5B19">
              <w:rPr>
                <w:bCs/>
                <w:sz w:val="24"/>
                <w:szCs w:val="24"/>
              </w:rPr>
              <w:t xml:space="preserve">Minimum distance between vessels (in </w:t>
            </w:r>
            <w:proofErr w:type="spellStart"/>
            <w:r w:rsidRPr="005A5B19">
              <w:rPr>
                <w:bCs/>
                <w:sz w:val="24"/>
                <w:szCs w:val="24"/>
              </w:rPr>
              <w:t>metre</w:t>
            </w:r>
            <w:proofErr w:type="spellEnd"/>
            <w:r w:rsidRPr="005A5B19">
              <w:rPr>
                <w:bCs/>
                <w:sz w:val="24"/>
                <w:szCs w:val="24"/>
              </w:rPr>
              <w:t>)</w:t>
            </w:r>
          </w:p>
        </w:tc>
      </w:tr>
      <w:tr w:rsidR="00E936B5" w:rsidRPr="005A5B19" w:rsidTr="00FD5F56">
        <w:trPr>
          <w:trHeight w:val="1151"/>
        </w:trPr>
        <w:tc>
          <w:tcPr>
            <w:tcW w:w="817" w:type="dxa"/>
          </w:tcPr>
          <w:p w:rsidR="00E936B5" w:rsidRPr="005A5B19" w:rsidRDefault="00E936B5" w:rsidP="00E936B5">
            <w:pPr>
              <w:jc w:val="center"/>
              <w:rPr>
                <w:bCs/>
                <w:sz w:val="24"/>
                <w:szCs w:val="24"/>
              </w:rPr>
            </w:pPr>
          </w:p>
        </w:tc>
        <w:tc>
          <w:tcPr>
            <w:tcW w:w="2268" w:type="dxa"/>
          </w:tcPr>
          <w:p w:rsidR="00E936B5" w:rsidRPr="005A5B19" w:rsidRDefault="00E936B5" w:rsidP="00E936B5">
            <w:pPr>
              <w:jc w:val="center"/>
              <w:rPr>
                <w:bCs/>
                <w:sz w:val="24"/>
                <w:szCs w:val="24"/>
              </w:rPr>
            </w:pPr>
          </w:p>
        </w:tc>
        <w:tc>
          <w:tcPr>
            <w:tcW w:w="992" w:type="dxa"/>
          </w:tcPr>
          <w:p w:rsidR="00E936B5" w:rsidRPr="005A5B19" w:rsidRDefault="00E936B5" w:rsidP="00E936B5">
            <w:pPr>
              <w:jc w:val="center"/>
              <w:rPr>
                <w:bCs/>
                <w:sz w:val="24"/>
                <w:szCs w:val="24"/>
              </w:rPr>
            </w:pPr>
            <w:r w:rsidRPr="005A5B19">
              <w:rPr>
                <w:bCs/>
                <w:sz w:val="24"/>
                <w:szCs w:val="24"/>
              </w:rPr>
              <w:t>Above</w:t>
            </w:r>
          </w:p>
          <w:p w:rsidR="00E936B5" w:rsidRPr="005A5B19" w:rsidRDefault="00E936B5" w:rsidP="00E936B5">
            <w:pPr>
              <w:jc w:val="center"/>
              <w:rPr>
                <w:bCs/>
                <w:sz w:val="24"/>
                <w:szCs w:val="24"/>
              </w:rPr>
            </w:pPr>
            <w:r w:rsidRPr="005A5B19">
              <w:rPr>
                <w:bCs/>
                <w:sz w:val="24"/>
                <w:szCs w:val="24"/>
              </w:rPr>
              <w:t xml:space="preserve">ground vessel </w:t>
            </w:r>
          </w:p>
        </w:tc>
        <w:tc>
          <w:tcPr>
            <w:tcW w:w="1985" w:type="dxa"/>
          </w:tcPr>
          <w:p w:rsidR="00E936B5" w:rsidRPr="005A5B19" w:rsidRDefault="00E936B5" w:rsidP="00E936B5">
            <w:pPr>
              <w:jc w:val="center"/>
              <w:rPr>
                <w:bCs/>
                <w:sz w:val="24"/>
                <w:szCs w:val="24"/>
              </w:rPr>
            </w:pPr>
            <w:r w:rsidRPr="005A5B19">
              <w:rPr>
                <w:bCs/>
                <w:sz w:val="24"/>
                <w:szCs w:val="24"/>
              </w:rPr>
              <w:t>Underground or above ground vessels covered with earth (mound)</w:t>
            </w:r>
          </w:p>
        </w:tc>
        <w:tc>
          <w:tcPr>
            <w:tcW w:w="1134" w:type="dxa"/>
          </w:tcPr>
          <w:p w:rsidR="00E936B5" w:rsidRPr="005A5B19" w:rsidRDefault="00E936B5" w:rsidP="00E936B5">
            <w:pPr>
              <w:jc w:val="center"/>
              <w:rPr>
                <w:bCs/>
                <w:sz w:val="24"/>
                <w:szCs w:val="24"/>
              </w:rPr>
            </w:pPr>
            <w:r w:rsidRPr="005A5B19">
              <w:rPr>
                <w:bCs/>
                <w:sz w:val="24"/>
                <w:szCs w:val="24"/>
              </w:rPr>
              <w:t>Above ground vessel</w:t>
            </w:r>
          </w:p>
          <w:p w:rsidR="00E936B5" w:rsidRPr="005A5B19" w:rsidRDefault="00E936B5" w:rsidP="00E936B5">
            <w:pPr>
              <w:jc w:val="center"/>
              <w:rPr>
                <w:bCs/>
                <w:sz w:val="24"/>
                <w:szCs w:val="24"/>
              </w:rPr>
            </w:pPr>
          </w:p>
          <w:p w:rsidR="00E936B5" w:rsidRPr="005A5B19" w:rsidRDefault="00E936B5" w:rsidP="00E936B5">
            <w:pPr>
              <w:jc w:val="center"/>
              <w:rPr>
                <w:bCs/>
                <w:sz w:val="24"/>
                <w:szCs w:val="24"/>
              </w:rPr>
            </w:pPr>
          </w:p>
        </w:tc>
        <w:tc>
          <w:tcPr>
            <w:tcW w:w="2013" w:type="dxa"/>
          </w:tcPr>
          <w:p w:rsidR="00E936B5" w:rsidRPr="005A5B19" w:rsidRDefault="00E936B5" w:rsidP="00E936B5">
            <w:pPr>
              <w:jc w:val="center"/>
              <w:rPr>
                <w:bCs/>
                <w:sz w:val="24"/>
                <w:szCs w:val="24"/>
              </w:rPr>
            </w:pPr>
            <w:r w:rsidRPr="005A5B19">
              <w:rPr>
                <w:bCs/>
                <w:sz w:val="24"/>
                <w:szCs w:val="24"/>
              </w:rPr>
              <w:t>Under ground or above ground vessels covered with earth (mound)</w:t>
            </w:r>
          </w:p>
        </w:tc>
      </w:tr>
      <w:tr w:rsidR="00E936B5" w:rsidRPr="005A5B19" w:rsidTr="00FD5F56">
        <w:tc>
          <w:tcPr>
            <w:tcW w:w="817" w:type="dxa"/>
          </w:tcPr>
          <w:p w:rsidR="00E936B5" w:rsidRPr="005A5B19" w:rsidRDefault="00F76208" w:rsidP="00E936B5">
            <w:pPr>
              <w:jc w:val="center"/>
              <w:rPr>
                <w:bCs/>
                <w:sz w:val="24"/>
                <w:szCs w:val="24"/>
              </w:rPr>
            </w:pPr>
            <w:r w:rsidRPr="005A5B19">
              <w:rPr>
                <w:bCs/>
                <w:sz w:val="24"/>
                <w:szCs w:val="24"/>
              </w:rPr>
              <w:t>(</w:t>
            </w:r>
            <w:r w:rsidR="00E936B5" w:rsidRPr="005A5B19">
              <w:rPr>
                <w:bCs/>
                <w:sz w:val="24"/>
                <w:szCs w:val="24"/>
              </w:rPr>
              <w:t>1)</w:t>
            </w:r>
          </w:p>
        </w:tc>
        <w:tc>
          <w:tcPr>
            <w:tcW w:w="2268" w:type="dxa"/>
          </w:tcPr>
          <w:p w:rsidR="00E936B5" w:rsidRPr="005A5B19" w:rsidRDefault="00E936B5" w:rsidP="00E936B5">
            <w:pPr>
              <w:jc w:val="center"/>
              <w:rPr>
                <w:bCs/>
                <w:sz w:val="24"/>
                <w:szCs w:val="24"/>
              </w:rPr>
            </w:pPr>
            <w:r w:rsidRPr="005A5B19">
              <w:rPr>
                <w:bCs/>
                <w:sz w:val="24"/>
                <w:szCs w:val="24"/>
              </w:rPr>
              <w:t>Not above 2000</w:t>
            </w:r>
          </w:p>
        </w:tc>
        <w:tc>
          <w:tcPr>
            <w:tcW w:w="992" w:type="dxa"/>
          </w:tcPr>
          <w:p w:rsidR="00E936B5" w:rsidRPr="005A5B19" w:rsidRDefault="00E936B5" w:rsidP="00E936B5">
            <w:pPr>
              <w:jc w:val="center"/>
              <w:rPr>
                <w:bCs/>
                <w:sz w:val="24"/>
                <w:szCs w:val="24"/>
              </w:rPr>
            </w:pPr>
            <w:r w:rsidRPr="005A5B19">
              <w:rPr>
                <w:bCs/>
                <w:sz w:val="24"/>
                <w:szCs w:val="24"/>
              </w:rPr>
              <w:t>5</w:t>
            </w:r>
          </w:p>
        </w:tc>
        <w:tc>
          <w:tcPr>
            <w:tcW w:w="1985" w:type="dxa"/>
          </w:tcPr>
          <w:p w:rsidR="00E936B5" w:rsidRPr="005A5B19" w:rsidRDefault="00E936B5" w:rsidP="00E936B5">
            <w:pPr>
              <w:jc w:val="center"/>
              <w:rPr>
                <w:bCs/>
                <w:sz w:val="24"/>
                <w:szCs w:val="24"/>
              </w:rPr>
            </w:pPr>
            <w:r w:rsidRPr="005A5B19">
              <w:rPr>
                <w:bCs/>
                <w:sz w:val="24"/>
                <w:szCs w:val="24"/>
              </w:rPr>
              <w:t>3</w:t>
            </w:r>
          </w:p>
        </w:tc>
        <w:tc>
          <w:tcPr>
            <w:tcW w:w="1134" w:type="dxa"/>
          </w:tcPr>
          <w:p w:rsidR="00E936B5" w:rsidRPr="005A5B19" w:rsidRDefault="00E936B5" w:rsidP="00E936B5">
            <w:pPr>
              <w:jc w:val="center"/>
              <w:rPr>
                <w:bCs/>
                <w:sz w:val="24"/>
                <w:szCs w:val="24"/>
              </w:rPr>
            </w:pPr>
            <w:r w:rsidRPr="005A5B19">
              <w:rPr>
                <w:bCs/>
                <w:sz w:val="24"/>
                <w:szCs w:val="24"/>
              </w:rPr>
              <w:t>1</w:t>
            </w:r>
          </w:p>
        </w:tc>
        <w:tc>
          <w:tcPr>
            <w:tcW w:w="2013" w:type="dxa"/>
          </w:tcPr>
          <w:p w:rsidR="00E936B5" w:rsidRPr="005A5B19" w:rsidRDefault="00E936B5" w:rsidP="00E936B5">
            <w:pPr>
              <w:jc w:val="center"/>
              <w:rPr>
                <w:bCs/>
                <w:sz w:val="24"/>
                <w:szCs w:val="24"/>
              </w:rPr>
            </w:pPr>
            <w:r w:rsidRPr="005A5B19">
              <w:rPr>
                <w:bCs/>
                <w:sz w:val="24"/>
                <w:szCs w:val="24"/>
              </w:rPr>
              <w:t>1</w:t>
            </w:r>
          </w:p>
        </w:tc>
      </w:tr>
      <w:tr w:rsidR="00E936B5" w:rsidRPr="005A5B19" w:rsidTr="00FD5F56">
        <w:tc>
          <w:tcPr>
            <w:tcW w:w="817" w:type="dxa"/>
          </w:tcPr>
          <w:p w:rsidR="00E936B5" w:rsidRPr="005A5B19" w:rsidRDefault="00F76208" w:rsidP="00E936B5">
            <w:pPr>
              <w:jc w:val="center"/>
              <w:rPr>
                <w:bCs/>
                <w:sz w:val="24"/>
                <w:szCs w:val="24"/>
              </w:rPr>
            </w:pPr>
            <w:r w:rsidRPr="005A5B19">
              <w:rPr>
                <w:bCs/>
                <w:sz w:val="24"/>
                <w:szCs w:val="24"/>
              </w:rPr>
              <w:t>(</w:t>
            </w:r>
            <w:r w:rsidR="00E936B5" w:rsidRPr="005A5B19">
              <w:rPr>
                <w:bCs/>
                <w:sz w:val="24"/>
                <w:szCs w:val="24"/>
              </w:rPr>
              <w:t>2)</w:t>
            </w:r>
          </w:p>
        </w:tc>
        <w:tc>
          <w:tcPr>
            <w:tcW w:w="2268" w:type="dxa"/>
          </w:tcPr>
          <w:p w:rsidR="00E936B5" w:rsidRPr="005A5B19" w:rsidRDefault="00E936B5" w:rsidP="00E936B5">
            <w:pPr>
              <w:jc w:val="center"/>
              <w:rPr>
                <w:bCs/>
                <w:sz w:val="24"/>
                <w:szCs w:val="24"/>
              </w:rPr>
            </w:pPr>
            <w:r w:rsidRPr="005A5B19">
              <w:rPr>
                <w:bCs/>
                <w:sz w:val="24"/>
                <w:szCs w:val="24"/>
              </w:rPr>
              <w:t>above 2000 but not above 7500</w:t>
            </w:r>
          </w:p>
        </w:tc>
        <w:tc>
          <w:tcPr>
            <w:tcW w:w="992" w:type="dxa"/>
          </w:tcPr>
          <w:p w:rsidR="00E936B5" w:rsidRPr="005A5B19" w:rsidRDefault="00E936B5" w:rsidP="00E936B5">
            <w:pPr>
              <w:jc w:val="center"/>
              <w:rPr>
                <w:bCs/>
                <w:sz w:val="24"/>
                <w:szCs w:val="24"/>
              </w:rPr>
            </w:pPr>
            <w:r w:rsidRPr="005A5B19">
              <w:rPr>
                <w:bCs/>
                <w:sz w:val="24"/>
                <w:szCs w:val="24"/>
              </w:rPr>
              <w:t>10</w:t>
            </w:r>
          </w:p>
        </w:tc>
        <w:tc>
          <w:tcPr>
            <w:tcW w:w="1985" w:type="dxa"/>
          </w:tcPr>
          <w:p w:rsidR="00E936B5" w:rsidRPr="005A5B19" w:rsidRDefault="00E936B5" w:rsidP="00E936B5">
            <w:pPr>
              <w:jc w:val="center"/>
              <w:rPr>
                <w:bCs/>
                <w:sz w:val="24"/>
                <w:szCs w:val="24"/>
              </w:rPr>
            </w:pPr>
            <w:r w:rsidRPr="005A5B19">
              <w:rPr>
                <w:bCs/>
                <w:sz w:val="24"/>
                <w:szCs w:val="24"/>
              </w:rPr>
              <w:t>3</w:t>
            </w:r>
          </w:p>
        </w:tc>
        <w:tc>
          <w:tcPr>
            <w:tcW w:w="1134" w:type="dxa"/>
          </w:tcPr>
          <w:p w:rsidR="00E936B5" w:rsidRPr="005A5B19" w:rsidRDefault="00E936B5" w:rsidP="00E936B5">
            <w:pPr>
              <w:jc w:val="center"/>
              <w:rPr>
                <w:bCs/>
                <w:sz w:val="24"/>
                <w:szCs w:val="24"/>
              </w:rPr>
            </w:pPr>
            <w:r w:rsidRPr="005A5B19">
              <w:rPr>
                <w:bCs/>
                <w:sz w:val="24"/>
                <w:szCs w:val="24"/>
              </w:rPr>
              <w:t>1</w:t>
            </w:r>
          </w:p>
        </w:tc>
        <w:tc>
          <w:tcPr>
            <w:tcW w:w="2013" w:type="dxa"/>
          </w:tcPr>
          <w:p w:rsidR="00E936B5" w:rsidRPr="005A5B19" w:rsidRDefault="00E936B5" w:rsidP="00E936B5">
            <w:pPr>
              <w:jc w:val="center"/>
              <w:rPr>
                <w:bCs/>
                <w:sz w:val="24"/>
                <w:szCs w:val="24"/>
              </w:rPr>
            </w:pPr>
            <w:r w:rsidRPr="005A5B19">
              <w:rPr>
                <w:bCs/>
                <w:sz w:val="24"/>
                <w:szCs w:val="24"/>
              </w:rPr>
              <w:t>1</w:t>
            </w:r>
          </w:p>
        </w:tc>
      </w:tr>
      <w:tr w:rsidR="00E936B5" w:rsidRPr="005A5B19" w:rsidTr="00FD5F56">
        <w:tc>
          <w:tcPr>
            <w:tcW w:w="817" w:type="dxa"/>
          </w:tcPr>
          <w:p w:rsidR="00E936B5" w:rsidRPr="005A5B19" w:rsidRDefault="00F76208" w:rsidP="00E936B5">
            <w:pPr>
              <w:jc w:val="center"/>
              <w:rPr>
                <w:bCs/>
                <w:sz w:val="24"/>
                <w:szCs w:val="24"/>
              </w:rPr>
            </w:pPr>
            <w:r w:rsidRPr="005A5B19">
              <w:rPr>
                <w:bCs/>
                <w:sz w:val="24"/>
                <w:szCs w:val="24"/>
              </w:rPr>
              <w:t>(</w:t>
            </w:r>
            <w:r w:rsidR="00E936B5" w:rsidRPr="005A5B19">
              <w:rPr>
                <w:bCs/>
                <w:sz w:val="24"/>
                <w:szCs w:val="24"/>
              </w:rPr>
              <w:t>3)</w:t>
            </w:r>
          </w:p>
        </w:tc>
        <w:tc>
          <w:tcPr>
            <w:tcW w:w="2268" w:type="dxa"/>
          </w:tcPr>
          <w:p w:rsidR="00E936B5" w:rsidRPr="005A5B19" w:rsidRDefault="00E936B5" w:rsidP="00E936B5">
            <w:pPr>
              <w:jc w:val="center"/>
              <w:rPr>
                <w:bCs/>
                <w:sz w:val="24"/>
                <w:szCs w:val="24"/>
              </w:rPr>
            </w:pPr>
            <w:r w:rsidRPr="005A5B19">
              <w:rPr>
                <w:bCs/>
                <w:sz w:val="24"/>
                <w:szCs w:val="24"/>
              </w:rPr>
              <w:t>Above 7500 but not above 10000</w:t>
            </w:r>
          </w:p>
        </w:tc>
        <w:tc>
          <w:tcPr>
            <w:tcW w:w="992" w:type="dxa"/>
          </w:tcPr>
          <w:p w:rsidR="00E936B5" w:rsidRPr="005A5B19" w:rsidRDefault="00E936B5" w:rsidP="00E936B5">
            <w:pPr>
              <w:jc w:val="center"/>
              <w:rPr>
                <w:bCs/>
                <w:sz w:val="24"/>
                <w:szCs w:val="24"/>
              </w:rPr>
            </w:pPr>
            <w:r w:rsidRPr="005A5B19">
              <w:rPr>
                <w:bCs/>
                <w:sz w:val="24"/>
                <w:szCs w:val="24"/>
              </w:rPr>
              <w:t>10</w:t>
            </w:r>
          </w:p>
        </w:tc>
        <w:tc>
          <w:tcPr>
            <w:tcW w:w="1985" w:type="dxa"/>
          </w:tcPr>
          <w:p w:rsidR="00E936B5" w:rsidRPr="005A5B19" w:rsidRDefault="00E936B5" w:rsidP="00E936B5">
            <w:pPr>
              <w:jc w:val="center"/>
              <w:rPr>
                <w:bCs/>
                <w:sz w:val="24"/>
                <w:szCs w:val="24"/>
              </w:rPr>
            </w:pPr>
            <w:r w:rsidRPr="005A5B19">
              <w:rPr>
                <w:bCs/>
                <w:sz w:val="24"/>
                <w:szCs w:val="24"/>
              </w:rPr>
              <w:t>5</w:t>
            </w:r>
          </w:p>
        </w:tc>
        <w:tc>
          <w:tcPr>
            <w:tcW w:w="1134" w:type="dxa"/>
          </w:tcPr>
          <w:p w:rsidR="00E936B5" w:rsidRPr="005A5B19" w:rsidRDefault="00E936B5" w:rsidP="00E936B5">
            <w:pPr>
              <w:jc w:val="center"/>
              <w:rPr>
                <w:bCs/>
                <w:sz w:val="24"/>
                <w:szCs w:val="24"/>
              </w:rPr>
            </w:pPr>
            <w:r w:rsidRPr="005A5B19">
              <w:rPr>
                <w:bCs/>
                <w:sz w:val="24"/>
                <w:szCs w:val="24"/>
              </w:rPr>
              <w:t>1</w:t>
            </w:r>
          </w:p>
        </w:tc>
        <w:tc>
          <w:tcPr>
            <w:tcW w:w="2013" w:type="dxa"/>
          </w:tcPr>
          <w:p w:rsidR="00E936B5" w:rsidRPr="005A5B19" w:rsidRDefault="00E936B5" w:rsidP="00E936B5">
            <w:pPr>
              <w:jc w:val="center"/>
              <w:rPr>
                <w:bCs/>
                <w:sz w:val="24"/>
                <w:szCs w:val="24"/>
              </w:rPr>
            </w:pPr>
            <w:r w:rsidRPr="005A5B19">
              <w:rPr>
                <w:bCs/>
                <w:sz w:val="24"/>
                <w:szCs w:val="24"/>
              </w:rPr>
              <w:t>1</w:t>
            </w:r>
          </w:p>
        </w:tc>
      </w:tr>
      <w:tr w:rsidR="00E936B5" w:rsidRPr="005A5B19" w:rsidTr="00FD5F56">
        <w:tc>
          <w:tcPr>
            <w:tcW w:w="817" w:type="dxa"/>
          </w:tcPr>
          <w:p w:rsidR="00E936B5" w:rsidRPr="005A5B19" w:rsidRDefault="00F76208" w:rsidP="00E936B5">
            <w:pPr>
              <w:jc w:val="center"/>
              <w:rPr>
                <w:bCs/>
                <w:sz w:val="24"/>
                <w:szCs w:val="24"/>
              </w:rPr>
            </w:pPr>
            <w:r w:rsidRPr="005A5B19">
              <w:rPr>
                <w:bCs/>
                <w:sz w:val="24"/>
                <w:szCs w:val="24"/>
              </w:rPr>
              <w:t>(</w:t>
            </w:r>
            <w:r w:rsidR="00E936B5" w:rsidRPr="005A5B19">
              <w:rPr>
                <w:bCs/>
                <w:sz w:val="24"/>
                <w:szCs w:val="24"/>
              </w:rPr>
              <w:t>4)</w:t>
            </w:r>
          </w:p>
        </w:tc>
        <w:tc>
          <w:tcPr>
            <w:tcW w:w="2268" w:type="dxa"/>
          </w:tcPr>
          <w:p w:rsidR="00E936B5" w:rsidRPr="005A5B19" w:rsidRDefault="00E936B5" w:rsidP="00E936B5">
            <w:pPr>
              <w:jc w:val="center"/>
              <w:rPr>
                <w:bCs/>
                <w:sz w:val="24"/>
                <w:szCs w:val="24"/>
              </w:rPr>
            </w:pPr>
            <w:r w:rsidRPr="005A5B19">
              <w:rPr>
                <w:bCs/>
                <w:sz w:val="24"/>
                <w:szCs w:val="24"/>
              </w:rPr>
              <w:t>Above 10000 but not above 20000</w:t>
            </w:r>
          </w:p>
        </w:tc>
        <w:tc>
          <w:tcPr>
            <w:tcW w:w="992" w:type="dxa"/>
          </w:tcPr>
          <w:p w:rsidR="00E936B5" w:rsidRPr="005A5B19" w:rsidRDefault="00E936B5" w:rsidP="00E936B5">
            <w:pPr>
              <w:jc w:val="center"/>
              <w:rPr>
                <w:bCs/>
                <w:sz w:val="24"/>
                <w:szCs w:val="24"/>
              </w:rPr>
            </w:pPr>
            <w:r w:rsidRPr="005A5B19">
              <w:rPr>
                <w:bCs/>
                <w:sz w:val="24"/>
                <w:szCs w:val="24"/>
              </w:rPr>
              <w:t>15</w:t>
            </w:r>
          </w:p>
        </w:tc>
        <w:tc>
          <w:tcPr>
            <w:tcW w:w="1985" w:type="dxa"/>
          </w:tcPr>
          <w:p w:rsidR="00E936B5" w:rsidRPr="005A5B19" w:rsidRDefault="00E936B5" w:rsidP="00E936B5">
            <w:pPr>
              <w:jc w:val="center"/>
              <w:rPr>
                <w:bCs/>
                <w:sz w:val="24"/>
                <w:szCs w:val="24"/>
              </w:rPr>
            </w:pPr>
            <w:r w:rsidRPr="005A5B19">
              <w:rPr>
                <w:bCs/>
                <w:sz w:val="24"/>
                <w:szCs w:val="24"/>
              </w:rPr>
              <w:t>7.5</w:t>
            </w:r>
          </w:p>
        </w:tc>
        <w:tc>
          <w:tcPr>
            <w:tcW w:w="1134" w:type="dxa"/>
          </w:tcPr>
          <w:p w:rsidR="00E936B5" w:rsidRPr="005A5B19" w:rsidRDefault="00E936B5" w:rsidP="00E936B5">
            <w:pPr>
              <w:jc w:val="center"/>
              <w:rPr>
                <w:bCs/>
                <w:sz w:val="24"/>
                <w:szCs w:val="24"/>
              </w:rPr>
            </w:pPr>
            <w:r w:rsidRPr="005A5B19">
              <w:rPr>
                <w:bCs/>
                <w:sz w:val="24"/>
                <w:szCs w:val="24"/>
              </w:rPr>
              <w:t>1.5</w:t>
            </w:r>
          </w:p>
        </w:tc>
        <w:tc>
          <w:tcPr>
            <w:tcW w:w="2013" w:type="dxa"/>
          </w:tcPr>
          <w:p w:rsidR="00E936B5" w:rsidRPr="005A5B19" w:rsidRDefault="00E936B5" w:rsidP="00E936B5">
            <w:pPr>
              <w:jc w:val="center"/>
              <w:rPr>
                <w:bCs/>
                <w:sz w:val="24"/>
                <w:szCs w:val="24"/>
              </w:rPr>
            </w:pPr>
            <w:r w:rsidRPr="005A5B19">
              <w:rPr>
                <w:bCs/>
                <w:sz w:val="24"/>
                <w:szCs w:val="24"/>
              </w:rPr>
              <w:t>1</w:t>
            </w:r>
          </w:p>
        </w:tc>
      </w:tr>
      <w:tr w:rsidR="00E936B5" w:rsidRPr="005A5B19" w:rsidTr="00FD5F56">
        <w:tc>
          <w:tcPr>
            <w:tcW w:w="817" w:type="dxa"/>
          </w:tcPr>
          <w:p w:rsidR="00E936B5" w:rsidRPr="005A5B19" w:rsidRDefault="00F76208" w:rsidP="00E936B5">
            <w:pPr>
              <w:jc w:val="center"/>
              <w:rPr>
                <w:bCs/>
                <w:sz w:val="24"/>
                <w:szCs w:val="24"/>
              </w:rPr>
            </w:pPr>
            <w:r w:rsidRPr="005A5B19">
              <w:rPr>
                <w:bCs/>
                <w:sz w:val="24"/>
                <w:szCs w:val="24"/>
              </w:rPr>
              <w:t>(</w:t>
            </w:r>
            <w:r w:rsidR="00E936B5" w:rsidRPr="005A5B19">
              <w:rPr>
                <w:bCs/>
                <w:sz w:val="24"/>
                <w:szCs w:val="24"/>
              </w:rPr>
              <w:t>5)</w:t>
            </w:r>
          </w:p>
        </w:tc>
        <w:tc>
          <w:tcPr>
            <w:tcW w:w="2268" w:type="dxa"/>
          </w:tcPr>
          <w:p w:rsidR="00E936B5" w:rsidRPr="005A5B19" w:rsidRDefault="00E936B5" w:rsidP="00E936B5">
            <w:pPr>
              <w:jc w:val="center"/>
              <w:rPr>
                <w:bCs/>
                <w:sz w:val="24"/>
                <w:szCs w:val="24"/>
              </w:rPr>
            </w:pPr>
            <w:r w:rsidRPr="005A5B19">
              <w:rPr>
                <w:bCs/>
                <w:sz w:val="24"/>
                <w:szCs w:val="24"/>
              </w:rPr>
              <w:t>Above 20000 but not above 40000</w:t>
            </w:r>
          </w:p>
        </w:tc>
        <w:tc>
          <w:tcPr>
            <w:tcW w:w="992" w:type="dxa"/>
          </w:tcPr>
          <w:p w:rsidR="00E936B5" w:rsidRPr="005A5B19" w:rsidRDefault="00E936B5" w:rsidP="00E936B5">
            <w:pPr>
              <w:jc w:val="center"/>
              <w:rPr>
                <w:bCs/>
                <w:sz w:val="24"/>
                <w:szCs w:val="24"/>
              </w:rPr>
            </w:pPr>
            <w:r w:rsidRPr="005A5B19">
              <w:rPr>
                <w:bCs/>
                <w:sz w:val="24"/>
                <w:szCs w:val="24"/>
              </w:rPr>
              <w:t>20</w:t>
            </w:r>
          </w:p>
        </w:tc>
        <w:tc>
          <w:tcPr>
            <w:tcW w:w="1985" w:type="dxa"/>
          </w:tcPr>
          <w:p w:rsidR="00E936B5" w:rsidRPr="005A5B19" w:rsidRDefault="00E936B5" w:rsidP="00E936B5">
            <w:pPr>
              <w:jc w:val="center"/>
              <w:rPr>
                <w:bCs/>
                <w:sz w:val="24"/>
                <w:szCs w:val="24"/>
              </w:rPr>
            </w:pPr>
            <w:r w:rsidRPr="005A5B19">
              <w:rPr>
                <w:bCs/>
                <w:sz w:val="24"/>
                <w:szCs w:val="24"/>
              </w:rPr>
              <w:t>10</w:t>
            </w:r>
          </w:p>
        </w:tc>
        <w:tc>
          <w:tcPr>
            <w:tcW w:w="1134" w:type="dxa"/>
          </w:tcPr>
          <w:p w:rsidR="00E936B5" w:rsidRPr="005A5B19" w:rsidRDefault="00E936B5" w:rsidP="00E936B5">
            <w:pPr>
              <w:jc w:val="center"/>
              <w:rPr>
                <w:bCs/>
                <w:sz w:val="24"/>
                <w:szCs w:val="24"/>
              </w:rPr>
            </w:pPr>
            <w:r w:rsidRPr="005A5B19">
              <w:rPr>
                <w:bCs/>
                <w:sz w:val="24"/>
                <w:szCs w:val="24"/>
              </w:rPr>
              <w:t>2</w:t>
            </w:r>
          </w:p>
        </w:tc>
        <w:tc>
          <w:tcPr>
            <w:tcW w:w="2013" w:type="dxa"/>
          </w:tcPr>
          <w:p w:rsidR="00E936B5" w:rsidRPr="005A5B19" w:rsidRDefault="00E936B5" w:rsidP="00E936B5">
            <w:pPr>
              <w:jc w:val="center"/>
              <w:rPr>
                <w:bCs/>
                <w:sz w:val="24"/>
                <w:szCs w:val="24"/>
              </w:rPr>
            </w:pPr>
            <w:r w:rsidRPr="005A5B19">
              <w:rPr>
                <w:bCs/>
                <w:sz w:val="24"/>
                <w:szCs w:val="24"/>
              </w:rPr>
              <w:t>1</w:t>
            </w:r>
          </w:p>
        </w:tc>
      </w:tr>
    </w:tbl>
    <w:p w:rsidR="009D316B" w:rsidRPr="005A5B19" w:rsidRDefault="009D316B" w:rsidP="00E936B5">
      <w:pPr>
        <w:jc w:val="center"/>
        <w:rPr>
          <w:bCs/>
          <w:sz w:val="24"/>
          <w:szCs w:val="24"/>
        </w:rPr>
      </w:pPr>
    </w:p>
    <w:p w:rsidR="00E936B5" w:rsidRPr="00FD5F56" w:rsidRDefault="00E936B5" w:rsidP="00FD5F56">
      <w:pPr>
        <w:spacing w:before="240"/>
        <w:jc w:val="center"/>
        <w:rPr>
          <w:b/>
          <w:sz w:val="24"/>
          <w:szCs w:val="24"/>
        </w:rPr>
      </w:pPr>
      <w:r w:rsidRPr="00FD5F56">
        <w:rPr>
          <w:b/>
          <w:sz w:val="24"/>
          <w:szCs w:val="24"/>
        </w:rPr>
        <w:t>TABLE – 2</w:t>
      </w:r>
    </w:p>
    <w:p w:rsidR="00E936B5" w:rsidRPr="00FD5F56" w:rsidRDefault="00E936B5" w:rsidP="00FD5F56">
      <w:pPr>
        <w:spacing w:before="240"/>
        <w:jc w:val="center"/>
        <w:rPr>
          <w:b/>
          <w:sz w:val="24"/>
          <w:szCs w:val="24"/>
        </w:rPr>
      </w:pPr>
      <w:r w:rsidRPr="00FD5F56">
        <w:rPr>
          <w:b/>
          <w:sz w:val="24"/>
          <w:szCs w:val="24"/>
        </w:rPr>
        <w:t>Minimum Safety Distances</w:t>
      </w:r>
      <w:r w:rsidR="0011648A" w:rsidRPr="00FD5F56">
        <w:rPr>
          <w:b/>
          <w:sz w:val="24"/>
          <w:szCs w:val="24"/>
        </w:rPr>
        <w:t xml:space="preserve"> (in meters)</w:t>
      </w:r>
      <w:r w:rsidRPr="00FD5F56">
        <w:rPr>
          <w:b/>
          <w:sz w:val="24"/>
          <w:szCs w:val="24"/>
        </w:rPr>
        <w:t xml:space="preserve"> between facilities associated with storage and dispensing of LPG in ALDS</w:t>
      </w:r>
    </w:p>
    <w:p w:rsidR="00E936B5" w:rsidRPr="005A5B19" w:rsidRDefault="00E936B5" w:rsidP="00E936B5">
      <w:pPr>
        <w:jc w:val="right"/>
        <w:rPr>
          <w:bCs/>
          <w:sz w:val="24"/>
          <w:szCs w:val="24"/>
        </w:rPr>
      </w:pPr>
    </w:p>
    <w:tbl>
      <w:tblPr>
        <w:tblStyle w:val="TableGrid"/>
        <w:tblW w:w="10060" w:type="dxa"/>
        <w:tblLayout w:type="fixed"/>
        <w:tblLook w:val="04A0" w:firstRow="1" w:lastRow="0" w:firstColumn="1" w:lastColumn="0" w:noHBand="0" w:noVBand="1"/>
      </w:tblPr>
      <w:tblGrid>
        <w:gridCol w:w="462"/>
        <w:gridCol w:w="1093"/>
        <w:gridCol w:w="1417"/>
        <w:gridCol w:w="1134"/>
        <w:gridCol w:w="1418"/>
        <w:gridCol w:w="1134"/>
        <w:gridCol w:w="1275"/>
        <w:gridCol w:w="1134"/>
        <w:gridCol w:w="993"/>
      </w:tblGrid>
      <w:tr w:rsidR="009A4E75" w:rsidRPr="005A5B19" w:rsidTr="009A4E75">
        <w:trPr>
          <w:trHeight w:val="350"/>
        </w:trPr>
        <w:tc>
          <w:tcPr>
            <w:tcW w:w="462" w:type="dxa"/>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S. No.</w:t>
            </w:r>
          </w:p>
        </w:tc>
        <w:tc>
          <w:tcPr>
            <w:tcW w:w="1093" w:type="dxa"/>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To from</w:t>
            </w:r>
          </w:p>
        </w:tc>
        <w:tc>
          <w:tcPr>
            <w:tcW w:w="1417" w:type="dxa"/>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LPG storage vessels</w:t>
            </w:r>
          </w:p>
        </w:tc>
        <w:tc>
          <w:tcPr>
            <w:tcW w:w="1134" w:type="dxa"/>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Fill point of LPG storage vessel and centre of LPG tank truck unloading hard stand</w:t>
            </w:r>
          </w:p>
        </w:tc>
        <w:tc>
          <w:tcPr>
            <w:tcW w:w="1418" w:type="dxa"/>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LPG Dispenser</w:t>
            </w:r>
          </w:p>
        </w:tc>
        <w:tc>
          <w:tcPr>
            <w:tcW w:w="1134" w:type="dxa"/>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Property Line /</w:t>
            </w:r>
            <w:r w:rsidR="009A4E75" w:rsidRPr="005A5B19">
              <w:rPr>
                <w:rFonts w:ascii="Times New Roman" w:hAnsi="Times New Roman" w:cs="Times New Roman"/>
                <w:b/>
                <w:bCs/>
                <w:sz w:val="24"/>
                <w:szCs w:val="24"/>
              </w:rPr>
              <w:t xml:space="preserve"> </w:t>
            </w:r>
            <w:r w:rsidRPr="005A5B19">
              <w:rPr>
                <w:rFonts w:ascii="Times New Roman" w:hAnsi="Times New Roman" w:cs="Times New Roman"/>
                <w:b/>
                <w:bCs/>
                <w:sz w:val="24"/>
                <w:szCs w:val="24"/>
              </w:rPr>
              <w:t>buildings*</w:t>
            </w:r>
          </w:p>
        </w:tc>
        <w:tc>
          <w:tcPr>
            <w:tcW w:w="3402" w:type="dxa"/>
            <w:gridSpan w:val="3"/>
            <w:vMerge w:val="restart"/>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 xml:space="preserve">Petroleum class A or B service station licensed </w:t>
            </w:r>
          </w:p>
        </w:tc>
      </w:tr>
      <w:tr w:rsidR="009A4E75" w:rsidRPr="005A5B19" w:rsidTr="009A4E75">
        <w:trPr>
          <w:trHeight w:val="276"/>
        </w:trPr>
        <w:tc>
          <w:tcPr>
            <w:tcW w:w="462" w:type="dxa"/>
            <w:vMerge/>
            <w:hideMark/>
          </w:tcPr>
          <w:p w:rsidR="0043144D" w:rsidRPr="005A5B19" w:rsidRDefault="0043144D">
            <w:pPr>
              <w:rPr>
                <w:rFonts w:ascii="Times New Roman" w:hAnsi="Times New Roman" w:cs="Times New Roman"/>
                <w:b/>
                <w:bCs/>
                <w:sz w:val="24"/>
                <w:szCs w:val="24"/>
              </w:rPr>
            </w:pPr>
          </w:p>
        </w:tc>
        <w:tc>
          <w:tcPr>
            <w:tcW w:w="1093" w:type="dxa"/>
            <w:vMerge/>
            <w:hideMark/>
          </w:tcPr>
          <w:p w:rsidR="0043144D" w:rsidRPr="005A5B19" w:rsidRDefault="0043144D">
            <w:pPr>
              <w:rPr>
                <w:rFonts w:ascii="Times New Roman" w:hAnsi="Times New Roman" w:cs="Times New Roman"/>
                <w:b/>
                <w:bCs/>
                <w:sz w:val="24"/>
                <w:szCs w:val="24"/>
              </w:rPr>
            </w:pPr>
          </w:p>
        </w:tc>
        <w:tc>
          <w:tcPr>
            <w:tcW w:w="1417" w:type="dxa"/>
            <w:vMerge/>
            <w:hideMark/>
          </w:tcPr>
          <w:p w:rsidR="0043144D" w:rsidRPr="005A5B19" w:rsidRDefault="0043144D">
            <w:pPr>
              <w:rPr>
                <w:rFonts w:ascii="Times New Roman" w:hAnsi="Times New Roman" w:cs="Times New Roman"/>
                <w:b/>
                <w:bCs/>
                <w:sz w:val="24"/>
                <w:szCs w:val="24"/>
              </w:rPr>
            </w:pPr>
          </w:p>
        </w:tc>
        <w:tc>
          <w:tcPr>
            <w:tcW w:w="1134" w:type="dxa"/>
            <w:vMerge/>
            <w:hideMark/>
          </w:tcPr>
          <w:p w:rsidR="0043144D" w:rsidRPr="005A5B19" w:rsidRDefault="0043144D">
            <w:pPr>
              <w:rPr>
                <w:rFonts w:ascii="Times New Roman" w:hAnsi="Times New Roman" w:cs="Times New Roman"/>
                <w:b/>
                <w:bCs/>
                <w:sz w:val="24"/>
                <w:szCs w:val="24"/>
              </w:rPr>
            </w:pPr>
          </w:p>
        </w:tc>
        <w:tc>
          <w:tcPr>
            <w:tcW w:w="1418" w:type="dxa"/>
            <w:vMerge/>
            <w:hideMark/>
          </w:tcPr>
          <w:p w:rsidR="0043144D" w:rsidRPr="005A5B19" w:rsidRDefault="0043144D">
            <w:pPr>
              <w:rPr>
                <w:rFonts w:ascii="Times New Roman" w:hAnsi="Times New Roman" w:cs="Times New Roman"/>
                <w:b/>
                <w:bCs/>
                <w:sz w:val="24"/>
                <w:szCs w:val="24"/>
              </w:rPr>
            </w:pPr>
          </w:p>
        </w:tc>
        <w:tc>
          <w:tcPr>
            <w:tcW w:w="1134" w:type="dxa"/>
            <w:vMerge/>
            <w:hideMark/>
          </w:tcPr>
          <w:p w:rsidR="0043144D" w:rsidRPr="005A5B19" w:rsidRDefault="0043144D">
            <w:pPr>
              <w:rPr>
                <w:rFonts w:ascii="Times New Roman" w:hAnsi="Times New Roman" w:cs="Times New Roman"/>
                <w:b/>
                <w:bCs/>
                <w:sz w:val="24"/>
                <w:szCs w:val="24"/>
              </w:rPr>
            </w:pPr>
          </w:p>
        </w:tc>
        <w:tc>
          <w:tcPr>
            <w:tcW w:w="3402" w:type="dxa"/>
            <w:gridSpan w:val="3"/>
            <w:vMerge/>
            <w:hideMark/>
          </w:tcPr>
          <w:p w:rsidR="0043144D" w:rsidRPr="005A5B19" w:rsidRDefault="0043144D">
            <w:pPr>
              <w:rPr>
                <w:rFonts w:ascii="Times New Roman" w:hAnsi="Times New Roman" w:cs="Times New Roman"/>
                <w:b/>
                <w:bCs/>
                <w:sz w:val="24"/>
                <w:szCs w:val="24"/>
              </w:rPr>
            </w:pPr>
          </w:p>
        </w:tc>
      </w:tr>
      <w:tr w:rsidR="001D3E4E" w:rsidRPr="005A5B19" w:rsidTr="009A4E75">
        <w:trPr>
          <w:trHeight w:val="1366"/>
        </w:trPr>
        <w:tc>
          <w:tcPr>
            <w:tcW w:w="462" w:type="dxa"/>
            <w:vMerge/>
            <w:hideMark/>
          </w:tcPr>
          <w:p w:rsidR="0043144D" w:rsidRPr="005A5B19" w:rsidRDefault="0043144D">
            <w:pPr>
              <w:rPr>
                <w:rFonts w:ascii="Times New Roman" w:hAnsi="Times New Roman" w:cs="Times New Roman"/>
                <w:b/>
                <w:bCs/>
                <w:sz w:val="24"/>
                <w:szCs w:val="24"/>
              </w:rPr>
            </w:pPr>
          </w:p>
        </w:tc>
        <w:tc>
          <w:tcPr>
            <w:tcW w:w="1093" w:type="dxa"/>
            <w:vMerge/>
            <w:hideMark/>
          </w:tcPr>
          <w:p w:rsidR="0043144D" w:rsidRPr="005A5B19" w:rsidRDefault="0043144D">
            <w:pPr>
              <w:rPr>
                <w:rFonts w:ascii="Times New Roman" w:hAnsi="Times New Roman" w:cs="Times New Roman"/>
                <w:b/>
                <w:bCs/>
                <w:sz w:val="24"/>
                <w:szCs w:val="24"/>
              </w:rPr>
            </w:pPr>
          </w:p>
        </w:tc>
        <w:tc>
          <w:tcPr>
            <w:tcW w:w="1417" w:type="dxa"/>
            <w:vMerge/>
            <w:hideMark/>
          </w:tcPr>
          <w:p w:rsidR="0043144D" w:rsidRPr="005A5B19" w:rsidRDefault="0043144D">
            <w:pPr>
              <w:rPr>
                <w:rFonts w:ascii="Times New Roman" w:hAnsi="Times New Roman" w:cs="Times New Roman"/>
                <w:b/>
                <w:bCs/>
                <w:sz w:val="24"/>
                <w:szCs w:val="24"/>
              </w:rPr>
            </w:pPr>
          </w:p>
        </w:tc>
        <w:tc>
          <w:tcPr>
            <w:tcW w:w="1134" w:type="dxa"/>
            <w:vMerge/>
            <w:hideMark/>
          </w:tcPr>
          <w:p w:rsidR="0043144D" w:rsidRPr="005A5B19" w:rsidRDefault="0043144D">
            <w:pPr>
              <w:rPr>
                <w:rFonts w:ascii="Times New Roman" w:hAnsi="Times New Roman" w:cs="Times New Roman"/>
                <w:b/>
                <w:bCs/>
                <w:sz w:val="24"/>
                <w:szCs w:val="24"/>
              </w:rPr>
            </w:pPr>
          </w:p>
        </w:tc>
        <w:tc>
          <w:tcPr>
            <w:tcW w:w="1418" w:type="dxa"/>
            <w:vMerge/>
            <w:hideMark/>
          </w:tcPr>
          <w:p w:rsidR="0043144D" w:rsidRPr="005A5B19" w:rsidRDefault="0043144D">
            <w:pPr>
              <w:rPr>
                <w:rFonts w:ascii="Times New Roman" w:hAnsi="Times New Roman" w:cs="Times New Roman"/>
                <w:b/>
                <w:bCs/>
                <w:sz w:val="24"/>
                <w:szCs w:val="24"/>
              </w:rPr>
            </w:pPr>
          </w:p>
        </w:tc>
        <w:tc>
          <w:tcPr>
            <w:tcW w:w="1134" w:type="dxa"/>
            <w:vMerge/>
            <w:hideMark/>
          </w:tcPr>
          <w:p w:rsidR="0043144D" w:rsidRPr="005A5B19" w:rsidRDefault="0043144D">
            <w:pPr>
              <w:rPr>
                <w:rFonts w:ascii="Times New Roman" w:hAnsi="Times New Roman" w:cs="Times New Roman"/>
                <w:b/>
                <w:bCs/>
                <w:sz w:val="24"/>
                <w:szCs w:val="24"/>
              </w:rPr>
            </w:pPr>
          </w:p>
        </w:tc>
        <w:tc>
          <w:tcPr>
            <w:tcW w:w="1275" w:type="dxa"/>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Fill point of petroleum class A or B tanks</w:t>
            </w:r>
          </w:p>
        </w:tc>
        <w:tc>
          <w:tcPr>
            <w:tcW w:w="1134" w:type="dxa"/>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 xml:space="preserve">Vent pipe of </w:t>
            </w:r>
            <w:proofErr w:type="spellStart"/>
            <w:r w:rsidRPr="005A5B19">
              <w:rPr>
                <w:rFonts w:ascii="Times New Roman" w:hAnsi="Times New Roman" w:cs="Times New Roman"/>
                <w:b/>
                <w:bCs/>
                <w:sz w:val="24"/>
                <w:szCs w:val="24"/>
              </w:rPr>
              <w:t>petro</w:t>
            </w:r>
            <w:r w:rsidR="001D3E4E" w:rsidRPr="005A5B19">
              <w:rPr>
                <w:rFonts w:ascii="Times New Roman" w:hAnsi="Times New Roman" w:cs="Times New Roman"/>
                <w:b/>
                <w:bCs/>
                <w:sz w:val="24"/>
                <w:szCs w:val="24"/>
              </w:rPr>
              <w:t>-</w:t>
            </w:r>
            <w:r w:rsidRPr="005A5B19">
              <w:rPr>
                <w:rFonts w:ascii="Times New Roman" w:hAnsi="Times New Roman" w:cs="Times New Roman"/>
                <w:b/>
                <w:bCs/>
                <w:sz w:val="24"/>
                <w:szCs w:val="24"/>
              </w:rPr>
              <w:t>leum</w:t>
            </w:r>
            <w:proofErr w:type="spellEnd"/>
            <w:r w:rsidRPr="005A5B19">
              <w:rPr>
                <w:rFonts w:ascii="Times New Roman" w:hAnsi="Times New Roman" w:cs="Times New Roman"/>
                <w:b/>
                <w:bCs/>
                <w:sz w:val="24"/>
                <w:szCs w:val="24"/>
              </w:rPr>
              <w:t xml:space="preserve"> class A or B tanks</w:t>
            </w:r>
          </w:p>
        </w:tc>
        <w:tc>
          <w:tcPr>
            <w:tcW w:w="993" w:type="dxa"/>
            <w:hideMark/>
          </w:tcPr>
          <w:p w:rsidR="0043144D" w:rsidRPr="005A5B19" w:rsidRDefault="0043144D" w:rsidP="0043144D">
            <w:pPr>
              <w:rPr>
                <w:rFonts w:ascii="Times New Roman" w:hAnsi="Times New Roman" w:cs="Times New Roman"/>
                <w:b/>
                <w:bCs/>
                <w:sz w:val="24"/>
                <w:szCs w:val="24"/>
              </w:rPr>
            </w:pPr>
            <w:r w:rsidRPr="005A5B19">
              <w:rPr>
                <w:rFonts w:ascii="Times New Roman" w:hAnsi="Times New Roman" w:cs="Times New Roman"/>
                <w:b/>
                <w:bCs/>
                <w:sz w:val="24"/>
                <w:szCs w:val="24"/>
              </w:rPr>
              <w:t>Petro</w:t>
            </w:r>
            <w:r w:rsidR="001D3E4E" w:rsidRPr="005A5B19">
              <w:rPr>
                <w:rFonts w:ascii="Times New Roman" w:hAnsi="Times New Roman" w:cs="Times New Roman"/>
                <w:b/>
                <w:bCs/>
                <w:sz w:val="24"/>
                <w:szCs w:val="24"/>
              </w:rPr>
              <w:t>-</w:t>
            </w:r>
            <w:proofErr w:type="spellStart"/>
            <w:r w:rsidRPr="005A5B19">
              <w:rPr>
                <w:rFonts w:ascii="Times New Roman" w:hAnsi="Times New Roman" w:cs="Times New Roman"/>
                <w:b/>
                <w:bCs/>
                <w:sz w:val="24"/>
                <w:szCs w:val="24"/>
              </w:rPr>
              <w:t>leum</w:t>
            </w:r>
            <w:proofErr w:type="spellEnd"/>
            <w:r w:rsidRPr="005A5B19">
              <w:rPr>
                <w:rFonts w:ascii="Times New Roman" w:hAnsi="Times New Roman" w:cs="Times New Roman"/>
                <w:b/>
                <w:bCs/>
                <w:sz w:val="24"/>
                <w:szCs w:val="24"/>
              </w:rPr>
              <w:t xml:space="preserve"> class A or B dispensing pump</w:t>
            </w:r>
          </w:p>
        </w:tc>
      </w:tr>
      <w:tr w:rsidR="001D3E4E" w:rsidRPr="005A5B19" w:rsidTr="009A4E75">
        <w:trPr>
          <w:trHeight w:val="2510"/>
        </w:trPr>
        <w:tc>
          <w:tcPr>
            <w:tcW w:w="462"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lastRenderedPageBreak/>
              <w:t>1</w:t>
            </w:r>
          </w:p>
        </w:tc>
        <w:tc>
          <w:tcPr>
            <w:tcW w:w="1093"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LPG storage vessels</w:t>
            </w:r>
          </w:p>
        </w:tc>
        <w:tc>
          <w:tcPr>
            <w:tcW w:w="1417"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As specified in Table -1</w:t>
            </w:r>
          </w:p>
        </w:tc>
        <w:tc>
          <w:tcPr>
            <w:tcW w:w="1134"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9 (above</w:t>
            </w:r>
            <w:r w:rsidR="001D3E4E" w:rsidRPr="005A5B19">
              <w:rPr>
                <w:rFonts w:ascii="Times New Roman" w:hAnsi="Times New Roman" w:cs="Times New Roman"/>
                <w:bCs/>
                <w:sz w:val="24"/>
                <w:szCs w:val="24"/>
              </w:rPr>
              <w:t xml:space="preserve"> </w:t>
            </w:r>
            <w:r w:rsidRPr="005A5B19">
              <w:rPr>
                <w:rFonts w:ascii="Times New Roman" w:hAnsi="Times New Roman" w:cs="Times New Roman"/>
                <w:bCs/>
                <w:sz w:val="24"/>
                <w:szCs w:val="24"/>
              </w:rPr>
              <w:t>ground or mounted vessels exceeding 7500 litres capacity)</w:t>
            </w:r>
          </w:p>
        </w:tc>
        <w:tc>
          <w:tcPr>
            <w:tcW w:w="1418"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9 (above ground vessels not exceeding 20000 litres capacity or underground or mounded vessels)</w:t>
            </w:r>
          </w:p>
        </w:tc>
        <w:tc>
          <w:tcPr>
            <w:tcW w:w="1134"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As specified in Table 1</w:t>
            </w:r>
          </w:p>
        </w:tc>
        <w:tc>
          <w:tcPr>
            <w:tcW w:w="1275"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9</w:t>
            </w:r>
          </w:p>
        </w:tc>
        <w:tc>
          <w:tcPr>
            <w:tcW w:w="1134"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9</w:t>
            </w:r>
          </w:p>
        </w:tc>
        <w:tc>
          <w:tcPr>
            <w:tcW w:w="993"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9</w:t>
            </w:r>
          </w:p>
        </w:tc>
      </w:tr>
      <w:tr w:rsidR="001D3E4E" w:rsidRPr="005A5B19" w:rsidTr="009A4E75">
        <w:trPr>
          <w:trHeight w:val="1413"/>
        </w:trPr>
        <w:tc>
          <w:tcPr>
            <w:tcW w:w="462" w:type="dxa"/>
            <w:vMerge/>
            <w:hideMark/>
          </w:tcPr>
          <w:p w:rsidR="0043144D" w:rsidRPr="005A5B19" w:rsidRDefault="0043144D">
            <w:pPr>
              <w:rPr>
                <w:rFonts w:ascii="Times New Roman" w:hAnsi="Times New Roman" w:cs="Times New Roman"/>
                <w:bCs/>
                <w:sz w:val="24"/>
                <w:szCs w:val="24"/>
              </w:rPr>
            </w:pPr>
          </w:p>
        </w:tc>
        <w:tc>
          <w:tcPr>
            <w:tcW w:w="1093" w:type="dxa"/>
            <w:vMerge/>
            <w:hideMark/>
          </w:tcPr>
          <w:p w:rsidR="0043144D" w:rsidRPr="005A5B19" w:rsidRDefault="0043144D">
            <w:pPr>
              <w:rPr>
                <w:rFonts w:ascii="Times New Roman" w:hAnsi="Times New Roman" w:cs="Times New Roman"/>
                <w:bCs/>
                <w:sz w:val="24"/>
                <w:szCs w:val="24"/>
              </w:rPr>
            </w:pPr>
          </w:p>
        </w:tc>
        <w:tc>
          <w:tcPr>
            <w:tcW w:w="1417" w:type="dxa"/>
            <w:vMerge/>
            <w:hideMark/>
          </w:tcPr>
          <w:p w:rsidR="0043144D" w:rsidRPr="005A5B19" w:rsidRDefault="0043144D">
            <w:pPr>
              <w:rPr>
                <w:rFonts w:ascii="Times New Roman" w:hAnsi="Times New Roman" w:cs="Times New Roman"/>
                <w:bCs/>
                <w:sz w:val="24"/>
                <w:szCs w:val="24"/>
              </w:rPr>
            </w:pPr>
          </w:p>
        </w:tc>
        <w:tc>
          <w:tcPr>
            <w:tcW w:w="1134"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6 (above</w:t>
            </w:r>
            <w:r w:rsidR="001D3E4E" w:rsidRPr="005A5B19">
              <w:rPr>
                <w:rFonts w:ascii="Times New Roman" w:hAnsi="Times New Roman" w:cs="Times New Roman"/>
                <w:bCs/>
                <w:sz w:val="24"/>
                <w:szCs w:val="24"/>
              </w:rPr>
              <w:t xml:space="preserve"> </w:t>
            </w:r>
            <w:r w:rsidRPr="005A5B19">
              <w:rPr>
                <w:rFonts w:ascii="Times New Roman" w:hAnsi="Times New Roman" w:cs="Times New Roman"/>
                <w:bCs/>
                <w:sz w:val="24"/>
                <w:szCs w:val="24"/>
              </w:rPr>
              <w:t>ground or mounded vessels not exceeding 7500 litres capacity)</w:t>
            </w:r>
          </w:p>
        </w:tc>
        <w:tc>
          <w:tcPr>
            <w:tcW w:w="1418"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15 (above ground vessels exceeding 20000 litres capacity)</w:t>
            </w:r>
          </w:p>
        </w:tc>
        <w:tc>
          <w:tcPr>
            <w:tcW w:w="1134" w:type="dxa"/>
            <w:vMerge/>
            <w:hideMark/>
          </w:tcPr>
          <w:p w:rsidR="0043144D" w:rsidRPr="005A5B19" w:rsidRDefault="0043144D">
            <w:pPr>
              <w:rPr>
                <w:rFonts w:ascii="Times New Roman" w:hAnsi="Times New Roman" w:cs="Times New Roman"/>
                <w:bCs/>
                <w:sz w:val="24"/>
                <w:szCs w:val="24"/>
              </w:rPr>
            </w:pPr>
          </w:p>
        </w:tc>
        <w:tc>
          <w:tcPr>
            <w:tcW w:w="1275"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993" w:type="dxa"/>
            <w:vMerge/>
            <w:hideMark/>
          </w:tcPr>
          <w:p w:rsidR="0043144D" w:rsidRPr="005A5B19" w:rsidRDefault="0043144D">
            <w:pPr>
              <w:rPr>
                <w:rFonts w:ascii="Times New Roman" w:hAnsi="Times New Roman" w:cs="Times New Roman"/>
                <w:bCs/>
                <w:sz w:val="24"/>
                <w:szCs w:val="24"/>
              </w:rPr>
            </w:pPr>
          </w:p>
        </w:tc>
      </w:tr>
      <w:tr w:rsidR="001D3E4E" w:rsidRPr="005A5B19" w:rsidTr="009A4E75">
        <w:trPr>
          <w:trHeight w:val="665"/>
        </w:trPr>
        <w:tc>
          <w:tcPr>
            <w:tcW w:w="462" w:type="dxa"/>
            <w:vMerge/>
            <w:hideMark/>
          </w:tcPr>
          <w:p w:rsidR="0043144D" w:rsidRPr="005A5B19" w:rsidRDefault="0043144D">
            <w:pPr>
              <w:rPr>
                <w:rFonts w:ascii="Times New Roman" w:hAnsi="Times New Roman" w:cs="Times New Roman"/>
                <w:bCs/>
                <w:sz w:val="24"/>
                <w:szCs w:val="24"/>
              </w:rPr>
            </w:pPr>
          </w:p>
        </w:tc>
        <w:tc>
          <w:tcPr>
            <w:tcW w:w="1093" w:type="dxa"/>
            <w:vMerge/>
            <w:hideMark/>
          </w:tcPr>
          <w:p w:rsidR="0043144D" w:rsidRPr="005A5B19" w:rsidRDefault="0043144D">
            <w:pPr>
              <w:rPr>
                <w:rFonts w:ascii="Times New Roman" w:hAnsi="Times New Roman" w:cs="Times New Roman"/>
                <w:bCs/>
                <w:sz w:val="24"/>
                <w:szCs w:val="24"/>
              </w:rPr>
            </w:pPr>
          </w:p>
        </w:tc>
        <w:tc>
          <w:tcPr>
            <w:tcW w:w="1417" w:type="dxa"/>
            <w:vMerge/>
            <w:hideMark/>
          </w:tcPr>
          <w:p w:rsidR="0043144D" w:rsidRPr="005A5B19" w:rsidRDefault="0043144D">
            <w:pPr>
              <w:rPr>
                <w:rFonts w:ascii="Times New Roman" w:hAnsi="Times New Roman" w:cs="Times New Roman"/>
                <w:bCs/>
                <w:sz w:val="24"/>
                <w:szCs w:val="24"/>
              </w:rPr>
            </w:pPr>
          </w:p>
        </w:tc>
        <w:tc>
          <w:tcPr>
            <w:tcW w:w="1134"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3 (underground vessels)</w:t>
            </w:r>
          </w:p>
        </w:tc>
        <w:tc>
          <w:tcPr>
            <w:tcW w:w="1418"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 </w:t>
            </w:r>
          </w:p>
        </w:tc>
        <w:tc>
          <w:tcPr>
            <w:tcW w:w="1134" w:type="dxa"/>
            <w:vMerge/>
            <w:hideMark/>
          </w:tcPr>
          <w:p w:rsidR="0043144D" w:rsidRPr="005A5B19" w:rsidRDefault="0043144D">
            <w:pPr>
              <w:rPr>
                <w:rFonts w:ascii="Times New Roman" w:hAnsi="Times New Roman" w:cs="Times New Roman"/>
                <w:bCs/>
                <w:sz w:val="24"/>
                <w:szCs w:val="24"/>
              </w:rPr>
            </w:pPr>
          </w:p>
        </w:tc>
        <w:tc>
          <w:tcPr>
            <w:tcW w:w="1275"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993" w:type="dxa"/>
            <w:vMerge/>
            <w:hideMark/>
          </w:tcPr>
          <w:p w:rsidR="0043144D" w:rsidRPr="005A5B19" w:rsidRDefault="0043144D">
            <w:pPr>
              <w:rPr>
                <w:rFonts w:ascii="Times New Roman" w:hAnsi="Times New Roman" w:cs="Times New Roman"/>
                <w:bCs/>
                <w:sz w:val="24"/>
                <w:szCs w:val="24"/>
              </w:rPr>
            </w:pPr>
          </w:p>
        </w:tc>
      </w:tr>
      <w:tr w:rsidR="001D3E4E" w:rsidRPr="005A5B19" w:rsidTr="009A4E75">
        <w:trPr>
          <w:trHeight w:val="560"/>
        </w:trPr>
        <w:tc>
          <w:tcPr>
            <w:tcW w:w="462"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2</w:t>
            </w:r>
          </w:p>
        </w:tc>
        <w:tc>
          <w:tcPr>
            <w:tcW w:w="1093"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Fill point of LPG storage vessel and centre of LPG tank truck unloading hard stand</w:t>
            </w:r>
          </w:p>
        </w:tc>
        <w:tc>
          <w:tcPr>
            <w:tcW w:w="1417"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9 (above</w:t>
            </w:r>
            <w:r w:rsidR="00B3017B" w:rsidRPr="005A5B19">
              <w:rPr>
                <w:rFonts w:ascii="Times New Roman" w:hAnsi="Times New Roman" w:cs="Times New Roman"/>
                <w:bCs/>
                <w:sz w:val="24"/>
                <w:szCs w:val="24"/>
              </w:rPr>
              <w:t xml:space="preserve"> </w:t>
            </w:r>
            <w:r w:rsidRPr="005A5B19">
              <w:rPr>
                <w:rFonts w:ascii="Times New Roman" w:hAnsi="Times New Roman" w:cs="Times New Roman"/>
                <w:bCs/>
                <w:sz w:val="24"/>
                <w:szCs w:val="24"/>
              </w:rPr>
              <w:t>ground or mounted vessels exceeding 7500 litres capacity)</w:t>
            </w:r>
          </w:p>
        </w:tc>
        <w:tc>
          <w:tcPr>
            <w:tcW w:w="1134"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w:t>
            </w:r>
          </w:p>
        </w:tc>
        <w:tc>
          <w:tcPr>
            <w:tcW w:w="1418"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1134"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9</w:t>
            </w:r>
          </w:p>
        </w:tc>
        <w:tc>
          <w:tcPr>
            <w:tcW w:w="1275"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1134"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993"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r>
      <w:tr w:rsidR="001D3E4E" w:rsidRPr="005A5B19" w:rsidTr="009A4E75">
        <w:trPr>
          <w:trHeight w:val="560"/>
        </w:trPr>
        <w:tc>
          <w:tcPr>
            <w:tcW w:w="462" w:type="dxa"/>
            <w:vMerge/>
            <w:hideMark/>
          </w:tcPr>
          <w:p w:rsidR="0043144D" w:rsidRPr="005A5B19" w:rsidRDefault="0043144D">
            <w:pPr>
              <w:rPr>
                <w:rFonts w:ascii="Times New Roman" w:hAnsi="Times New Roman" w:cs="Times New Roman"/>
                <w:bCs/>
                <w:sz w:val="24"/>
                <w:szCs w:val="24"/>
              </w:rPr>
            </w:pPr>
          </w:p>
        </w:tc>
        <w:tc>
          <w:tcPr>
            <w:tcW w:w="1093" w:type="dxa"/>
            <w:vMerge/>
            <w:hideMark/>
          </w:tcPr>
          <w:p w:rsidR="0043144D" w:rsidRPr="005A5B19" w:rsidRDefault="0043144D">
            <w:pPr>
              <w:rPr>
                <w:rFonts w:ascii="Times New Roman" w:hAnsi="Times New Roman" w:cs="Times New Roman"/>
                <w:bCs/>
                <w:sz w:val="24"/>
                <w:szCs w:val="24"/>
              </w:rPr>
            </w:pPr>
          </w:p>
        </w:tc>
        <w:tc>
          <w:tcPr>
            <w:tcW w:w="1417"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6 (above</w:t>
            </w:r>
            <w:r w:rsidR="00B3017B" w:rsidRPr="005A5B19">
              <w:rPr>
                <w:rFonts w:ascii="Times New Roman" w:hAnsi="Times New Roman" w:cs="Times New Roman"/>
                <w:bCs/>
                <w:sz w:val="24"/>
                <w:szCs w:val="24"/>
              </w:rPr>
              <w:t xml:space="preserve"> </w:t>
            </w:r>
            <w:r w:rsidRPr="005A5B19">
              <w:rPr>
                <w:rFonts w:ascii="Times New Roman" w:hAnsi="Times New Roman" w:cs="Times New Roman"/>
                <w:bCs/>
                <w:sz w:val="24"/>
                <w:szCs w:val="24"/>
              </w:rPr>
              <w:t>ground or mounded vessels not exceeding 7500 litres capacity)</w:t>
            </w:r>
          </w:p>
        </w:tc>
        <w:tc>
          <w:tcPr>
            <w:tcW w:w="1134" w:type="dxa"/>
            <w:vMerge/>
            <w:hideMark/>
          </w:tcPr>
          <w:p w:rsidR="0043144D" w:rsidRPr="005A5B19" w:rsidRDefault="0043144D">
            <w:pPr>
              <w:rPr>
                <w:rFonts w:ascii="Times New Roman" w:hAnsi="Times New Roman" w:cs="Times New Roman"/>
                <w:bCs/>
                <w:sz w:val="24"/>
                <w:szCs w:val="24"/>
              </w:rPr>
            </w:pPr>
          </w:p>
        </w:tc>
        <w:tc>
          <w:tcPr>
            <w:tcW w:w="1418"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1275"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993" w:type="dxa"/>
            <w:vMerge/>
            <w:hideMark/>
          </w:tcPr>
          <w:p w:rsidR="0043144D" w:rsidRPr="005A5B19" w:rsidRDefault="0043144D">
            <w:pPr>
              <w:rPr>
                <w:rFonts w:ascii="Times New Roman" w:hAnsi="Times New Roman" w:cs="Times New Roman"/>
                <w:bCs/>
                <w:sz w:val="24"/>
                <w:szCs w:val="24"/>
              </w:rPr>
            </w:pPr>
          </w:p>
        </w:tc>
      </w:tr>
      <w:tr w:rsidR="001D3E4E" w:rsidRPr="005A5B19" w:rsidTr="009A4E75">
        <w:trPr>
          <w:trHeight w:val="1062"/>
        </w:trPr>
        <w:tc>
          <w:tcPr>
            <w:tcW w:w="462" w:type="dxa"/>
            <w:vMerge/>
            <w:hideMark/>
          </w:tcPr>
          <w:p w:rsidR="0043144D" w:rsidRPr="005A5B19" w:rsidRDefault="0043144D">
            <w:pPr>
              <w:rPr>
                <w:rFonts w:ascii="Times New Roman" w:hAnsi="Times New Roman" w:cs="Times New Roman"/>
                <w:bCs/>
                <w:sz w:val="24"/>
                <w:szCs w:val="24"/>
              </w:rPr>
            </w:pPr>
          </w:p>
        </w:tc>
        <w:tc>
          <w:tcPr>
            <w:tcW w:w="1093" w:type="dxa"/>
            <w:vMerge/>
            <w:hideMark/>
          </w:tcPr>
          <w:p w:rsidR="0043144D" w:rsidRPr="005A5B19" w:rsidRDefault="0043144D">
            <w:pPr>
              <w:rPr>
                <w:rFonts w:ascii="Times New Roman" w:hAnsi="Times New Roman" w:cs="Times New Roman"/>
                <w:bCs/>
                <w:sz w:val="24"/>
                <w:szCs w:val="24"/>
              </w:rPr>
            </w:pPr>
          </w:p>
        </w:tc>
        <w:tc>
          <w:tcPr>
            <w:tcW w:w="1417"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3 (underground vessels)</w:t>
            </w:r>
          </w:p>
        </w:tc>
        <w:tc>
          <w:tcPr>
            <w:tcW w:w="1134" w:type="dxa"/>
            <w:vMerge/>
            <w:hideMark/>
          </w:tcPr>
          <w:p w:rsidR="0043144D" w:rsidRPr="005A5B19" w:rsidRDefault="0043144D">
            <w:pPr>
              <w:rPr>
                <w:rFonts w:ascii="Times New Roman" w:hAnsi="Times New Roman" w:cs="Times New Roman"/>
                <w:bCs/>
                <w:sz w:val="24"/>
                <w:szCs w:val="24"/>
              </w:rPr>
            </w:pPr>
          </w:p>
        </w:tc>
        <w:tc>
          <w:tcPr>
            <w:tcW w:w="1418"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1275"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993" w:type="dxa"/>
            <w:vMerge/>
            <w:hideMark/>
          </w:tcPr>
          <w:p w:rsidR="0043144D" w:rsidRPr="005A5B19" w:rsidRDefault="0043144D">
            <w:pPr>
              <w:rPr>
                <w:rFonts w:ascii="Times New Roman" w:hAnsi="Times New Roman" w:cs="Times New Roman"/>
                <w:bCs/>
                <w:sz w:val="24"/>
                <w:szCs w:val="24"/>
              </w:rPr>
            </w:pPr>
          </w:p>
        </w:tc>
      </w:tr>
      <w:tr w:rsidR="001D3E4E" w:rsidRPr="005A5B19" w:rsidTr="009A4E75">
        <w:trPr>
          <w:trHeight w:val="2405"/>
        </w:trPr>
        <w:tc>
          <w:tcPr>
            <w:tcW w:w="462"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lastRenderedPageBreak/>
              <w:t>3</w:t>
            </w:r>
          </w:p>
        </w:tc>
        <w:tc>
          <w:tcPr>
            <w:tcW w:w="1093"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LPG dispenser</w:t>
            </w:r>
          </w:p>
        </w:tc>
        <w:tc>
          <w:tcPr>
            <w:tcW w:w="1417"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9 (above</w:t>
            </w:r>
            <w:r w:rsidR="00B3017B" w:rsidRPr="005A5B19">
              <w:rPr>
                <w:rFonts w:ascii="Times New Roman" w:hAnsi="Times New Roman" w:cs="Times New Roman"/>
                <w:bCs/>
                <w:sz w:val="24"/>
                <w:szCs w:val="24"/>
              </w:rPr>
              <w:t xml:space="preserve"> </w:t>
            </w:r>
            <w:r w:rsidRPr="005A5B19">
              <w:rPr>
                <w:rFonts w:ascii="Times New Roman" w:hAnsi="Times New Roman" w:cs="Times New Roman"/>
                <w:bCs/>
                <w:sz w:val="24"/>
                <w:szCs w:val="24"/>
              </w:rPr>
              <w:t>ground or mounted vessels exceeding 20000 litres capacity or under</w:t>
            </w:r>
            <w:r w:rsidR="001D3E4E" w:rsidRPr="005A5B19">
              <w:rPr>
                <w:rFonts w:ascii="Times New Roman" w:hAnsi="Times New Roman" w:cs="Times New Roman"/>
                <w:bCs/>
                <w:sz w:val="24"/>
                <w:szCs w:val="24"/>
              </w:rPr>
              <w:t>-</w:t>
            </w:r>
            <w:r w:rsidRPr="005A5B19">
              <w:rPr>
                <w:rFonts w:ascii="Times New Roman" w:hAnsi="Times New Roman" w:cs="Times New Roman"/>
                <w:bCs/>
                <w:sz w:val="24"/>
                <w:szCs w:val="24"/>
              </w:rPr>
              <w:t>ground or mounded vessels)</w:t>
            </w:r>
          </w:p>
        </w:tc>
        <w:tc>
          <w:tcPr>
            <w:tcW w:w="1134"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1418" w:type="dxa"/>
            <w:vMerge w:val="restart"/>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w:t>
            </w:r>
          </w:p>
        </w:tc>
        <w:tc>
          <w:tcPr>
            <w:tcW w:w="1134"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1275"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1134"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993" w:type="dxa"/>
            <w:vMerge w:val="restart"/>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r>
      <w:tr w:rsidR="001D3E4E" w:rsidRPr="005A5B19" w:rsidTr="009A4E75">
        <w:trPr>
          <w:trHeight w:val="1553"/>
        </w:trPr>
        <w:tc>
          <w:tcPr>
            <w:tcW w:w="462" w:type="dxa"/>
            <w:vMerge/>
            <w:hideMark/>
          </w:tcPr>
          <w:p w:rsidR="0043144D" w:rsidRPr="005A5B19" w:rsidRDefault="0043144D">
            <w:pPr>
              <w:rPr>
                <w:rFonts w:ascii="Times New Roman" w:hAnsi="Times New Roman" w:cs="Times New Roman"/>
                <w:bCs/>
                <w:sz w:val="24"/>
                <w:szCs w:val="24"/>
              </w:rPr>
            </w:pPr>
          </w:p>
        </w:tc>
        <w:tc>
          <w:tcPr>
            <w:tcW w:w="1093" w:type="dxa"/>
            <w:vMerge/>
            <w:hideMark/>
          </w:tcPr>
          <w:p w:rsidR="0043144D" w:rsidRPr="005A5B19" w:rsidRDefault="0043144D">
            <w:pPr>
              <w:rPr>
                <w:rFonts w:ascii="Times New Roman" w:hAnsi="Times New Roman" w:cs="Times New Roman"/>
                <w:bCs/>
                <w:sz w:val="24"/>
                <w:szCs w:val="24"/>
              </w:rPr>
            </w:pPr>
          </w:p>
        </w:tc>
        <w:tc>
          <w:tcPr>
            <w:tcW w:w="1417"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15 (above</w:t>
            </w:r>
            <w:r w:rsidR="00B3017B" w:rsidRPr="005A5B19">
              <w:rPr>
                <w:rFonts w:ascii="Times New Roman" w:hAnsi="Times New Roman" w:cs="Times New Roman"/>
                <w:bCs/>
                <w:sz w:val="24"/>
                <w:szCs w:val="24"/>
              </w:rPr>
              <w:t xml:space="preserve"> </w:t>
            </w:r>
            <w:r w:rsidRPr="005A5B19">
              <w:rPr>
                <w:rFonts w:ascii="Times New Roman" w:hAnsi="Times New Roman" w:cs="Times New Roman"/>
                <w:bCs/>
                <w:sz w:val="24"/>
                <w:szCs w:val="24"/>
              </w:rPr>
              <w:t>ground or mounded vessels exceeding 20000 litres capacity)</w:t>
            </w:r>
          </w:p>
        </w:tc>
        <w:tc>
          <w:tcPr>
            <w:tcW w:w="1134" w:type="dxa"/>
            <w:vMerge/>
            <w:hideMark/>
          </w:tcPr>
          <w:p w:rsidR="0043144D" w:rsidRPr="005A5B19" w:rsidRDefault="0043144D">
            <w:pPr>
              <w:rPr>
                <w:rFonts w:ascii="Times New Roman" w:hAnsi="Times New Roman" w:cs="Times New Roman"/>
                <w:bCs/>
                <w:sz w:val="24"/>
                <w:szCs w:val="24"/>
              </w:rPr>
            </w:pPr>
          </w:p>
        </w:tc>
        <w:tc>
          <w:tcPr>
            <w:tcW w:w="1418"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1275" w:type="dxa"/>
            <w:vMerge/>
            <w:hideMark/>
          </w:tcPr>
          <w:p w:rsidR="0043144D" w:rsidRPr="005A5B19" w:rsidRDefault="0043144D">
            <w:pPr>
              <w:rPr>
                <w:rFonts w:ascii="Times New Roman" w:hAnsi="Times New Roman" w:cs="Times New Roman"/>
                <w:bCs/>
                <w:sz w:val="24"/>
                <w:szCs w:val="24"/>
              </w:rPr>
            </w:pPr>
          </w:p>
        </w:tc>
        <w:tc>
          <w:tcPr>
            <w:tcW w:w="1134" w:type="dxa"/>
            <w:vMerge/>
            <w:hideMark/>
          </w:tcPr>
          <w:p w:rsidR="0043144D" w:rsidRPr="005A5B19" w:rsidRDefault="0043144D">
            <w:pPr>
              <w:rPr>
                <w:rFonts w:ascii="Times New Roman" w:hAnsi="Times New Roman" w:cs="Times New Roman"/>
                <w:bCs/>
                <w:sz w:val="24"/>
                <w:szCs w:val="24"/>
              </w:rPr>
            </w:pPr>
          </w:p>
        </w:tc>
        <w:tc>
          <w:tcPr>
            <w:tcW w:w="993" w:type="dxa"/>
            <w:vMerge/>
            <w:hideMark/>
          </w:tcPr>
          <w:p w:rsidR="0043144D" w:rsidRPr="005A5B19" w:rsidRDefault="0043144D">
            <w:pPr>
              <w:rPr>
                <w:rFonts w:ascii="Times New Roman" w:hAnsi="Times New Roman" w:cs="Times New Roman"/>
                <w:bCs/>
                <w:sz w:val="24"/>
                <w:szCs w:val="24"/>
              </w:rPr>
            </w:pPr>
          </w:p>
        </w:tc>
      </w:tr>
      <w:tr w:rsidR="001D3E4E" w:rsidRPr="005A5B19" w:rsidTr="009A4E75">
        <w:trPr>
          <w:trHeight w:val="653"/>
        </w:trPr>
        <w:tc>
          <w:tcPr>
            <w:tcW w:w="462" w:type="dxa"/>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4</w:t>
            </w:r>
          </w:p>
        </w:tc>
        <w:tc>
          <w:tcPr>
            <w:tcW w:w="1093"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Property line/ buildings*</w:t>
            </w:r>
          </w:p>
        </w:tc>
        <w:tc>
          <w:tcPr>
            <w:tcW w:w="1417"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As specified in Table - 1</w:t>
            </w:r>
          </w:p>
        </w:tc>
        <w:tc>
          <w:tcPr>
            <w:tcW w:w="1134" w:type="dxa"/>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9</w:t>
            </w:r>
          </w:p>
        </w:tc>
        <w:tc>
          <w:tcPr>
            <w:tcW w:w="1418" w:type="dxa"/>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c>
          <w:tcPr>
            <w:tcW w:w="1134" w:type="dxa"/>
            <w:hideMark/>
          </w:tcPr>
          <w:p w:rsidR="0043144D" w:rsidRPr="005A5B19" w:rsidRDefault="0043144D">
            <w:pPr>
              <w:rPr>
                <w:rFonts w:ascii="Times New Roman" w:hAnsi="Times New Roman" w:cs="Times New Roman"/>
                <w:bCs/>
                <w:sz w:val="24"/>
                <w:szCs w:val="24"/>
              </w:rPr>
            </w:pPr>
            <w:r w:rsidRPr="005A5B19">
              <w:rPr>
                <w:rFonts w:ascii="Times New Roman" w:hAnsi="Times New Roman" w:cs="Times New Roman"/>
                <w:bCs/>
                <w:sz w:val="24"/>
                <w:szCs w:val="24"/>
              </w:rPr>
              <w:t>-</w:t>
            </w:r>
          </w:p>
        </w:tc>
        <w:tc>
          <w:tcPr>
            <w:tcW w:w="1275" w:type="dxa"/>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3</w:t>
            </w:r>
          </w:p>
        </w:tc>
        <w:tc>
          <w:tcPr>
            <w:tcW w:w="1134" w:type="dxa"/>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4</w:t>
            </w:r>
          </w:p>
        </w:tc>
        <w:tc>
          <w:tcPr>
            <w:tcW w:w="993" w:type="dxa"/>
            <w:hideMark/>
          </w:tcPr>
          <w:p w:rsidR="0043144D" w:rsidRPr="005A5B19" w:rsidRDefault="0043144D" w:rsidP="0043144D">
            <w:pPr>
              <w:rPr>
                <w:rFonts w:ascii="Times New Roman" w:hAnsi="Times New Roman" w:cs="Times New Roman"/>
                <w:bCs/>
                <w:sz w:val="24"/>
                <w:szCs w:val="24"/>
              </w:rPr>
            </w:pPr>
            <w:r w:rsidRPr="005A5B19">
              <w:rPr>
                <w:rFonts w:ascii="Times New Roman" w:hAnsi="Times New Roman" w:cs="Times New Roman"/>
                <w:bCs/>
                <w:sz w:val="24"/>
                <w:szCs w:val="24"/>
              </w:rPr>
              <w:t>6</w:t>
            </w:r>
          </w:p>
        </w:tc>
      </w:tr>
    </w:tbl>
    <w:p w:rsidR="0043144D" w:rsidRPr="005A5B19" w:rsidRDefault="0043144D" w:rsidP="0043144D">
      <w:pPr>
        <w:rPr>
          <w:bCs/>
          <w:sz w:val="24"/>
          <w:szCs w:val="24"/>
        </w:rPr>
      </w:pPr>
    </w:p>
    <w:p w:rsidR="00E936B5" w:rsidRPr="005A5B19" w:rsidRDefault="00E936B5" w:rsidP="005A5B19">
      <w:pPr>
        <w:spacing w:before="240"/>
        <w:jc w:val="both"/>
        <w:rPr>
          <w:bCs/>
          <w:sz w:val="24"/>
          <w:szCs w:val="24"/>
        </w:rPr>
      </w:pPr>
      <w:r w:rsidRPr="005A5B19">
        <w:rPr>
          <w:bCs/>
          <w:sz w:val="24"/>
          <w:szCs w:val="24"/>
        </w:rPr>
        <w:t xml:space="preserve">* The distance of sales room shall be maintained as specified by </w:t>
      </w:r>
      <w:r w:rsidR="003A6A41" w:rsidRPr="005A5B19">
        <w:rPr>
          <w:bCs/>
          <w:sz w:val="24"/>
          <w:szCs w:val="24"/>
        </w:rPr>
        <w:t xml:space="preserve">Petroleum and Explosives Safety </w:t>
      </w:r>
      <w:proofErr w:type="spellStart"/>
      <w:r w:rsidR="003A6A41" w:rsidRPr="005A5B19">
        <w:rPr>
          <w:bCs/>
          <w:sz w:val="24"/>
          <w:szCs w:val="24"/>
        </w:rPr>
        <w:t>Organisation</w:t>
      </w:r>
      <w:proofErr w:type="spellEnd"/>
      <w:r w:rsidRPr="005A5B19">
        <w:rPr>
          <w:bCs/>
          <w:sz w:val="24"/>
          <w:szCs w:val="24"/>
        </w:rPr>
        <w:t xml:space="preserve">. </w:t>
      </w:r>
    </w:p>
    <w:p w:rsidR="00FD5F56" w:rsidRDefault="00E936B5" w:rsidP="00FD5F56">
      <w:pPr>
        <w:spacing w:before="240"/>
        <w:jc w:val="both"/>
        <w:rPr>
          <w:bCs/>
          <w:sz w:val="24"/>
          <w:szCs w:val="24"/>
        </w:rPr>
      </w:pPr>
      <w:r w:rsidRPr="005A5B19">
        <w:rPr>
          <w:bCs/>
          <w:sz w:val="24"/>
          <w:szCs w:val="24"/>
        </w:rPr>
        <w:t>Notes</w:t>
      </w:r>
      <w:r w:rsidR="00E302B8" w:rsidRPr="005A5B19">
        <w:rPr>
          <w:bCs/>
          <w:sz w:val="24"/>
          <w:szCs w:val="24"/>
        </w:rPr>
        <w:t>:</w:t>
      </w:r>
    </w:p>
    <w:p w:rsidR="00FD5F56" w:rsidRDefault="00E936B5" w:rsidP="00EF6F87">
      <w:pPr>
        <w:pStyle w:val="ListParagraph"/>
        <w:numPr>
          <w:ilvl w:val="0"/>
          <w:numId w:val="112"/>
        </w:numPr>
        <w:spacing w:before="240"/>
        <w:jc w:val="both"/>
        <w:rPr>
          <w:bCs/>
          <w:sz w:val="24"/>
          <w:szCs w:val="24"/>
        </w:rPr>
      </w:pPr>
      <w:r w:rsidRPr="00FD5F56">
        <w:rPr>
          <w:bCs/>
          <w:sz w:val="24"/>
          <w:szCs w:val="24"/>
        </w:rPr>
        <w:t>If the aggregate water capacity of a multi vessel installation exceeds 40 KL, the minimum safety distance from any vessel to the property line</w:t>
      </w:r>
      <w:r w:rsidR="00E302B8" w:rsidRPr="00FD5F56">
        <w:rPr>
          <w:bCs/>
          <w:sz w:val="24"/>
          <w:szCs w:val="24"/>
        </w:rPr>
        <w:t xml:space="preserve"> or</w:t>
      </w:r>
      <w:r w:rsidRPr="00FD5F56">
        <w:rPr>
          <w:bCs/>
          <w:sz w:val="24"/>
          <w:szCs w:val="24"/>
        </w:rPr>
        <w:t xml:space="preserve"> group of buildings shall not be less than 30 m for above ground vessels and 15 m for underground vessels</w:t>
      </w:r>
      <w:r w:rsidR="00E302B8" w:rsidRPr="00FD5F56">
        <w:rPr>
          <w:bCs/>
          <w:sz w:val="24"/>
          <w:szCs w:val="24"/>
        </w:rPr>
        <w:t>;</w:t>
      </w:r>
    </w:p>
    <w:p w:rsidR="00FD5F56" w:rsidRDefault="00E936B5" w:rsidP="00EF6F87">
      <w:pPr>
        <w:pStyle w:val="ListParagraph"/>
        <w:numPr>
          <w:ilvl w:val="0"/>
          <w:numId w:val="112"/>
        </w:numPr>
        <w:spacing w:before="240"/>
        <w:jc w:val="both"/>
        <w:rPr>
          <w:bCs/>
          <w:sz w:val="24"/>
          <w:szCs w:val="24"/>
        </w:rPr>
      </w:pPr>
      <w:r w:rsidRPr="00FD5F56">
        <w:rPr>
          <w:bCs/>
          <w:sz w:val="24"/>
          <w:szCs w:val="24"/>
        </w:rPr>
        <w:t xml:space="preserve">The distances specified </w:t>
      </w:r>
      <w:r w:rsidR="00E302B8" w:rsidRPr="00FD5F56">
        <w:rPr>
          <w:bCs/>
          <w:sz w:val="24"/>
          <w:szCs w:val="24"/>
        </w:rPr>
        <w:t>in clause (</w:t>
      </w:r>
      <w:proofErr w:type="spellStart"/>
      <w:r w:rsidR="00E302B8" w:rsidRPr="00FD5F56">
        <w:rPr>
          <w:bCs/>
          <w:sz w:val="24"/>
          <w:szCs w:val="24"/>
        </w:rPr>
        <w:t>i</w:t>
      </w:r>
      <w:proofErr w:type="spellEnd"/>
      <w:r w:rsidR="00E302B8" w:rsidRPr="00FD5F56">
        <w:rPr>
          <w:bCs/>
          <w:sz w:val="24"/>
          <w:szCs w:val="24"/>
        </w:rPr>
        <w:t xml:space="preserve">) </w:t>
      </w:r>
      <w:r w:rsidRPr="00FD5F56">
        <w:rPr>
          <w:bCs/>
          <w:sz w:val="24"/>
          <w:szCs w:val="24"/>
        </w:rPr>
        <w:t>are required to be measured from the nearest point on the periphery of the vessel</w:t>
      </w:r>
      <w:r w:rsidR="00E302B8" w:rsidRPr="00FD5F56">
        <w:rPr>
          <w:bCs/>
          <w:sz w:val="24"/>
          <w:szCs w:val="24"/>
        </w:rPr>
        <w:t>;</w:t>
      </w:r>
    </w:p>
    <w:p w:rsidR="00FD5F56" w:rsidRDefault="00E936B5" w:rsidP="00EF6F87">
      <w:pPr>
        <w:pStyle w:val="ListParagraph"/>
        <w:numPr>
          <w:ilvl w:val="0"/>
          <w:numId w:val="112"/>
        </w:numPr>
        <w:spacing w:before="240"/>
        <w:jc w:val="both"/>
        <w:rPr>
          <w:bCs/>
          <w:sz w:val="24"/>
          <w:szCs w:val="24"/>
        </w:rPr>
      </w:pPr>
      <w:r w:rsidRPr="00FD5F56">
        <w:rPr>
          <w:bCs/>
          <w:sz w:val="24"/>
          <w:szCs w:val="24"/>
        </w:rPr>
        <w:t xml:space="preserve">Minimum 6 m distance shall be kept between LPG bulk storage vessel and Storage vessel of the other petroleum products </w:t>
      </w:r>
      <w:r w:rsidR="00E302B8" w:rsidRPr="00FD5F56">
        <w:rPr>
          <w:bCs/>
          <w:sz w:val="24"/>
          <w:szCs w:val="24"/>
        </w:rPr>
        <w:t>and</w:t>
      </w:r>
      <w:r w:rsidRPr="00FD5F56">
        <w:rPr>
          <w:bCs/>
          <w:sz w:val="24"/>
          <w:szCs w:val="24"/>
        </w:rPr>
        <w:t xml:space="preserve"> </w:t>
      </w:r>
    </w:p>
    <w:p w:rsidR="00E936B5" w:rsidRPr="00FD5F56" w:rsidRDefault="00E936B5" w:rsidP="00EF6F87">
      <w:pPr>
        <w:pStyle w:val="ListParagraph"/>
        <w:numPr>
          <w:ilvl w:val="0"/>
          <w:numId w:val="112"/>
        </w:numPr>
        <w:spacing w:before="240"/>
        <w:jc w:val="both"/>
        <w:rPr>
          <w:bCs/>
          <w:sz w:val="24"/>
          <w:szCs w:val="24"/>
        </w:rPr>
      </w:pPr>
      <w:r w:rsidRPr="00FD5F56">
        <w:rPr>
          <w:bCs/>
          <w:sz w:val="24"/>
          <w:szCs w:val="24"/>
        </w:rPr>
        <w:t xml:space="preserve">Typical layout of installation is </w:t>
      </w:r>
      <w:r w:rsidR="00AF05A4" w:rsidRPr="00FD5F56">
        <w:rPr>
          <w:bCs/>
          <w:sz w:val="24"/>
          <w:szCs w:val="24"/>
        </w:rPr>
        <w:t xml:space="preserve">specified in </w:t>
      </w:r>
      <w:r w:rsidRPr="00FD5F56">
        <w:rPr>
          <w:bCs/>
          <w:sz w:val="24"/>
          <w:szCs w:val="24"/>
        </w:rPr>
        <w:t>as annexure – I.</w:t>
      </w:r>
    </w:p>
    <w:p w:rsidR="00FD5F56" w:rsidRDefault="00E936B5" w:rsidP="00EF6F87">
      <w:pPr>
        <w:pStyle w:val="BodyText"/>
        <w:numPr>
          <w:ilvl w:val="1"/>
          <w:numId w:val="111"/>
        </w:numPr>
        <w:spacing w:before="240"/>
        <w:rPr>
          <w:bCs/>
          <w:sz w:val="24"/>
          <w:szCs w:val="24"/>
          <w:lang w:val="en-US"/>
        </w:rPr>
      </w:pPr>
      <w:r w:rsidRPr="005A5B19">
        <w:rPr>
          <w:bCs/>
          <w:sz w:val="24"/>
          <w:szCs w:val="24"/>
          <w:lang w:val="en-US"/>
        </w:rPr>
        <w:t xml:space="preserve">    Bulk Storage Vessel: </w:t>
      </w:r>
    </w:p>
    <w:p w:rsidR="00FD5F56" w:rsidRPr="00FD5F56" w:rsidRDefault="00E936B5" w:rsidP="00EF6F87">
      <w:pPr>
        <w:pStyle w:val="BodyText"/>
        <w:numPr>
          <w:ilvl w:val="0"/>
          <w:numId w:val="113"/>
        </w:numPr>
        <w:spacing w:before="240"/>
        <w:rPr>
          <w:bCs/>
          <w:sz w:val="24"/>
          <w:szCs w:val="24"/>
          <w:lang w:val="en-US"/>
        </w:rPr>
      </w:pPr>
      <w:r w:rsidRPr="00FD5F56">
        <w:rPr>
          <w:bCs/>
          <w:sz w:val="24"/>
          <w:szCs w:val="24"/>
        </w:rPr>
        <w:t>The mechanical design of the storage vessel shall be based on following considerations</w:t>
      </w:r>
      <w:r w:rsidR="00716BA8" w:rsidRPr="00FD5F56">
        <w:rPr>
          <w:bCs/>
          <w:sz w:val="24"/>
          <w:szCs w:val="24"/>
        </w:rPr>
        <w:t>, namely</w:t>
      </w:r>
      <w:r w:rsidRPr="00FD5F56">
        <w:rPr>
          <w:bCs/>
          <w:sz w:val="24"/>
          <w:szCs w:val="24"/>
        </w:rPr>
        <w:t>:</w:t>
      </w:r>
      <w:r w:rsidR="009D316B" w:rsidRPr="00FD5F56">
        <w:rPr>
          <w:bCs/>
          <w:sz w:val="24"/>
          <w:szCs w:val="24"/>
        </w:rPr>
        <w:t xml:space="preserve"> -</w:t>
      </w:r>
    </w:p>
    <w:p w:rsidR="00FD5F56" w:rsidRPr="00FD5F56" w:rsidRDefault="00E936B5" w:rsidP="00EF6F87">
      <w:pPr>
        <w:pStyle w:val="BodyText"/>
        <w:numPr>
          <w:ilvl w:val="0"/>
          <w:numId w:val="114"/>
        </w:numPr>
        <w:spacing w:before="240"/>
        <w:ind w:left="1560"/>
        <w:rPr>
          <w:bCs/>
          <w:sz w:val="24"/>
          <w:szCs w:val="24"/>
          <w:lang w:val="en-US"/>
        </w:rPr>
      </w:pPr>
      <w:r w:rsidRPr="00FD5F56">
        <w:rPr>
          <w:bCs/>
          <w:sz w:val="24"/>
          <w:szCs w:val="24"/>
        </w:rPr>
        <w:lastRenderedPageBreak/>
        <w:t>The storage vessel shall be designed in accordance with the codes i.e. PD – 5500, ASME-Sec VIII, IS:2825 or equivalent duly approved by PESO. Design shall also take into account the requirements specified in Static and Mobile Pressure Vessels (Unfired) Rules</w:t>
      </w:r>
      <w:r w:rsidR="00716BA8" w:rsidRPr="00FD5F56">
        <w:rPr>
          <w:bCs/>
          <w:sz w:val="24"/>
          <w:szCs w:val="24"/>
        </w:rPr>
        <w:t>,</w:t>
      </w:r>
      <w:r w:rsidRPr="00FD5F56">
        <w:rPr>
          <w:bCs/>
          <w:sz w:val="24"/>
          <w:szCs w:val="24"/>
        </w:rPr>
        <w:t xml:space="preserve"> 1981</w:t>
      </w:r>
      <w:r w:rsidR="00716BA8" w:rsidRPr="00FD5F56">
        <w:rPr>
          <w:bCs/>
          <w:sz w:val="24"/>
          <w:szCs w:val="24"/>
        </w:rPr>
        <w:t>;</w:t>
      </w:r>
      <w:r w:rsidRPr="00FD5F56">
        <w:rPr>
          <w:bCs/>
          <w:sz w:val="24"/>
          <w:szCs w:val="24"/>
        </w:rPr>
        <w:t xml:space="preserve"> </w:t>
      </w:r>
    </w:p>
    <w:p w:rsidR="00FD5F56" w:rsidRPr="00FD5F56" w:rsidRDefault="00E936B5" w:rsidP="00EF6F87">
      <w:pPr>
        <w:pStyle w:val="BodyText"/>
        <w:numPr>
          <w:ilvl w:val="0"/>
          <w:numId w:val="114"/>
        </w:numPr>
        <w:spacing w:before="240"/>
        <w:ind w:left="1560"/>
        <w:rPr>
          <w:bCs/>
          <w:sz w:val="24"/>
          <w:szCs w:val="24"/>
          <w:lang w:val="en-US"/>
        </w:rPr>
      </w:pPr>
      <w:r w:rsidRPr="00FD5F56">
        <w:rPr>
          <w:bCs/>
          <w:sz w:val="24"/>
          <w:szCs w:val="24"/>
        </w:rPr>
        <w:t>A single code shall be adopted for design, fabrication, inspection and testing i.e. ASTM and BS shall not be combined</w:t>
      </w:r>
      <w:r w:rsidR="00716BA8" w:rsidRPr="00FD5F56">
        <w:rPr>
          <w:bCs/>
          <w:sz w:val="24"/>
          <w:szCs w:val="24"/>
        </w:rPr>
        <w:t>;</w:t>
      </w:r>
    </w:p>
    <w:p w:rsidR="00FD5F56" w:rsidRPr="00FD5F56" w:rsidRDefault="00E936B5" w:rsidP="00EF6F87">
      <w:pPr>
        <w:pStyle w:val="BodyText"/>
        <w:numPr>
          <w:ilvl w:val="0"/>
          <w:numId w:val="114"/>
        </w:numPr>
        <w:spacing w:before="240"/>
        <w:ind w:left="1560"/>
        <w:rPr>
          <w:bCs/>
          <w:sz w:val="24"/>
          <w:szCs w:val="24"/>
          <w:lang w:val="en-US"/>
        </w:rPr>
      </w:pPr>
      <w:r w:rsidRPr="00FD5F56">
        <w:rPr>
          <w:bCs/>
          <w:sz w:val="24"/>
          <w:szCs w:val="24"/>
        </w:rPr>
        <w:t xml:space="preserve">Material:  Carbon steel conforming to ASTM A516 Grade 60 / 70 or A537 Class I. Micro-alloyed steel containing Ni, Mo, </w:t>
      </w:r>
      <w:proofErr w:type="spellStart"/>
      <w:r w:rsidRPr="00FD5F56">
        <w:rPr>
          <w:bCs/>
          <w:sz w:val="24"/>
          <w:szCs w:val="24"/>
        </w:rPr>
        <w:t>Va</w:t>
      </w:r>
      <w:proofErr w:type="spellEnd"/>
      <w:r w:rsidRPr="00FD5F56">
        <w:rPr>
          <w:bCs/>
          <w:sz w:val="24"/>
          <w:szCs w:val="24"/>
        </w:rPr>
        <w:t xml:space="preserve"> shall not be considered. Maximum specified tensile stress of the material shall be below 80,000 psi</w:t>
      </w:r>
      <w:r w:rsidR="00716BA8" w:rsidRPr="00FD5F56">
        <w:rPr>
          <w:bCs/>
          <w:sz w:val="24"/>
          <w:szCs w:val="24"/>
        </w:rPr>
        <w:t>;</w:t>
      </w:r>
      <w:r w:rsidRPr="00FD5F56">
        <w:rPr>
          <w:bCs/>
          <w:sz w:val="24"/>
          <w:szCs w:val="24"/>
        </w:rPr>
        <w:t xml:space="preserve"> </w:t>
      </w:r>
    </w:p>
    <w:p w:rsidR="00FD5F56" w:rsidRPr="00FD5F56" w:rsidRDefault="00E936B5" w:rsidP="00EF6F87">
      <w:pPr>
        <w:pStyle w:val="BodyText"/>
        <w:numPr>
          <w:ilvl w:val="0"/>
          <w:numId w:val="114"/>
        </w:numPr>
        <w:spacing w:before="240"/>
        <w:ind w:left="1560"/>
        <w:rPr>
          <w:bCs/>
          <w:sz w:val="24"/>
          <w:szCs w:val="24"/>
          <w:lang w:val="en-US"/>
        </w:rPr>
      </w:pPr>
      <w:r w:rsidRPr="00FD5F56">
        <w:rPr>
          <w:bCs/>
          <w:sz w:val="24"/>
          <w:szCs w:val="24"/>
        </w:rPr>
        <w:t>Design Temperature: -27</w:t>
      </w:r>
      <w:r w:rsidR="000D5A3B" w:rsidRPr="00FD5F56">
        <w:rPr>
          <w:bCs/>
          <w:sz w:val="24"/>
          <w:szCs w:val="24"/>
        </w:rPr>
        <w:t xml:space="preserve"> °</w:t>
      </w:r>
      <w:r w:rsidRPr="00FD5F56">
        <w:rPr>
          <w:bCs/>
          <w:sz w:val="24"/>
          <w:szCs w:val="24"/>
        </w:rPr>
        <w:t xml:space="preserve">C to +55 </w:t>
      </w:r>
      <w:r w:rsidR="000D5A3B" w:rsidRPr="00FD5F56">
        <w:rPr>
          <w:bCs/>
          <w:sz w:val="24"/>
          <w:szCs w:val="24"/>
        </w:rPr>
        <w:t>°C</w:t>
      </w:r>
      <w:r w:rsidR="00716BA8" w:rsidRPr="00FD5F56">
        <w:rPr>
          <w:bCs/>
          <w:sz w:val="24"/>
          <w:szCs w:val="24"/>
        </w:rPr>
        <w:t>;</w:t>
      </w:r>
    </w:p>
    <w:p w:rsidR="00FD5F56" w:rsidRPr="00FD5F56" w:rsidRDefault="00E936B5" w:rsidP="00EF6F87">
      <w:pPr>
        <w:pStyle w:val="BodyText"/>
        <w:numPr>
          <w:ilvl w:val="0"/>
          <w:numId w:val="114"/>
        </w:numPr>
        <w:spacing w:before="240"/>
        <w:ind w:left="1560"/>
        <w:rPr>
          <w:bCs/>
          <w:sz w:val="24"/>
          <w:szCs w:val="24"/>
          <w:lang w:val="en-US"/>
        </w:rPr>
      </w:pPr>
      <w:r w:rsidRPr="00FD5F56">
        <w:rPr>
          <w:bCs/>
          <w:sz w:val="24"/>
          <w:szCs w:val="24"/>
        </w:rPr>
        <w:t xml:space="preserve">Design Pressure: Maximum Vapour </w:t>
      </w:r>
      <w:proofErr w:type="spellStart"/>
      <w:r w:rsidRPr="00FD5F56">
        <w:rPr>
          <w:bCs/>
          <w:sz w:val="24"/>
          <w:szCs w:val="24"/>
        </w:rPr>
        <w:t>pessure</w:t>
      </w:r>
      <w:proofErr w:type="spellEnd"/>
      <w:r w:rsidRPr="00FD5F56">
        <w:rPr>
          <w:bCs/>
          <w:sz w:val="24"/>
          <w:szCs w:val="24"/>
        </w:rPr>
        <w:t xml:space="preserve"> of LPG conforming to IS: 14861 at 55 </w:t>
      </w:r>
      <w:r w:rsidR="000D5A3B" w:rsidRPr="00FD5F56">
        <w:rPr>
          <w:bCs/>
          <w:sz w:val="24"/>
          <w:szCs w:val="24"/>
        </w:rPr>
        <w:t>°C</w:t>
      </w:r>
      <w:r w:rsidRPr="00FD5F56">
        <w:rPr>
          <w:bCs/>
          <w:sz w:val="24"/>
          <w:szCs w:val="24"/>
        </w:rPr>
        <w:t xml:space="preserve"> and shall be taken as 14.5 kg/cm2</w:t>
      </w:r>
      <w:r w:rsidR="00716BA8" w:rsidRPr="00FD5F56">
        <w:rPr>
          <w:bCs/>
          <w:sz w:val="24"/>
          <w:szCs w:val="24"/>
        </w:rPr>
        <w:t>;</w:t>
      </w:r>
    </w:p>
    <w:p w:rsidR="00FD5F56" w:rsidRPr="00FD5F56" w:rsidRDefault="00E936B5" w:rsidP="00EF6F87">
      <w:pPr>
        <w:pStyle w:val="BodyText"/>
        <w:numPr>
          <w:ilvl w:val="0"/>
          <w:numId w:val="114"/>
        </w:numPr>
        <w:spacing w:before="240"/>
        <w:ind w:left="1560"/>
        <w:rPr>
          <w:bCs/>
          <w:sz w:val="24"/>
          <w:szCs w:val="24"/>
          <w:lang w:val="en-US"/>
        </w:rPr>
      </w:pPr>
      <w:r w:rsidRPr="00FD5F56">
        <w:rPr>
          <w:bCs/>
          <w:sz w:val="24"/>
          <w:szCs w:val="24"/>
        </w:rPr>
        <w:t>Other Design Considerations</w:t>
      </w:r>
      <w:r w:rsidR="00716BA8" w:rsidRPr="00FD5F56">
        <w:rPr>
          <w:bCs/>
          <w:sz w:val="24"/>
          <w:szCs w:val="24"/>
        </w:rPr>
        <w:t>:</w:t>
      </w:r>
    </w:p>
    <w:p w:rsidR="00FD5F56" w:rsidRPr="00FD5F56" w:rsidRDefault="00E936B5" w:rsidP="00EF6F87">
      <w:pPr>
        <w:pStyle w:val="BodyText"/>
        <w:numPr>
          <w:ilvl w:val="0"/>
          <w:numId w:val="115"/>
        </w:numPr>
        <w:spacing w:before="240"/>
        <w:ind w:left="2127"/>
        <w:rPr>
          <w:bCs/>
          <w:sz w:val="24"/>
          <w:szCs w:val="24"/>
          <w:lang w:val="en-US"/>
        </w:rPr>
      </w:pPr>
      <w:r w:rsidRPr="00FD5F56">
        <w:rPr>
          <w:bCs/>
          <w:sz w:val="24"/>
          <w:szCs w:val="24"/>
        </w:rPr>
        <w:t>Corrosion Allowance: 1.5 mm (minimum)</w:t>
      </w:r>
      <w:r w:rsidR="00716BA8" w:rsidRPr="00FD5F56">
        <w:rPr>
          <w:bCs/>
          <w:sz w:val="24"/>
          <w:szCs w:val="24"/>
        </w:rPr>
        <w:t>;</w:t>
      </w:r>
    </w:p>
    <w:p w:rsidR="00FD5F56" w:rsidRDefault="00E936B5" w:rsidP="00EF6F87">
      <w:pPr>
        <w:pStyle w:val="BodyText"/>
        <w:numPr>
          <w:ilvl w:val="0"/>
          <w:numId w:val="115"/>
        </w:numPr>
        <w:spacing w:before="240"/>
        <w:ind w:left="2127"/>
        <w:rPr>
          <w:bCs/>
          <w:sz w:val="24"/>
          <w:szCs w:val="24"/>
          <w:lang w:val="en-US"/>
        </w:rPr>
      </w:pPr>
      <w:r w:rsidRPr="00FD5F56">
        <w:rPr>
          <w:bCs/>
          <w:sz w:val="24"/>
          <w:szCs w:val="24"/>
        </w:rPr>
        <w:t>Radiography:  100 %</w:t>
      </w:r>
      <w:r w:rsidR="00716BA8" w:rsidRPr="00FD5F56">
        <w:rPr>
          <w:bCs/>
          <w:sz w:val="24"/>
          <w:szCs w:val="24"/>
        </w:rPr>
        <w:t>;</w:t>
      </w:r>
    </w:p>
    <w:p w:rsidR="00FD5F56" w:rsidRDefault="00E936B5" w:rsidP="00EF6F87">
      <w:pPr>
        <w:pStyle w:val="BodyText"/>
        <w:numPr>
          <w:ilvl w:val="0"/>
          <w:numId w:val="115"/>
        </w:numPr>
        <w:spacing w:before="240"/>
        <w:ind w:left="2127"/>
        <w:rPr>
          <w:bCs/>
          <w:sz w:val="24"/>
          <w:szCs w:val="24"/>
          <w:lang w:val="en-US"/>
        </w:rPr>
      </w:pPr>
      <w:r w:rsidRPr="00FD5F56">
        <w:rPr>
          <w:bCs/>
          <w:sz w:val="24"/>
          <w:szCs w:val="24"/>
        </w:rPr>
        <w:t>Stress relieving: 100% irrespective of thickness</w:t>
      </w:r>
      <w:r w:rsidR="00716BA8" w:rsidRPr="00FD5F56">
        <w:rPr>
          <w:bCs/>
          <w:sz w:val="24"/>
          <w:szCs w:val="24"/>
        </w:rPr>
        <w:t>;</w:t>
      </w:r>
    </w:p>
    <w:p w:rsidR="00FD5F56" w:rsidRDefault="00E936B5" w:rsidP="00EF6F87">
      <w:pPr>
        <w:pStyle w:val="BodyText"/>
        <w:numPr>
          <w:ilvl w:val="0"/>
          <w:numId w:val="115"/>
        </w:numPr>
        <w:spacing w:before="240"/>
        <w:ind w:left="2127"/>
        <w:rPr>
          <w:bCs/>
          <w:sz w:val="24"/>
          <w:szCs w:val="24"/>
          <w:lang w:val="en-US"/>
        </w:rPr>
      </w:pPr>
      <w:r w:rsidRPr="00FD5F56">
        <w:rPr>
          <w:bCs/>
          <w:sz w:val="24"/>
          <w:szCs w:val="24"/>
        </w:rPr>
        <w:t>Wind pressure:  as per IS: 875</w:t>
      </w:r>
      <w:r w:rsidR="00716BA8" w:rsidRPr="00FD5F56">
        <w:rPr>
          <w:bCs/>
          <w:sz w:val="24"/>
          <w:szCs w:val="24"/>
        </w:rPr>
        <w:t>;</w:t>
      </w:r>
    </w:p>
    <w:p w:rsidR="00FD5F56" w:rsidRPr="00FD5F56" w:rsidRDefault="00E936B5" w:rsidP="00EF6F87">
      <w:pPr>
        <w:pStyle w:val="BodyText"/>
        <w:numPr>
          <w:ilvl w:val="0"/>
          <w:numId w:val="115"/>
        </w:numPr>
        <w:spacing w:before="240"/>
        <w:ind w:left="2127"/>
        <w:rPr>
          <w:bCs/>
          <w:sz w:val="24"/>
          <w:szCs w:val="24"/>
          <w:lang w:val="en-US"/>
        </w:rPr>
      </w:pPr>
      <w:r w:rsidRPr="00FD5F56">
        <w:rPr>
          <w:bCs/>
          <w:sz w:val="24"/>
          <w:szCs w:val="24"/>
        </w:rPr>
        <w:t>Earthquake pressure:  as per IS:1893</w:t>
      </w:r>
      <w:r w:rsidR="00716BA8" w:rsidRPr="00FD5F56">
        <w:rPr>
          <w:bCs/>
          <w:sz w:val="24"/>
          <w:szCs w:val="24"/>
        </w:rPr>
        <w:t>;</w:t>
      </w:r>
    </w:p>
    <w:p w:rsidR="00FD5F56" w:rsidRDefault="00E936B5" w:rsidP="00EF6F87">
      <w:pPr>
        <w:pStyle w:val="BodyText"/>
        <w:numPr>
          <w:ilvl w:val="0"/>
          <w:numId w:val="115"/>
        </w:numPr>
        <w:spacing w:before="240"/>
        <w:ind w:left="2127"/>
        <w:rPr>
          <w:bCs/>
          <w:sz w:val="24"/>
          <w:szCs w:val="24"/>
          <w:lang w:val="en-US"/>
        </w:rPr>
      </w:pPr>
      <w:r w:rsidRPr="00FD5F56">
        <w:rPr>
          <w:bCs/>
          <w:sz w:val="24"/>
          <w:szCs w:val="24"/>
        </w:rPr>
        <w:t xml:space="preserve">Hydrotest pressure:  As per </w:t>
      </w:r>
      <w:r w:rsidR="00716BA8" w:rsidRPr="00FD5F56">
        <w:rPr>
          <w:bCs/>
          <w:sz w:val="24"/>
          <w:szCs w:val="24"/>
        </w:rPr>
        <w:t>d</w:t>
      </w:r>
      <w:r w:rsidRPr="00FD5F56">
        <w:rPr>
          <w:bCs/>
          <w:sz w:val="24"/>
          <w:szCs w:val="24"/>
        </w:rPr>
        <w:t xml:space="preserve">esign </w:t>
      </w:r>
      <w:r w:rsidR="00716BA8" w:rsidRPr="00FD5F56">
        <w:rPr>
          <w:bCs/>
          <w:sz w:val="24"/>
          <w:szCs w:val="24"/>
        </w:rPr>
        <w:t>c</w:t>
      </w:r>
      <w:r w:rsidRPr="00FD5F56">
        <w:rPr>
          <w:bCs/>
          <w:sz w:val="24"/>
          <w:szCs w:val="24"/>
        </w:rPr>
        <w:t xml:space="preserve">ode </w:t>
      </w:r>
      <w:r w:rsidR="00716BA8" w:rsidRPr="00FD5F56">
        <w:rPr>
          <w:bCs/>
          <w:sz w:val="24"/>
          <w:szCs w:val="24"/>
        </w:rPr>
        <w:t>and</w:t>
      </w:r>
    </w:p>
    <w:p w:rsidR="00CB1962" w:rsidRPr="00FD5F56" w:rsidRDefault="00E936B5" w:rsidP="00EF6F87">
      <w:pPr>
        <w:pStyle w:val="BodyText"/>
        <w:numPr>
          <w:ilvl w:val="0"/>
          <w:numId w:val="115"/>
        </w:numPr>
        <w:spacing w:before="240"/>
        <w:ind w:left="2127" w:hanging="426"/>
        <w:rPr>
          <w:bCs/>
          <w:sz w:val="24"/>
          <w:szCs w:val="24"/>
          <w:lang w:val="en-US"/>
        </w:rPr>
      </w:pPr>
      <w:r w:rsidRPr="00FD5F56">
        <w:rPr>
          <w:bCs/>
          <w:sz w:val="24"/>
          <w:szCs w:val="24"/>
        </w:rPr>
        <w:t>Additional requirement, if any, on account of design codes</w:t>
      </w:r>
      <w:r w:rsidR="00716BA8" w:rsidRPr="00FD5F56">
        <w:rPr>
          <w:bCs/>
          <w:sz w:val="24"/>
          <w:szCs w:val="24"/>
        </w:rPr>
        <w:t xml:space="preserve"> or </w:t>
      </w:r>
      <w:r w:rsidRPr="00FD5F56">
        <w:rPr>
          <w:bCs/>
          <w:sz w:val="24"/>
          <w:szCs w:val="24"/>
        </w:rPr>
        <w:t>statutory stipulations shall also be considered.</w:t>
      </w:r>
    </w:p>
    <w:p w:rsidR="00E936B5" w:rsidRPr="005A5B19" w:rsidRDefault="00AB6E07" w:rsidP="00EF6F87">
      <w:pPr>
        <w:pStyle w:val="BodyText"/>
        <w:numPr>
          <w:ilvl w:val="2"/>
          <w:numId w:val="117"/>
        </w:numPr>
        <w:spacing w:before="240"/>
        <w:ind w:left="1276"/>
        <w:rPr>
          <w:bCs/>
          <w:sz w:val="24"/>
          <w:szCs w:val="24"/>
          <w:lang w:val="en-US"/>
        </w:rPr>
      </w:pPr>
      <w:r w:rsidRPr="005A5B19">
        <w:rPr>
          <w:bCs/>
          <w:sz w:val="24"/>
          <w:szCs w:val="24"/>
          <w:lang w:val="en-US"/>
        </w:rPr>
        <w:t xml:space="preserve"> </w:t>
      </w:r>
      <w:r w:rsidR="00243C81" w:rsidRPr="005A5B19">
        <w:rPr>
          <w:bCs/>
          <w:sz w:val="24"/>
          <w:szCs w:val="24"/>
          <w:lang w:val="en-US"/>
        </w:rPr>
        <w:t xml:space="preserve">  </w:t>
      </w:r>
      <w:r w:rsidR="00E936B5" w:rsidRPr="005A5B19">
        <w:rPr>
          <w:bCs/>
          <w:sz w:val="24"/>
          <w:szCs w:val="24"/>
          <w:lang w:val="en-US"/>
        </w:rPr>
        <w:t>Above Ground Storage Vessel</w:t>
      </w:r>
      <w:r w:rsidR="00716BA8" w:rsidRPr="005A5B19">
        <w:rPr>
          <w:bCs/>
          <w:sz w:val="24"/>
          <w:szCs w:val="24"/>
          <w:lang w:val="en-US"/>
        </w:rPr>
        <w:t>:</w:t>
      </w:r>
    </w:p>
    <w:p w:rsidR="00FD5F56" w:rsidRDefault="00E936B5" w:rsidP="00EF6F87">
      <w:pPr>
        <w:pStyle w:val="BodyText"/>
        <w:numPr>
          <w:ilvl w:val="0"/>
          <w:numId w:val="116"/>
        </w:numPr>
        <w:spacing w:before="240"/>
        <w:ind w:left="2127"/>
        <w:rPr>
          <w:bCs/>
          <w:sz w:val="24"/>
          <w:szCs w:val="24"/>
          <w:lang w:val="en-US"/>
        </w:rPr>
      </w:pPr>
      <w:r w:rsidRPr="005A5B19">
        <w:rPr>
          <w:bCs/>
          <w:sz w:val="24"/>
          <w:szCs w:val="24"/>
          <w:lang w:val="en-US"/>
        </w:rPr>
        <w:t xml:space="preserve">The bulk </w:t>
      </w:r>
      <w:r w:rsidRPr="00FD5F56">
        <w:rPr>
          <w:bCs/>
          <w:sz w:val="24"/>
          <w:szCs w:val="24"/>
        </w:rPr>
        <w:t>storage</w:t>
      </w:r>
      <w:r w:rsidRPr="005A5B19">
        <w:rPr>
          <w:bCs/>
          <w:sz w:val="24"/>
          <w:szCs w:val="24"/>
          <w:lang w:val="en-US"/>
        </w:rPr>
        <w:t xml:space="preserve"> vessel shall be placed on a firm foundation</w:t>
      </w:r>
      <w:r w:rsidR="00716BA8"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16"/>
        </w:numPr>
        <w:spacing w:before="240"/>
        <w:ind w:left="2127"/>
        <w:rPr>
          <w:bCs/>
          <w:sz w:val="24"/>
          <w:szCs w:val="24"/>
          <w:lang w:val="en-US"/>
        </w:rPr>
      </w:pPr>
      <w:r w:rsidRPr="00FD5F56">
        <w:rPr>
          <w:bCs/>
          <w:sz w:val="24"/>
          <w:szCs w:val="24"/>
          <w:lang w:val="en-US"/>
        </w:rPr>
        <w:t>There shall be single nozzle at the bottom for liquid inlet</w:t>
      </w:r>
      <w:r w:rsidR="00C80CC5" w:rsidRPr="00FD5F56">
        <w:rPr>
          <w:bCs/>
          <w:sz w:val="24"/>
          <w:szCs w:val="24"/>
          <w:lang w:val="en-US"/>
        </w:rPr>
        <w:t xml:space="preserve"> or</w:t>
      </w:r>
      <w:r w:rsidRPr="00FD5F56">
        <w:rPr>
          <w:bCs/>
          <w:sz w:val="24"/>
          <w:szCs w:val="24"/>
          <w:lang w:val="en-US"/>
        </w:rPr>
        <w:t xml:space="preserve"> outlet with ROV as first valve. The first flange shall be at least 3 m away from the shadow of the vessel</w:t>
      </w:r>
      <w:r w:rsidR="00716BA8" w:rsidRPr="00FD5F56">
        <w:rPr>
          <w:bCs/>
          <w:sz w:val="24"/>
          <w:szCs w:val="24"/>
          <w:lang w:val="en-US"/>
        </w:rPr>
        <w:t>;</w:t>
      </w:r>
    </w:p>
    <w:p w:rsidR="00FD5F56" w:rsidRDefault="00E936B5" w:rsidP="00EF6F87">
      <w:pPr>
        <w:pStyle w:val="BodyText"/>
        <w:numPr>
          <w:ilvl w:val="0"/>
          <w:numId w:val="116"/>
        </w:numPr>
        <w:spacing w:before="240"/>
        <w:ind w:left="2127"/>
        <w:rPr>
          <w:bCs/>
          <w:sz w:val="24"/>
          <w:szCs w:val="24"/>
          <w:lang w:val="en-US"/>
        </w:rPr>
      </w:pPr>
      <w:r w:rsidRPr="00FD5F56">
        <w:rPr>
          <w:bCs/>
          <w:sz w:val="24"/>
          <w:szCs w:val="24"/>
          <w:lang w:val="en-US"/>
        </w:rPr>
        <w:t>In multi vessel installation, top of the vessels shall be in the same plane</w:t>
      </w:r>
      <w:r w:rsidR="00716BA8"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16"/>
        </w:numPr>
        <w:spacing w:before="240"/>
        <w:ind w:left="2127"/>
        <w:rPr>
          <w:bCs/>
          <w:sz w:val="24"/>
          <w:szCs w:val="24"/>
          <w:lang w:val="en-US"/>
        </w:rPr>
      </w:pPr>
      <w:r w:rsidRPr="00FD5F56">
        <w:rPr>
          <w:bCs/>
          <w:sz w:val="24"/>
          <w:szCs w:val="24"/>
          <w:lang w:val="en-US"/>
        </w:rPr>
        <w:t>Suitable arrangement for draining of water from storage vessel shall be provided with double valve.</w:t>
      </w:r>
    </w:p>
    <w:p w:rsidR="00FD5F56" w:rsidRPr="00FD5F56" w:rsidRDefault="00243C81" w:rsidP="00EF6F87">
      <w:pPr>
        <w:pStyle w:val="ListParagraph"/>
        <w:numPr>
          <w:ilvl w:val="2"/>
          <w:numId w:val="117"/>
        </w:numPr>
        <w:spacing w:before="240"/>
        <w:ind w:left="1418"/>
        <w:jc w:val="both"/>
        <w:rPr>
          <w:bCs/>
          <w:sz w:val="24"/>
          <w:szCs w:val="24"/>
        </w:rPr>
      </w:pPr>
      <w:r w:rsidRPr="00FD5F56">
        <w:rPr>
          <w:bCs/>
          <w:sz w:val="24"/>
          <w:szCs w:val="24"/>
        </w:rPr>
        <w:t xml:space="preserve">  </w:t>
      </w:r>
      <w:r w:rsidR="00E936B5" w:rsidRPr="00FD5F56">
        <w:rPr>
          <w:bCs/>
          <w:sz w:val="24"/>
          <w:szCs w:val="24"/>
        </w:rPr>
        <w:t xml:space="preserve">Mounded </w:t>
      </w:r>
      <w:r w:rsidR="00C80CC5" w:rsidRPr="00FD5F56">
        <w:rPr>
          <w:bCs/>
          <w:sz w:val="24"/>
          <w:szCs w:val="24"/>
        </w:rPr>
        <w:t>or</w:t>
      </w:r>
      <w:r w:rsidR="00E936B5" w:rsidRPr="00FD5F56">
        <w:rPr>
          <w:bCs/>
          <w:sz w:val="24"/>
          <w:szCs w:val="24"/>
        </w:rPr>
        <w:t xml:space="preserve"> Underground Storage Vessel</w:t>
      </w:r>
      <w:r w:rsidR="006C2FD0" w:rsidRPr="00FD5F56">
        <w:rPr>
          <w:bCs/>
          <w:sz w:val="24"/>
          <w:szCs w:val="24"/>
        </w:rPr>
        <w:t>:</w:t>
      </w:r>
      <w:r w:rsidR="00E936B5" w:rsidRPr="00FD5F56">
        <w:rPr>
          <w:bCs/>
          <w:sz w:val="24"/>
          <w:szCs w:val="24"/>
        </w:rPr>
        <w:t xml:space="preserve"> </w:t>
      </w:r>
    </w:p>
    <w:p w:rsidR="00FD5F56" w:rsidRDefault="00E936B5" w:rsidP="00FD5F56">
      <w:pPr>
        <w:spacing w:before="240"/>
        <w:ind w:left="1276"/>
        <w:jc w:val="both"/>
        <w:rPr>
          <w:bCs/>
          <w:sz w:val="24"/>
          <w:szCs w:val="24"/>
        </w:rPr>
      </w:pPr>
      <w:r w:rsidRPr="005A5B19">
        <w:rPr>
          <w:bCs/>
          <w:sz w:val="24"/>
          <w:szCs w:val="24"/>
        </w:rPr>
        <w:lastRenderedPageBreak/>
        <w:t xml:space="preserve">Mounded </w:t>
      </w:r>
      <w:r w:rsidR="00AB6E07" w:rsidRPr="005A5B19">
        <w:rPr>
          <w:bCs/>
          <w:sz w:val="24"/>
          <w:szCs w:val="24"/>
        </w:rPr>
        <w:t>or</w:t>
      </w:r>
      <w:r w:rsidRPr="005A5B19">
        <w:rPr>
          <w:bCs/>
          <w:sz w:val="24"/>
          <w:szCs w:val="24"/>
        </w:rPr>
        <w:t xml:space="preserve"> Underground storage vessels shall also conform to the following requirements</w:t>
      </w:r>
      <w:r w:rsidR="00716BA8" w:rsidRPr="005A5B19">
        <w:rPr>
          <w:bCs/>
          <w:sz w:val="24"/>
          <w:szCs w:val="24"/>
        </w:rPr>
        <w:t xml:space="preserve">, </w:t>
      </w:r>
      <w:r w:rsidR="00C80CC5" w:rsidRPr="005A5B19">
        <w:rPr>
          <w:bCs/>
          <w:sz w:val="24"/>
          <w:szCs w:val="24"/>
        </w:rPr>
        <w:t>namely;</w:t>
      </w:r>
      <w:r w:rsidRPr="005A5B19">
        <w:rPr>
          <w:bCs/>
          <w:sz w:val="24"/>
          <w:szCs w:val="24"/>
        </w:rPr>
        <w:t xml:space="preserve"> </w:t>
      </w:r>
    </w:p>
    <w:p w:rsidR="00CB1962" w:rsidRPr="00FD5F56" w:rsidRDefault="00E936B5" w:rsidP="00EF6F87">
      <w:pPr>
        <w:pStyle w:val="ListParagraph"/>
        <w:numPr>
          <w:ilvl w:val="0"/>
          <w:numId w:val="118"/>
        </w:numPr>
        <w:spacing w:before="240"/>
        <w:ind w:left="1560"/>
        <w:jc w:val="both"/>
        <w:rPr>
          <w:bCs/>
          <w:sz w:val="24"/>
          <w:szCs w:val="24"/>
        </w:rPr>
      </w:pPr>
      <w:r w:rsidRPr="00FD5F56">
        <w:rPr>
          <w:bCs/>
          <w:sz w:val="24"/>
          <w:szCs w:val="24"/>
        </w:rPr>
        <w:t xml:space="preserve">The specific consideration shall be given to </w:t>
      </w:r>
    </w:p>
    <w:p w:rsidR="00CB1962" w:rsidRPr="005A5B19" w:rsidRDefault="00CB1962" w:rsidP="00EF6F87">
      <w:pPr>
        <w:pStyle w:val="ListParagraph"/>
        <w:numPr>
          <w:ilvl w:val="1"/>
          <w:numId w:val="60"/>
        </w:numPr>
        <w:spacing w:before="240"/>
        <w:ind w:left="1985"/>
        <w:jc w:val="both"/>
        <w:rPr>
          <w:bCs/>
          <w:sz w:val="24"/>
          <w:szCs w:val="24"/>
        </w:rPr>
      </w:pPr>
      <w:r w:rsidRPr="005A5B19">
        <w:rPr>
          <w:bCs/>
          <w:sz w:val="24"/>
          <w:szCs w:val="24"/>
        </w:rPr>
        <w:t xml:space="preserve">Internal </w:t>
      </w:r>
      <w:proofErr w:type="spellStart"/>
      <w:r w:rsidRPr="005A5B19">
        <w:rPr>
          <w:bCs/>
          <w:sz w:val="24"/>
          <w:szCs w:val="24"/>
        </w:rPr>
        <w:t>vapour</w:t>
      </w:r>
      <w:proofErr w:type="spellEnd"/>
      <w:r w:rsidRPr="005A5B19">
        <w:rPr>
          <w:bCs/>
          <w:sz w:val="24"/>
          <w:szCs w:val="24"/>
        </w:rPr>
        <w:t xml:space="preserve"> and hydraulic pressure </w:t>
      </w:r>
    </w:p>
    <w:p w:rsidR="00CB1962" w:rsidRPr="005A5B19" w:rsidRDefault="00CB1962" w:rsidP="00EF6F87">
      <w:pPr>
        <w:pStyle w:val="ListParagraph"/>
        <w:numPr>
          <w:ilvl w:val="1"/>
          <w:numId w:val="60"/>
        </w:numPr>
        <w:spacing w:before="240"/>
        <w:ind w:left="1985"/>
        <w:jc w:val="both"/>
        <w:rPr>
          <w:bCs/>
          <w:sz w:val="24"/>
          <w:szCs w:val="24"/>
        </w:rPr>
      </w:pPr>
      <w:r w:rsidRPr="005A5B19">
        <w:rPr>
          <w:bCs/>
          <w:sz w:val="24"/>
          <w:szCs w:val="24"/>
        </w:rPr>
        <w:t>External loading on the vessel</w:t>
      </w:r>
      <w:r w:rsidR="00C80CC5" w:rsidRPr="005A5B19">
        <w:rPr>
          <w:bCs/>
          <w:sz w:val="24"/>
          <w:szCs w:val="24"/>
        </w:rPr>
        <w:t>; and</w:t>
      </w:r>
    </w:p>
    <w:p w:rsidR="00CB1962" w:rsidRPr="005A5B19" w:rsidRDefault="00CB1962" w:rsidP="00EF6F87">
      <w:pPr>
        <w:pStyle w:val="ListParagraph"/>
        <w:numPr>
          <w:ilvl w:val="1"/>
          <w:numId w:val="60"/>
        </w:numPr>
        <w:spacing w:before="240"/>
        <w:ind w:left="1985"/>
        <w:jc w:val="both"/>
        <w:rPr>
          <w:bCs/>
          <w:sz w:val="24"/>
          <w:szCs w:val="24"/>
        </w:rPr>
      </w:pPr>
      <w:r w:rsidRPr="005A5B19">
        <w:rPr>
          <w:bCs/>
          <w:sz w:val="24"/>
          <w:szCs w:val="24"/>
        </w:rPr>
        <w:t>Internal vacuum</w:t>
      </w:r>
      <w:r w:rsidR="00C80CC5" w:rsidRPr="005A5B19">
        <w:rPr>
          <w:bCs/>
          <w:sz w:val="24"/>
          <w:szCs w:val="24"/>
        </w:rPr>
        <w:t>;</w:t>
      </w:r>
      <w:r w:rsidRPr="005A5B19">
        <w:rPr>
          <w:bCs/>
          <w:sz w:val="24"/>
          <w:szCs w:val="24"/>
        </w:rPr>
        <w:t xml:space="preserve"> </w:t>
      </w:r>
    </w:p>
    <w:p w:rsidR="00FD5F56" w:rsidRDefault="00E936B5" w:rsidP="00EF6F87">
      <w:pPr>
        <w:pStyle w:val="BodyText3"/>
        <w:numPr>
          <w:ilvl w:val="0"/>
          <w:numId w:val="118"/>
        </w:numPr>
        <w:spacing w:before="240"/>
        <w:ind w:left="1560"/>
        <w:jc w:val="both"/>
        <w:rPr>
          <w:bCs/>
          <w:szCs w:val="24"/>
          <w:lang w:val="en-US"/>
        </w:rPr>
      </w:pPr>
      <w:r w:rsidRPr="005A5B19">
        <w:rPr>
          <w:bCs/>
          <w:szCs w:val="24"/>
          <w:lang w:val="en-US"/>
        </w:rPr>
        <w:t xml:space="preserve">The dimensions (diameter and length) of the vessel shall be decided based </w:t>
      </w:r>
      <w:proofErr w:type="gramStart"/>
      <w:r w:rsidRPr="005A5B19">
        <w:rPr>
          <w:bCs/>
          <w:szCs w:val="24"/>
          <w:lang w:val="en-US"/>
        </w:rPr>
        <w:t>on site</w:t>
      </w:r>
      <w:proofErr w:type="gramEnd"/>
      <w:r w:rsidRPr="005A5B19">
        <w:rPr>
          <w:bCs/>
          <w:szCs w:val="24"/>
          <w:lang w:val="en-US"/>
        </w:rPr>
        <w:t xml:space="preserve"> conditions, soil mechanics and other design considerations</w:t>
      </w:r>
      <w:r w:rsidR="00716BA8" w:rsidRPr="005A5B19">
        <w:rPr>
          <w:bCs/>
          <w:szCs w:val="24"/>
          <w:lang w:val="en-US"/>
        </w:rPr>
        <w:t>;</w:t>
      </w:r>
    </w:p>
    <w:p w:rsidR="00FD5F56" w:rsidRDefault="00E936B5" w:rsidP="00EF6F87">
      <w:pPr>
        <w:pStyle w:val="BodyText3"/>
        <w:numPr>
          <w:ilvl w:val="0"/>
          <w:numId w:val="118"/>
        </w:numPr>
        <w:spacing w:before="240"/>
        <w:ind w:left="1560"/>
        <w:jc w:val="both"/>
        <w:rPr>
          <w:bCs/>
          <w:szCs w:val="24"/>
          <w:lang w:val="en-US"/>
        </w:rPr>
      </w:pPr>
      <w:r w:rsidRPr="00FD5F56">
        <w:rPr>
          <w:bCs/>
          <w:szCs w:val="24"/>
        </w:rPr>
        <w:t>The vessel shall be protected against corrosion by appropriate anti corrosive coating and provided with cathodic protection. Alternatively, steel tank can be designed for the service life and shall be taken out of service on completion of design service life with periodic inspections to verify the veracity of design parameters</w:t>
      </w:r>
      <w:r w:rsidR="00716BA8" w:rsidRPr="00FD5F56">
        <w:rPr>
          <w:bCs/>
          <w:szCs w:val="24"/>
        </w:rPr>
        <w:t>;</w:t>
      </w:r>
      <w:r w:rsidRPr="00FD5F56">
        <w:rPr>
          <w:bCs/>
          <w:szCs w:val="24"/>
        </w:rPr>
        <w:t xml:space="preserve"> </w:t>
      </w:r>
    </w:p>
    <w:p w:rsidR="00FD5F56" w:rsidRDefault="00E936B5" w:rsidP="00EF6F87">
      <w:pPr>
        <w:pStyle w:val="BodyText3"/>
        <w:numPr>
          <w:ilvl w:val="0"/>
          <w:numId w:val="118"/>
        </w:numPr>
        <w:spacing w:before="240"/>
        <w:ind w:left="1560"/>
        <w:jc w:val="both"/>
        <w:rPr>
          <w:bCs/>
          <w:szCs w:val="24"/>
          <w:lang w:val="en-US"/>
        </w:rPr>
      </w:pPr>
      <w:r w:rsidRPr="00FD5F56">
        <w:rPr>
          <w:bCs/>
          <w:szCs w:val="24"/>
          <w:lang w:val="en-US"/>
        </w:rPr>
        <w:t xml:space="preserve">The </w:t>
      </w:r>
      <w:proofErr w:type="spellStart"/>
      <w:r w:rsidRPr="00FD5F56">
        <w:rPr>
          <w:bCs/>
          <w:szCs w:val="24"/>
          <w:lang w:val="en-US"/>
        </w:rPr>
        <w:t>cathodically</w:t>
      </w:r>
      <w:proofErr w:type="spellEnd"/>
      <w:r w:rsidRPr="00FD5F56">
        <w:rPr>
          <w:bCs/>
          <w:szCs w:val="24"/>
          <w:lang w:val="en-US"/>
        </w:rPr>
        <w:t xml:space="preserve"> protected pipelines</w:t>
      </w:r>
      <w:r w:rsidR="00716BA8" w:rsidRPr="00FD5F56">
        <w:rPr>
          <w:bCs/>
          <w:szCs w:val="24"/>
          <w:lang w:val="en-US"/>
        </w:rPr>
        <w:t xml:space="preserve"> or</w:t>
      </w:r>
      <w:r w:rsidRPr="00FD5F56">
        <w:rPr>
          <w:bCs/>
          <w:szCs w:val="24"/>
          <w:lang w:val="en-US"/>
        </w:rPr>
        <w:t xml:space="preserve"> vessels </w:t>
      </w:r>
      <w:r w:rsidR="00716BA8" w:rsidRPr="00FD5F56">
        <w:rPr>
          <w:bCs/>
          <w:szCs w:val="24"/>
          <w:lang w:val="en-US"/>
        </w:rPr>
        <w:t xml:space="preserve">or other like things </w:t>
      </w:r>
      <w:r w:rsidRPr="00FD5F56">
        <w:rPr>
          <w:bCs/>
          <w:szCs w:val="24"/>
          <w:lang w:val="en-US"/>
        </w:rPr>
        <w:t>shall be isolated from the unprotected structures</w:t>
      </w:r>
      <w:r w:rsidR="00C80CC5" w:rsidRPr="00FD5F56">
        <w:rPr>
          <w:bCs/>
          <w:szCs w:val="24"/>
          <w:lang w:val="en-US"/>
        </w:rPr>
        <w:t xml:space="preserve"> or </w:t>
      </w:r>
      <w:r w:rsidRPr="00FD5F56">
        <w:rPr>
          <w:bCs/>
          <w:szCs w:val="24"/>
          <w:lang w:val="en-US"/>
        </w:rPr>
        <w:t>surfaces</w:t>
      </w:r>
      <w:r w:rsidR="00716BA8" w:rsidRPr="00FD5F56">
        <w:rPr>
          <w:bCs/>
          <w:szCs w:val="24"/>
          <w:lang w:val="en-US"/>
        </w:rPr>
        <w:t>;</w:t>
      </w:r>
      <w:r w:rsidRPr="00FD5F56">
        <w:rPr>
          <w:bCs/>
          <w:szCs w:val="24"/>
          <w:lang w:val="en-US"/>
        </w:rPr>
        <w:t xml:space="preserve"> </w:t>
      </w:r>
    </w:p>
    <w:p w:rsidR="00FD5F56" w:rsidRDefault="00E936B5" w:rsidP="00EF6F87">
      <w:pPr>
        <w:pStyle w:val="BodyText3"/>
        <w:numPr>
          <w:ilvl w:val="0"/>
          <w:numId w:val="118"/>
        </w:numPr>
        <w:spacing w:before="240"/>
        <w:ind w:left="1560"/>
        <w:jc w:val="both"/>
        <w:rPr>
          <w:bCs/>
          <w:szCs w:val="24"/>
          <w:lang w:val="en-US"/>
        </w:rPr>
      </w:pPr>
      <w:r w:rsidRPr="00FD5F56">
        <w:rPr>
          <w:bCs/>
          <w:szCs w:val="24"/>
          <w:lang w:val="en-US"/>
        </w:rPr>
        <w:t xml:space="preserve">Reference points on inner surface of the vessel shall be marked for </w:t>
      </w:r>
      <w:r w:rsidR="00716BA8" w:rsidRPr="00FD5F56">
        <w:rPr>
          <w:bCs/>
          <w:szCs w:val="24"/>
          <w:lang w:val="en-US"/>
        </w:rPr>
        <w:t>n</w:t>
      </w:r>
      <w:r w:rsidRPr="00FD5F56">
        <w:rPr>
          <w:bCs/>
          <w:szCs w:val="24"/>
          <w:lang w:val="en-US"/>
        </w:rPr>
        <w:t>on</w:t>
      </w:r>
      <w:r w:rsidR="00243C81" w:rsidRPr="00FD5F56">
        <w:rPr>
          <w:bCs/>
          <w:szCs w:val="24"/>
          <w:lang w:val="en-US"/>
        </w:rPr>
        <w:t>-</w:t>
      </w:r>
      <w:r w:rsidR="00716BA8" w:rsidRPr="00FD5F56">
        <w:rPr>
          <w:bCs/>
          <w:szCs w:val="24"/>
          <w:lang w:val="en-US"/>
        </w:rPr>
        <w:t>d</w:t>
      </w:r>
      <w:r w:rsidRPr="00FD5F56">
        <w:rPr>
          <w:bCs/>
          <w:szCs w:val="24"/>
          <w:lang w:val="en-US"/>
        </w:rPr>
        <w:t xml:space="preserve">estructive </w:t>
      </w:r>
      <w:r w:rsidR="00716BA8" w:rsidRPr="00FD5F56">
        <w:rPr>
          <w:bCs/>
          <w:szCs w:val="24"/>
          <w:lang w:val="en-US"/>
        </w:rPr>
        <w:t>t</w:t>
      </w:r>
      <w:r w:rsidRPr="00FD5F56">
        <w:rPr>
          <w:bCs/>
          <w:szCs w:val="24"/>
          <w:lang w:val="en-US"/>
        </w:rPr>
        <w:t>esting for subsequent inspections</w:t>
      </w:r>
      <w:r w:rsidR="00716BA8" w:rsidRPr="00FD5F56">
        <w:rPr>
          <w:bCs/>
          <w:szCs w:val="24"/>
          <w:lang w:val="en-US"/>
        </w:rPr>
        <w:t>;</w:t>
      </w:r>
    </w:p>
    <w:p w:rsidR="00FD5F56" w:rsidRDefault="00E936B5" w:rsidP="00EF6F87">
      <w:pPr>
        <w:pStyle w:val="BodyText3"/>
        <w:numPr>
          <w:ilvl w:val="0"/>
          <w:numId w:val="118"/>
        </w:numPr>
        <w:spacing w:before="240"/>
        <w:ind w:left="1560"/>
        <w:jc w:val="both"/>
        <w:rPr>
          <w:bCs/>
          <w:szCs w:val="24"/>
          <w:lang w:val="en-US"/>
        </w:rPr>
      </w:pPr>
      <w:r w:rsidRPr="00FD5F56">
        <w:rPr>
          <w:bCs/>
          <w:szCs w:val="24"/>
          <w:lang w:val="en-US"/>
        </w:rPr>
        <w:t>The underground vessel shall be installed on a firm foundation and firmly secured to the foundation so as to prevent movement or floatation</w:t>
      </w:r>
      <w:r w:rsidR="00716BA8" w:rsidRPr="00FD5F56">
        <w:rPr>
          <w:bCs/>
          <w:szCs w:val="24"/>
          <w:lang w:val="en-US"/>
        </w:rPr>
        <w:t>;</w:t>
      </w:r>
    </w:p>
    <w:p w:rsidR="00FD5F56" w:rsidRDefault="00E936B5" w:rsidP="00EF6F87">
      <w:pPr>
        <w:pStyle w:val="BodyText3"/>
        <w:numPr>
          <w:ilvl w:val="0"/>
          <w:numId w:val="118"/>
        </w:numPr>
        <w:spacing w:before="240"/>
        <w:ind w:left="1560" w:hanging="426"/>
        <w:jc w:val="both"/>
        <w:rPr>
          <w:bCs/>
          <w:szCs w:val="24"/>
          <w:lang w:val="en-US"/>
        </w:rPr>
      </w:pPr>
      <w:r w:rsidRPr="00FD5F56">
        <w:rPr>
          <w:bCs/>
          <w:szCs w:val="24"/>
          <w:lang w:val="en-US"/>
        </w:rPr>
        <w:t>The underground vessel shall be placed within a concrete or brick masonry pit with a minimum gap of 1 m between the walls of the pit and the vessel as well as in between the vessel</w:t>
      </w:r>
      <w:r w:rsidR="00C80CC5" w:rsidRPr="00FD5F56">
        <w:rPr>
          <w:bCs/>
          <w:szCs w:val="24"/>
          <w:lang w:val="en-US"/>
        </w:rPr>
        <w:t>;</w:t>
      </w:r>
      <w:r w:rsidRPr="00FD5F56">
        <w:rPr>
          <w:bCs/>
          <w:szCs w:val="24"/>
          <w:lang w:val="en-US"/>
        </w:rPr>
        <w:t xml:space="preserve"> </w:t>
      </w:r>
    </w:p>
    <w:p w:rsidR="00FD5F56" w:rsidRDefault="00E936B5" w:rsidP="00EF6F87">
      <w:pPr>
        <w:pStyle w:val="BodyText3"/>
        <w:numPr>
          <w:ilvl w:val="0"/>
          <w:numId w:val="118"/>
        </w:numPr>
        <w:spacing w:before="240"/>
        <w:ind w:left="1560" w:hanging="567"/>
        <w:jc w:val="both"/>
        <w:rPr>
          <w:bCs/>
          <w:szCs w:val="24"/>
          <w:lang w:val="en-US"/>
        </w:rPr>
      </w:pPr>
      <w:r w:rsidRPr="00FD5F56">
        <w:rPr>
          <w:bCs/>
          <w:szCs w:val="24"/>
          <w:lang w:val="en-US"/>
        </w:rPr>
        <w:t>The vessels shall be covered by earth or sand or any other non</w:t>
      </w:r>
      <w:r w:rsidR="0017291C" w:rsidRPr="00FD5F56">
        <w:rPr>
          <w:bCs/>
          <w:szCs w:val="24"/>
          <w:lang w:val="en-US"/>
        </w:rPr>
        <w:t>-</w:t>
      </w:r>
      <w:r w:rsidRPr="00FD5F56">
        <w:rPr>
          <w:bCs/>
          <w:szCs w:val="24"/>
          <w:lang w:val="en-US"/>
        </w:rPr>
        <w:t>corrosive material and thickness of the covering material above the top surface of the vessel shall not be less than 0.5 m</w:t>
      </w:r>
      <w:r w:rsidR="00C80CC5" w:rsidRPr="00FD5F56">
        <w:rPr>
          <w:bCs/>
          <w:szCs w:val="24"/>
          <w:lang w:val="en-US"/>
        </w:rPr>
        <w:t>; and</w:t>
      </w:r>
    </w:p>
    <w:p w:rsidR="00CB1962" w:rsidRPr="00FD5F56" w:rsidRDefault="00E936B5" w:rsidP="00EF6F87">
      <w:pPr>
        <w:pStyle w:val="BodyText3"/>
        <w:numPr>
          <w:ilvl w:val="0"/>
          <w:numId w:val="118"/>
        </w:numPr>
        <w:spacing w:before="240"/>
        <w:ind w:left="1560" w:hanging="567"/>
        <w:jc w:val="both"/>
        <w:rPr>
          <w:bCs/>
          <w:szCs w:val="24"/>
          <w:lang w:val="en-US"/>
        </w:rPr>
      </w:pPr>
      <w:r w:rsidRPr="00FD5F56">
        <w:rPr>
          <w:bCs/>
          <w:szCs w:val="24"/>
          <w:lang w:val="en-US"/>
        </w:rPr>
        <w:t xml:space="preserve">The fittings </w:t>
      </w:r>
      <w:r w:rsidR="00AB6E07" w:rsidRPr="00FD5F56">
        <w:rPr>
          <w:bCs/>
          <w:szCs w:val="24"/>
          <w:lang w:val="en-US"/>
        </w:rPr>
        <w:t>or</w:t>
      </w:r>
      <w:r w:rsidRPr="00FD5F56">
        <w:rPr>
          <w:bCs/>
          <w:szCs w:val="24"/>
          <w:lang w:val="en-US"/>
        </w:rPr>
        <w:t xml:space="preserve"> mountings on the vessel shall be in such a way that these can be operated and maintained without disturbing the earth cover. </w:t>
      </w:r>
    </w:p>
    <w:p w:rsidR="00E936B5" w:rsidRPr="005A5B19" w:rsidRDefault="00E936B5" w:rsidP="005A5B19">
      <w:pPr>
        <w:pStyle w:val="BodyText"/>
        <w:spacing w:before="240"/>
        <w:rPr>
          <w:bCs/>
          <w:sz w:val="24"/>
          <w:szCs w:val="24"/>
          <w:lang w:val="en-US"/>
        </w:rPr>
      </w:pPr>
      <w:r w:rsidRPr="005A5B19">
        <w:rPr>
          <w:bCs/>
          <w:sz w:val="24"/>
          <w:szCs w:val="24"/>
          <w:lang w:val="en-US"/>
        </w:rPr>
        <w:t>3.4     Fittings</w:t>
      </w:r>
      <w:r w:rsidR="00AB6E07" w:rsidRPr="005A5B19">
        <w:rPr>
          <w:bCs/>
          <w:sz w:val="24"/>
          <w:szCs w:val="24"/>
          <w:lang w:val="en-US"/>
        </w:rPr>
        <w:t>:</w:t>
      </w:r>
      <w:r w:rsidRPr="005A5B19">
        <w:rPr>
          <w:bCs/>
          <w:sz w:val="24"/>
          <w:szCs w:val="24"/>
          <w:lang w:val="en-US"/>
        </w:rPr>
        <w:t xml:space="preserve">  </w:t>
      </w:r>
    </w:p>
    <w:p w:rsidR="00E936B5" w:rsidRPr="005A5B19" w:rsidRDefault="00E936B5" w:rsidP="005A5B19">
      <w:pPr>
        <w:pStyle w:val="BodyText"/>
        <w:spacing w:before="240"/>
        <w:ind w:left="720" w:hanging="720"/>
        <w:rPr>
          <w:bCs/>
          <w:sz w:val="24"/>
          <w:szCs w:val="24"/>
          <w:lang w:val="en-US"/>
        </w:rPr>
      </w:pPr>
      <w:r w:rsidRPr="005A5B19">
        <w:rPr>
          <w:bCs/>
          <w:sz w:val="24"/>
          <w:szCs w:val="24"/>
          <w:lang w:val="en-US"/>
        </w:rPr>
        <w:t xml:space="preserve">           </w:t>
      </w:r>
      <w:r w:rsidR="0096088F" w:rsidRPr="005A5B19">
        <w:rPr>
          <w:bCs/>
          <w:sz w:val="24"/>
          <w:szCs w:val="24"/>
          <w:lang w:val="en-US"/>
        </w:rPr>
        <w:tab/>
      </w:r>
      <w:r w:rsidRPr="005A5B19">
        <w:rPr>
          <w:bCs/>
          <w:sz w:val="24"/>
          <w:szCs w:val="24"/>
          <w:lang w:val="en-US"/>
        </w:rPr>
        <w:t>Each storage vessel shall have at least two safety relief valves, two independent level indicating devices, one independent high level</w:t>
      </w:r>
      <w:r w:rsidR="00C80CC5" w:rsidRPr="005A5B19">
        <w:rPr>
          <w:bCs/>
          <w:sz w:val="24"/>
          <w:szCs w:val="24"/>
          <w:lang w:val="en-US"/>
        </w:rPr>
        <w:t xml:space="preserve"> or</w:t>
      </w:r>
      <w:r w:rsidRPr="005A5B19">
        <w:rPr>
          <w:bCs/>
          <w:sz w:val="24"/>
          <w:szCs w:val="24"/>
          <w:lang w:val="en-US"/>
        </w:rPr>
        <w:t xml:space="preserve"> cut off switch with alarm, temperature gauge, pressure gauge, suitable arrangement for water draining</w:t>
      </w:r>
      <w:r w:rsidR="00AB6E07" w:rsidRPr="005A5B19">
        <w:rPr>
          <w:bCs/>
          <w:sz w:val="24"/>
          <w:szCs w:val="24"/>
          <w:lang w:val="en-US"/>
        </w:rPr>
        <w:t xml:space="preserve"> and other like fittings</w:t>
      </w:r>
      <w:r w:rsidRPr="005A5B19">
        <w:rPr>
          <w:bCs/>
          <w:sz w:val="24"/>
          <w:szCs w:val="24"/>
          <w:lang w:val="en-US"/>
        </w:rPr>
        <w:t xml:space="preserve"> Remote operated valve (ROV) shall be provided on all liquid and </w:t>
      </w:r>
      <w:proofErr w:type="spellStart"/>
      <w:r w:rsidRPr="005A5B19">
        <w:rPr>
          <w:bCs/>
          <w:sz w:val="24"/>
          <w:szCs w:val="24"/>
          <w:lang w:val="en-US"/>
        </w:rPr>
        <w:t>vapour</w:t>
      </w:r>
      <w:proofErr w:type="spellEnd"/>
      <w:r w:rsidRPr="005A5B19">
        <w:rPr>
          <w:bCs/>
          <w:sz w:val="24"/>
          <w:szCs w:val="24"/>
          <w:lang w:val="en-US"/>
        </w:rPr>
        <w:t xml:space="preserve"> lines connected to the storage vessel.</w:t>
      </w:r>
    </w:p>
    <w:p w:rsidR="00E936B5" w:rsidRPr="005A5B19" w:rsidRDefault="00E936B5" w:rsidP="00EF6F87">
      <w:pPr>
        <w:pStyle w:val="BodyText"/>
        <w:numPr>
          <w:ilvl w:val="2"/>
          <w:numId w:val="72"/>
        </w:numPr>
        <w:spacing w:before="240"/>
        <w:rPr>
          <w:bCs/>
          <w:sz w:val="24"/>
          <w:szCs w:val="24"/>
          <w:lang w:val="en-US"/>
        </w:rPr>
      </w:pPr>
      <w:r w:rsidRPr="005A5B19">
        <w:rPr>
          <w:bCs/>
          <w:sz w:val="24"/>
          <w:szCs w:val="24"/>
          <w:lang w:val="en-US"/>
        </w:rPr>
        <w:lastRenderedPageBreak/>
        <w:t xml:space="preserve"> </w:t>
      </w:r>
      <w:r w:rsidR="00243C81" w:rsidRPr="005A5B19">
        <w:rPr>
          <w:bCs/>
          <w:sz w:val="24"/>
          <w:szCs w:val="24"/>
          <w:lang w:val="en-US"/>
        </w:rPr>
        <w:t xml:space="preserve"> </w:t>
      </w:r>
      <w:r w:rsidRPr="005A5B19">
        <w:rPr>
          <w:bCs/>
          <w:sz w:val="24"/>
          <w:szCs w:val="24"/>
          <w:lang w:val="en-US"/>
        </w:rPr>
        <w:t>Safety Relief Valve</w:t>
      </w:r>
      <w:r w:rsidR="00AB6E07"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19"/>
        </w:numPr>
        <w:spacing w:before="240"/>
        <w:ind w:left="993"/>
        <w:rPr>
          <w:bCs/>
          <w:sz w:val="24"/>
          <w:szCs w:val="24"/>
          <w:lang w:val="en-US"/>
        </w:rPr>
      </w:pPr>
      <w:r w:rsidRPr="005A5B19">
        <w:rPr>
          <w:bCs/>
          <w:sz w:val="24"/>
          <w:szCs w:val="24"/>
          <w:lang w:val="en-US"/>
        </w:rPr>
        <w:t xml:space="preserve">Each safety relief valve shall be set to discharge at not more than 110 % of design pressure and have relieving capacity adequate to prevent the maximum pressure in the vessel from exceeding 120 % of the design pressure. Each safety relief valve shall be provided with a lock open type isolation valve between it and the vessel so that one of the two valves can be removed from testing without emptying the vessel. </w:t>
      </w:r>
    </w:p>
    <w:p w:rsidR="00FD5F56" w:rsidRDefault="00E936B5" w:rsidP="00EF6F87">
      <w:pPr>
        <w:pStyle w:val="BodyText"/>
        <w:numPr>
          <w:ilvl w:val="0"/>
          <w:numId w:val="119"/>
        </w:numPr>
        <w:spacing w:before="240"/>
        <w:ind w:left="993"/>
        <w:rPr>
          <w:bCs/>
          <w:sz w:val="24"/>
          <w:szCs w:val="24"/>
          <w:lang w:val="en-US"/>
        </w:rPr>
      </w:pPr>
      <w:r w:rsidRPr="00FD5F56">
        <w:rPr>
          <w:bCs/>
          <w:sz w:val="24"/>
          <w:szCs w:val="24"/>
          <w:lang w:val="en-US"/>
        </w:rPr>
        <w:t>The set and reset pressure of the safety valve shall meet the requirements of Auto LPG conforming to IS: 14861</w:t>
      </w:r>
      <w:r w:rsidR="00AB6E07"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19"/>
        </w:numPr>
        <w:spacing w:before="240"/>
        <w:ind w:left="993"/>
        <w:rPr>
          <w:bCs/>
          <w:sz w:val="24"/>
          <w:szCs w:val="24"/>
          <w:lang w:val="en-US"/>
        </w:rPr>
      </w:pPr>
      <w:r w:rsidRPr="00FD5F56">
        <w:rPr>
          <w:bCs/>
          <w:sz w:val="24"/>
          <w:szCs w:val="24"/>
          <w:lang w:val="en-US"/>
        </w:rPr>
        <w:t xml:space="preserve">The relieving capacity of the safety valve storing LPG in mounded </w:t>
      </w:r>
      <w:r w:rsidR="00AB6E07" w:rsidRPr="00FD5F56">
        <w:rPr>
          <w:bCs/>
          <w:sz w:val="24"/>
          <w:szCs w:val="24"/>
          <w:lang w:val="en-US"/>
        </w:rPr>
        <w:t>and</w:t>
      </w:r>
      <w:r w:rsidRPr="00FD5F56">
        <w:rPr>
          <w:bCs/>
          <w:sz w:val="24"/>
          <w:szCs w:val="24"/>
          <w:lang w:val="en-US"/>
        </w:rPr>
        <w:t xml:space="preserve"> underground storage vessel shall be at least 30 % of that for above ground storage vessel in fire condition. </w:t>
      </w:r>
    </w:p>
    <w:p w:rsidR="00E936B5" w:rsidRPr="005A5B19" w:rsidRDefault="00E936B5" w:rsidP="00EF6F87">
      <w:pPr>
        <w:pStyle w:val="BodyText"/>
        <w:numPr>
          <w:ilvl w:val="2"/>
          <w:numId w:val="72"/>
        </w:numPr>
        <w:spacing w:before="240"/>
        <w:rPr>
          <w:bCs/>
          <w:sz w:val="24"/>
          <w:szCs w:val="24"/>
          <w:lang w:val="en-US"/>
        </w:rPr>
      </w:pPr>
      <w:r w:rsidRPr="005A5B19">
        <w:rPr>
          <w:bCs/>
          <w:sz w:val="24"/>
          <w:szCs w:val="24"/>
          <w:lang w:val="en-US"/>
        </w:rPr>
        <w:t xml:space="preserve">  Emergency Shut off Valve i.e. Remote Operated Valves</w:t>
      </w:r>
      <w:r w:rsidR="005109CC" w:rsidRPr="005A5B19">
        <w:rPr>
          <w:bCs/>
          <w:sz w:val="24"/>
          <w:szCs w:val="24"/>
          <w:lang w:val="en-US"/>
        </w:rPr>
        <w:t>:</w:t>
      </w:r>
    </w:p>
    <w:p w:rsidR="00FD5F56" w:rsidRDefault="00E936B5" w:rsidP="00EF6F87">
      <w:pPr>
        <w:pStyle w:val="BodyText"/>
        <w:numPr>
          <w:ilvl w:val="0"/>
          <w:numId w:val="120"/>
        </w:numPr>
        <w:spacing w:before="240"/>
        <w:rPr>
          <w:bCs/>
          <w:sz w:val="24"/>
          <w:szCs w:val="24"/>
          <w:lang w:val="en-US"/>
        </w:rPr>
      </w:pPr>
      <w:r w:rsidRPr="005A5B19">
        <w:rPr>
          <w:bCs/>
          <w:sz w:val="24"/>
          <w:szCs w:val="24"/>
          <w:lang w:val="en-US"/>
        </w:rPr>
        <w:t xml:space="preserve">Emergency shut off valves of remote operated type shall be provided on all liquid </w:t>
      </w:r>
      <w:r w:rsidR="005109CC" w:rsidRPr="005A5B19">
        <w:rPr>
          <w:bCs/>
          <w:sz w:val="24"/>
          <w:szCs w:val="24"/>
          <w:lang w:val="en-US"/>
        </w:rPr>
        <w:t>and</w:t>
      </w:r>
      <w:r w:rsidRPr="005A5B19">
        <w:rPr>
          <w:bCs/>
          <w:sz w:val="24"/>
          <w:szCs w:val="24"/>
          <w:lang w:val="en-US"/>
        </w:rPr>
        <w:t xml:space="preserve"> </w:t>
      </w:r>
      <w:proofErr w:type="spellStart"/>
      <w:r w:rsidRPr="005A5B19">
        <w:rPr>
          <w:bCs/>
          <w:sz w:val="24"/>
          <w:szCs w:val="24"/>
          <w:lang w:val="en-US"/>
        </w:rPr>
        <w:t>vapour</w:t>
      </w:r>
      <w:proofErr w:type="spellEnd"/>
      <w:r w:rsidRPr="005A5B19">
        <w:rPr>
          <w:bCs/>
          <w:sz w:val="24"/>
          <w:szCs w:val="24"/>
          <w:lang w:val="en-US"/>
        </w:rPr>
        <w:t xml:space="preserve"> connections i.e</w:t>
      </w:r>
      <w:r w:rsidR="005109CC" w:rsidRPr="005A5B19">
        <w:rPr>
          <w:bCs/>
          <w:sz w:val="24"/>
          <w:szCs w:val="24"/>
          <w:lang w:val="en-US"/>
        </w:rPr>
        <w:t>.</w:t>
      </w:r>
      <w:r w:rsidRPr="005A5B19">
        <w:rPr>
          <w:bCs/>
          <w:sz w:val="24"/>
          <w:szCs w:val="24"/>
          <w:lang w:val="en-US"/>
        </w:rPr>
        <w:t xml:space="preserve"> filling, discharge, pump by pass </w:t>
      </w:r>
      <w:r w:rsidR="005109CC" w:rsidRPr="005A5B19">
        <w:rPr>
          <w:bCs/>
          <w:sz w:val="24"/>
          <w:szCs w:val="24"/>
          <w:lang w:val="en-US"/>
        </w:rPr>
        <w:t>and</w:t>
      </w:r>
      <w:r w:rsidRPr="005A5B19">
        <w:rPr>
          <w:bCs/>
          <w:sz w:val="24"/>
          <w:szCs w:val="24"/>
          <w:lang w:val="en-US"/>
        </w:rPr>
        <w:t xml:space="preserve"> </w:t>
      </w:r>
      <w:proofErr w:type="spellStart"/>
      <w:r w:rsidRPr="005A5B19">
        <w:rPr>
          <w:bCs/>
          <w:sz w:val="24"/>
          <w:szCs w:val="24"/>
          <w:lang w:val="en-US"/>
        </w:rPr>
        <w:t>vapour</w:t>
      </w:r>
      <w:proofErr w:type="spellEnd"/>
      <w:r w:rsidRPr="005A5B19">
        <w:rPr>
          <w:bCs/>
          <w:sz w:val="24"/>
          <w:szCs w:val="24"/>
          <w:lang w:val="en-US"/>
        </w:rPr>
        <w:t xml:space="preserve"> return lines of the bulk storage vessels except those for safety valves </w:t>
      </w:r>
      <w:r w:rsidR="005109CC" w:rsidRPr="005A5B19">
        <w:rPr>
          <w:bCs/>
          <w:sz w:val="24"/>
          <w:szCs w:val="24"/>
          <w:lang w:val="en-US"/>
        </w:rPr>
        <w:t>or</w:t>
      </w:r>
      <w:r w:rsidRPr="005A5B19">
        <w:rPr>
          <w:bCs/>
          <w:sz w:val="24"/>
          <w:szCs w:val="24"/>
          <w:lang w:val="en-US"/>
        </w:rPr>
        <w:t xml:space="preserve"> instruments tapping and those not exceeding 3 mm diameter for liquid and 8 mm diameter for </w:t>
      </w:r>
      <w:proofErr w:type="spellStart"/>
      <w:r w:rsidRPr="005A5B19">
        <w:rPr>
          <w:bCs/>
          <w:sz w:val="24"/>
          <w:szCs w:val="24"/>
          <w:lang w:val="en-US"/>
        </w:rPr>
        <w:t>vapour</w:t>
      </w:r>
      <w:proofErr w:type="spellEnd"/>
      <w:r w:rsidRPr="005A5B19">
        <w:rPr>
          <w:bCs/>
          <w:sz w:val="24"/>
          <w:szCs w:val="24"/>
          <w:lang w:val="en-US"/>
        </w:rPr>
        <w:t>. ROV's shall be operable from sales room</w:t>
      </w:r>
      <w:r w:rsidR="005109CC" w:rsidRPr="005A5B19">
        <w:rPr>
          <w:bCs/>
          <w:sz w:val="24"/>
          <w:szCs w:val="24"/>
          <w:lang w:val="en-US"/>
        </w:rPr>
        <w:t xml:space="preserve"> or </w:t>
      </w:r>
      <w:r w:rsidRPr="005A5B19">
        <w:rPr>
          <w:bCs/>
          <w:sz w:val="24"/>
          <w:szCs w:val="24"/>
          <w:lang w:val="en-US"/>
        </w:rPr>
        <w:t>control panel and from operating area</w:t>
      </w:r>
      <w:r w:rsidR="005109CC"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0"/>
        </w:numPr>
        <w:spacing w:before="240"/>
        <w:rPr>
          <w:bCs/>
          <w:sz w:val="24"/>
          <w:szCs w:val="24"/>
          <w:lang w:val="en-US"/>
        </w:rPr>
      </w:pPr>
      <w:r w:rsidRPr="00FD5F56">
        <w:rPr>
          <w:bCs/>
          <w:sz w:val="24"/>
          <w:szCs w:val="24"/>
          <w:lang w:val="en-US"/>
        </w:rPr>
        <w:t>The remote operated valves shall be fire safe valves with a closing time not exceeding 15 seconds</w:t>
      </w:r>
      <w:r w:rsidR="005109CC"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0"/>
        </w:numPr>
        <w:spacing w:before="240"/>
        <w:rPr>
          <w:bCs/>
          <w:sz w:val="24"/>
          <w:szCs w:val="24"/>
          <w:lang w:val="en-US"/>
        </w:rPr>
      </w:pPr>
      <w:r w:rsidRPr="00FD5F56">
        <w:rPr>
          <w:bCs/>
          <w:sz w:val="24"/>
          <w:szCs w:val="24"/>
          <w:lang w:val="en-US"/>
        </w:rPr>
        <w:t xml:space="preserve">ROV's shall have an open </w:t>
      </w:r>
      <w:r w:rsidR="005109CC" w:rsidRPr="00FD5F56">
        <w:rPr>
          <w:bCs/>
          <w:sz w:val="24"/>
          <w:szCs w:val="24"/>
          <w:lang w:val="en-US"/>
        </w:rPr>
        <w:t>or</w:t>
      </w:r>
      <w:r w:rsidRPr="00FD5F56">
        <w:rPr>
          <w:bCs/>
          <w:sz w:val="24"/>
          <w:szCs w:val="24"/>
          <w:lang w:val="en-US"/>
        </w:rPr>
        <w:t xml:space="preserve"> closed position indicator</w:t>
      </w:r>
      <w:r w:rsidR="005109CC"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0"/>
        </w:numPr>
        <w:spacing w:before="240"/>
        <w:rPr>
          <w:bCs/>
          <w:sz w:val="24"/>
          <w:szCs w:val="24"/>
          <w:lang w:val="en-US"/>
        </w:rPr>
      </w:pPr>
      <w:r w:rsidRPr="00FD5F56">
        <w:rPr>
          <w:bCs/>
          <w:sz w:val="24"/>
          <w:szCs w:val="24"/>
          <w:lang w:val="en-US"/>
        </w:rPr>
        <w:t xml:space="preserve">Additionally, isolation valves of ball type shall be installed at shortest distance from ROV.  </w:t>
      </w:r>
    </w:p>
    <w:p w:rsidR="00E936B5" w:rsidRPr="005A5B19" w:rsidRDefault="00E936B5" w:rsidP="00EF6F87">
      <w:pPr>
        <w:pStyle w:val="BodyText"/>
        <w:numPr>
          <w:ilvl w:val="2"/>
          <w:numId w:val="72"/>
        </w:numPr>
        <w:spacing w:before="240"/>
        <w:rPr>
          <w:bCs/>
          <w:sz w:val="24"/>
          <w:szCs w:val="24"/>
          <w:lang w:val="en-US"/>
        </w:rPr>
      </w:pPr>
      <w:r w:rsidRPr="005A5B19">
        <w:rPr>
          <w:bCs/>
          <w:sz w:val="24"/>
          <w:szCs w:val="24"/>
          <w:lang w:val="en-US"/>
        </w:rPr>
        <w:t xml:space="preserve">  Excess flow check valves (EFCV): </w:t>
      </w:r>
    </w:p>
    <w:p w:rsidR="00FD5F56" w:rsidRDefault="00E936B5" w:rsidP="00EF6F87">
      <w:pPr>
        <w:pStyle w:val="BodyText"/>
        <w:numPr>
          <w:ilvl w:val="0"/>
          <w:numId w:val="121"/>
        </w:numPr>
        <w:spacing w:before="240"/>
        <w:rPr>
          <w:bCs/>
          <w:sz w:val="24"/>
          <w:szCs w:val="24"/>
          <w:lang w:val="en-US"/>
        </w:rPr>
      </w:pPr>
      <w:r w:rsidRPr="005A5B19">
        <w:rPr>
          <w:bCs/>
          <w:sz w:val="24"/>
          <w:szCs w:val="24"/>
          <w:lang w:val="en-US"/>
        </w:rPr>
        <w:t xml:space="preserve">Excess flow check valve shall be provided on the liquid lines. The closing flow of the EFCV shall not be more than 120 % of the rated flow of the line </w:t>
      </w:r>
      <w:r w:rsidR="005109CC" w:rsidRPr="005A5B19">
        <w:rPr>
          <w:bCs/>
          <w:sz w:val="24"/>
          <w:szCs w:val="24"/>
          <w:lang w:val="en-US"/>
        </w:rPr>
        <w:t>or</w:t>
      </w:r>
      <w:r w:rsidRPr="005A5B19">
        <w:rPr>
          <w:bCs/>
          <w:sz w:val="24"/>
          <w:szCs w:val="24"/>
          <w:lang w:val="en-US"/>
        </w:rPr>
        <w:t xml:space="preserve"> as recommended by the manufacturer. Excess flow check valve shall be provided with a breathing arrangement to allow </w:t>
      </w:r>
      <w:proofErr w:type="spellStart"/>
      <w:r w:rsidRPr="005A5B19">
        <w:rPr>
          <w:bCs/>
          <w:sz w:val="24"/>
          <w:szCs w:val="24"/>
          <w:lang w:val="en-US"/>
        </w:rPr>
        <w:t>equalisation</w:t>
      </w:r>
      <w:proofErr w:type="spellEnd"/>
      <w:r w:rsidRPr="005A5B19">
        <w:rPr>
          <w:bCs/>
          <w:sz w:val="24"/>
          <w:szCs w:val="24"/>
          <w:lang w:val="en-US"/>
        </w:rPr>
        <w:t xml:space="preserve"> of pressure</w:t>
      </w:r>
      <w:r w:rsidR="005109CC" w:rsidRPr="005A5B19">
        <w:rPr>
          <w:bCs/>
          <w:sz w:val="24"/>
          <w:szCs w:val="24"/>
          <w:lang w:val="en-US"/>
        </w:rPr>
        <w:t>; and</w:t>
      </w:r>
      <w:r w:rsidRPr="005A5B19">
        <w:rPr>
          <w:bCs/>
          <w:sz w:val="24"/>
          <w:szCs w:val="24"/>
          <w:lang w:val="en-US"/>
        </w:rPr>
        <w:t xml:space="preserve"> </w:t>
      </w:r>
    </w:p>
    <w:p w:rsidR="00E936B5" w:rsidRPr="00FD5F56" w:rsidRDefault="00E936B5" w:rsidP="00EF6F87">
      <w:pPr>
        <w:pStyle w:val="BodyText"/>
        <w:numPr>
          <w:ilvl w:val="0"/>
          <w:numId w:val="121"/>
        </w:numPr>
        <w:spacing w:before="240"/>
        <w:rPr>
          <w:bCs/>
          <w:sz w:val="24"/>
          <w:szCs w:val="24"/>
          <w:lang w:val="en-US"/>
        </w:rPr>
      </w:pPr>
      <w:r w:rsidRPr="00FD5F56">
        <w:rPr>
          <w:bCs/>
          <w:sz w:val="24"/>
          <w:szCs w:val="24"/>
          <w:lang w:val="en-US"/>
        </w:rPr>
        <w:t>In closed position, the opening of the EFCV shall not be more than 2 mm2.</w:t>
      </w:r>
    </w:p>
    <w:p w:rsidR="00E936B5" w:rsidRPr="005A5B19" w:rsidRDefault="00E936B5" w:rsidP="005A5B19">
      <w:pPr>
        <w:pStyle w:val="BodyText"/>
        <w:spacing w:before="240"/>
        <w:rPr>
          <w:bCs/>
          <w:sz w:val="24"/>
          <w:szCs w:val="24"/>
          <w:lang w:val="en-US"/>
        </w:rPr>
      </w:pPr>
      <w:r w:rsidRPr="005A5B19">
        <w:rPr>
          <w:bCs/>
          <w:sz w:val="24"/>
          <w:szCs w:val="24"/>
          <w:lang w:val="en-US"/>
        </w:rPr>
        <w:t xml:space="preserve">3.4.4   Manual Shut Off Valves: </w:t>
      </w:r>
    </w:p>
    <w:p w:rsidR="00E936B5" w:rsidRPr="005A5B19" w:rsidRDefault="00E936B5" w:rsidP="005A5B19">
      <w:pPr>
        <w:pStyle w:val="BodyText"/>
        <w:tabs>
          <w:tab w:val="left" w:pos="720"/>
        </w:tabs>
        <w:spacing w:before="240"/>
        <w:ind w:left="720"/>
        <w:rPr>
          <w:bCs/>
          <w:sz w:val="24"/>
          <w:szCs w:val="24"/>
          <w:lang w:val="en-US"/>
        </w:rPr>
      </w:pPr>
      <w:r w:rsidRPr="005A5B19">
        <w:rPr>
          <w:bCs/>
          <w:sz w:val="24"/>
          <w:szCs w:val="24"/>
          <w:lang w:val="en-US"/>
        </w:rPr>
        <w:t xml:space="preserve">Manual shut off valves shall be provided in all liquid and </w:t>
      </w:r>
      <w:proofErr w:type="spellStart"/>
      <w:r w:rsidRPr="005A5B19">
        <w:rPr>
          <w:bCs/>
          <w:sz w:val="24"/>
          <w:szCs w:val="24"/>
          <w:lang w:val="en-US"/>
        </w:rPr>
        <w:t>vapour</w:t>
      </w:r>
      <w:proofErr w:type="spellEnd"/>
      <w:r w:rsidRPr="005A5B19">
        <w:rPr>
          <w:bCs/>
          <w:sz w:val="24"/>
          <w:szCs w:val="24"/>
          <w:lang w:val="en-US"/>
        </w:rPr>
        <w:t xml:space="preserve"> pipelines as close to ROV as possible. All shut off </w:t>
      </w:r>
      <w:r w:rsidR="005109CC" w:rsidRPr="005A5B19">
        <w:rPr>
          <w:bCs/>
          <w:sz w:val="24"/>
          <w:szCs w:val="24"/>
          <w:lang w:val="en-US"/>
        </w:rPr>
        <w:t>and</w:t>
      </w:r>
      <w:r w:rsidRPr="005A5B19">
        <w:rPr>
          <w:bCs/>
          <w:sz w:val="24"/>
          <w:szCs w:val="24"/>
          <w:lang w:val="en-US"/>
        </w:rPr>
        <w:t xml:space="preserve"> isolation valves shall be of quick closing ball type, readily accessible for operation and maintenance under normal </w:t>
      </w:r>
      <w:r w:rsidR="005109CC" w:rsidRPr="005A5B19">
        <w:rPr>
          <w:bCs/>
          <w:sz w:val="24"/>
          <w:szCs w:val="24"/>
          <w:lang w:val="en-US"/>
        </w:rPr>
        <w:t>and</w:t>
      </w:r>
      <w:r w:rsidRPr="005A5B19">
        <w:rPr>
          <w:bCs/>
          <w:sz w:val="24"/>
          <w:szCs w:val="24"/>
          <w:lang w:val="en-US"/>
        </w:rPr>
        <w:t xml:space="preserve"> emergency conditions. </w:t>
      </w:r>
    </w:p>
    <w:p w:rsidR="00E936B5" w:rsidRPr="005A5B19" w:rsidRDefault="00E936B5" w:rsidP="00EF6F87">
      <w:pPr>
        <w:pStyle w:val="BodyText"/>
        <w:numPr>
          <w:ilvl w:val="1"/>
          <w:numId w:val="72"/>
        </w:numPr>
        <w:spacing w:before="240"/>
        <w:rPr>
          <w:bCs/>
          <w:sz w:val="24"/>
          <w:szCs w:val="24"/>
          <w:lang w:val="en-US"/>
        </w:rPr>
      </w:pPr>
      <w:r w:rsidRPr="005A5B19">
        <w:rPr>
          <w:bCs/>
          <w:sz w:val="24"/>
          <w:szCs w:val="24"/>
          <w:lang w:val="en-US"/>
        </w:rPr>
        <w:t xml:space="preserve">    Tank Truck Unloading Facilities</w:t>
      </w:r>
      <w:r w:rsidR="005109CC" w:rsidRPr="005A5B19">
        <w:rPr>
          <w:bCs/>
          <w:sz w:val="24"/>
          <w:szCs w:val="24"/>
          <w:lang w:val="en-US"/>
        </w:rPr>
        <w:t>:</w:t>
      </w:r>
    </w:p>
    <w:p w:rsidR="00FD5F56" w:rsidRDefault="00E936B5" w:rsidP="00EF6F87">
      <w:pPr>
        <w:pStyle w:val="BodyText"/>
        <w:numPr>
          <w:ilvl w:val="0"/>
          <w:numId w:val="122"/>
        </w:numPr>
        <w:spacing w:before="240"/>
        <w:rPr>
          <w:bCs/>
          <w:sz w:val="24"/>
          <w:szCs w:val="24"/>
          <w:lang w:val="en-US"/>
        </w:rPr>
      </w:pPr>
      <w:r w:rsidRPr="005A5B19">
        <w:rPr>
          <w:bCs/>
          <w:sz w:val="24"/>
          <w:szCs w:val="24"/>
          <w:lang w:val="en-US"/>
        </w:rPr>
        <w:lastRenderedPageBreak/>
        <w:t>The layout of the unloading location shall be such that tank truck being unloaded shall be in drive out position</w:t>
      </w:r>
      <w:r w:rsidR="005109CC"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2"/>
        </w:numPr>
        <w:spacing w:before="240"/>
        <w:rPr>
          <w:bCs/>
          <w:sz w:val="24"/>
          <w:szCs w:val="24"/>
          <w:lang w:val="en-US"/>
        </w:rPr>
      </w:pPr>
      <w:r w:rsidRPr="00FD5F56">
        <w:rPr>
          <w:bCs/>
          <w:sz w:val="24"/>
          <w:szCs w:val="24"/>
          <w:lang w:val="en-US"/>
        </w:rPr>
        <w:t>Suitable provision shall be made for evacuation of LPG from bulk storage vessels to tank truck to empty the vessel in case of emergency or for statutory testing</w:t>
      </w:r>
    </w:p>
    <w:p w:rsidR="00FD5F56" w:rsidRDefault="00E936B5" w:rsidP="00EF6F87">
      <w:pPr>
        <w:pStyle w:val="BodyText"/>
        <w:numPr>
          <w:ilvl w:val="0"/>
          <w:numId w:val="122"/>
        </w:numPr>
        <w:spacing w:before="240"/>
        <w:rPr>
          <w:bCs/>
          <w:sz w:val="24"/>
          <w:szCs w:val="24"/>
          <w:lang w:val="en-US"/>
        </w:rPr>
      </w:pPr>
      <w:r w:rsidRPr="00FD5F56">
        <w:rPr>
          <w:bCs/>
          <w:sz w:val="24"/>
          <w:szCs w:val="24"/>
          <w:lang w:val="en-US"/>
        </w:rPr>
        <w:t>Tank truck shall be unloaded using hose with the breakaway coupling with isolation arrangement on both ends so that no release of liquid LPG take place at the end of the unloading. Alternatively, loading arms can be provided</w:t>
      </w:r>
      <w:r w:rsidR="005109CC"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2"/>
        </w:numPr>
        <w:spacing w:before="240"/>
        <w:rPr>
          <w:bCs/>
          <w:sz w:val="24"/>
          <w:szCs w:val="24"/>
          <w:lang w:val="en-US"/>
        </w:rPr>
      </w:pPr>
      <w:r w:rsidRPr="00FD5F56">
        <w:rPr>
          <w:bCs/>
          <w:sz w:val="24"/>
          <w:szCs w:val="24"/>
          <w:lang w:val="en-US"/>
        </w:rPr>
        <w:t xml:space="preserve">The hose - coupling </w:t>
      </w:r>
      <w:r w:rsidR="005109CC" w:rsidRPr="00FD5F56">
        <w:rPr>
          <w:bCs/>
          <w:sz w:val="24"/>
          <w:szCs w:val="24"/>
          <w:lang w:val="en-US"/>
        </w:rPr>
        <w:t>or</w:t>
      </w:r>
      <w:r w:rsidRPr="00FD5F56">
        <w:rPr>
          <w:bCs/>
          <w:sz w:val="24"/>
          <w:szCs w:val="24"/>
          <w:lang w:val="en-US"/>
        </w:rPr>
        <w:t xml:space="preserve"> flange joint shall be of 300 </w:t>
      </w:r>
      <w:proofErr w:type="spellStart"/>
      <w:r w:rsidRPr="00FD5F56">
        <w:rPr>
          <w:bCs/>
          <w:sz w:val="24"/>
          <w:szCs w:val="24"/>
          <w:lang w:val="en-US"/>
        </w:rPr>
        <w:t>lb</w:t>
      </w:r>
      <w:proofErr w:type="spellEnd"/>
      <w:r w:rsidRPr="00FD5F56">
        <w:rPr>
          <w:bCs/>
          <w:sz w:val="24"/>
          <w:szCs w:val="24"/>
          <w:lang w:val="en-US"/>
        </w:rPr>
        <w:t xml:space="preserve"> rating with metallic gasket.  The hose coupling shall be provided with a cap or blind flange by which the nozzle can be closed when not in use</w:t>
      </w:r>
      <w:r w:rsidR="005109CC"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2"/>
        </w:numPr>
        <w:spacing w:before="240"/>
        <w:rPr>
          <w:bCs/>
          <w:sz w:val="24"/>
          <w:szCs w:val="24"/>
          <w:lang w:val="en-US"/>
        </w:rPr>
      </w:pPr>
      <w:r w:rsidRPr="00FD5F56">
        <w:rPr>
          <w:bCs/>
          <w:sz w:val="24"/>
          <w:szCs w:val="24"/>
          <w:lang w:val="en-US"/>
        </w:rPr>
        <w:t>The LPG hose used shall conform to Indian standard or API or EN codes</w:t>
      </w:r>
      <w:r w:rsidR="005109CC" w:rsidRPr="00FD5F56">
        <w:rPr>
          <w:bCs/>
          <w:sz w:val="24"/>
          <w:szCs w:val="24"/>
          <w:lang w:val="en-US"/>
        </w:rPr>
        <w:t>;</w:t>
      </w:r>
    </w:p>
    <w:p w:rsidR="00FD5F56" w:rsidRDefault="00E936B5" w:rsidP="00EF6F87">
      <w:pPr>
        <w:pStyle w:val="BodyText"/>
        <w:numPr>
          <w:ilvl w:val="0"/>
          <w:numId w:val="122"/>
        </w:numPr>
        <w:spacing w:before="240"/>
        <w:rPr>
          <w:bCs/>
          <w:sz w:val="24"/>
          <w:szCs w:val="24"/>
          <w:lang w:val="en-US"/>
        </w:rPr>
      </w:pPr>
      <w:r w:rsidRPr="00FD5F56">
        <w:rPr>
          <w:bCs/>
          <w:sz w:val="24"/>
          <w:szCs w:val="24"/>
          <w:lang w:val="en-US"/>
        </w:rPr>
        <w:t>Hose length shall not be more than 5.5 m</w:t>
      </w:r>
      <w:r w:rsidR="005109CC" w:rsidRPr="00FD5F56">
        <w:rPr>
          <w:bCs/>
          <w:sz w:val="24"/>
          <w:szCs w:val="24"/>
          <w:lang w:val="en-US"/>
        </w:rPr>
        <w:t>;</w:t>
      </w:r>
    </w:p>
    <w:p w:rsidR="00FD5F56" w:rsidRDefault="00E936B5" w:rsidP="00EF6F87">
      <w:pPr>
        <w:pStyle w:val="BodyText"/>
        <w:numPr>
          <w:ilvl w:val="0"/>
          <w:numId w:val="122"/>
        </w:numPr>
        <w:spacing w:before="240"/>
        <w:ind w:hanging="436"/>
        <w:rPr>
          <w:bCs/>
          <w:sz w:val="24"/>
          <w:szCs w:val="24"/>
          <w:lang w:val="en-US"/>
        </w:rPr>
      </w:pPr>
      <w:r w:rsidRPr="00FD5F56">
        <w:rPr>
          <w:bCs/>
          <w:sz w:val="24"/>
          <w:szCs w:val="24"/>
          <w:lang w:val="en-US"/>
        </w:rPr>
        <w:t>The pipeline and the hose shall be laid so as to be above the ground to prevent any damage. The entire assembly shall be suitable supported and be installed in a lockable enclosure</w:t>
      </w:r>
      <w:r w:rsidR="005109CC"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2"/>
        </w:numPr>
        <w:spacing w:before="240"/>
        <w:ind w:left="851" w:hanging="567"/>
        <w:rPr>
          <w:bCs/>
          <w:sz w:val="24"/>
          <w:szCs w:val="24"/>
          <w:lang w:val="en-US"/>
        </w:rPr>
      </w:pPr>
      <w:r w:rsidRPr="00FD5F56">
        <w:rPr>
          <w:bCs/>
          <w:sz w:val="24"/>
          <w:szCs w:val="24"/>
          <w:lang w:val="en-US"/>
        </w:rPr>
        <w:t>The fill point shall be provided with non</w:t>
      </w:r>
      <w:r w:rsidR="00243C81" w:rsidRPr="00FD5F56">
        <w:rPr>
          <w:bCs/>
          <w:sz w:val="24"/>
          <w:szCs w:val="24"/>
          <w:lang w:val="en-US"/>
        </w:rPr>
        <w:t>-</w:t>
      </w:r>
      <w:r w:rsidRPr="00FD5F56">
        <w:rPr>
          <w:bCs/>
          <w:sz w:val="24"/>
          <w:szCs w:val="24"/>
          <w:lang w:val="en-US"/>
        </w:rPr>
        <w:t>return valve and quick shut off isolation valve</w:t>
      </w:r>
      <w:r w:rsidR="005109CC"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2"/>
        </w:numPr>
        <w:spacing w:before="240"/>
        <w:ind w:left="851" w:hanging="567"/>
        <w:rPr>
          <w:bCs/>
          <w:sz w:val="24"/>
          <w:szCs w:val="24"/>
          <w:lang w:val="en-US"/>
        </w:rPr>
      </w:pPr>
      <w:r w:rsidRPr="00FD5F56">
        <w:rPr>
          <w:bCs/>
          <w:sz w:val="24"/>
          <w:szCs w:val="24"/>
          <w:lang w:val="en-US"/>
        </w:rPr>
        <w:t xml:space="preserve">Proper arrangement for earthing </w:t>
      </w:r>
      <w:r w:rsidR="005109CC" w:rsidRPr="00FD5F56">
        <w:rPr>
          <w:bCs/>
          <w:sz w:val="24"/>
          <w:szCs w:val="24"/>
          <w:lang w:val="en-US"/>
        </w:rPr>
        <w:t>and</w:t>
      </w:r>
      <w:r w:rsidRPr="00FD5F56">
        <w:rPr>
          <w:bCs/>
          <w:sz w:val="24"/>
          <w:szCs w:val="24"/>
          <w:lang w:val="en-US"/>
        </w:rPr>
        <w:t xml:space="preserve"> bonding shall be made</w:t>
      </w:r>
      <w:r w:rsidR="005109CC"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2"/>
        </w:numPr>
        <w:spacing w:before="240"/>
        <w:ind w:left="851" w:hanging="567"/>
        <w:rPr>
          <w:bCs/>
          <w:sz w:val="24"/>
          <w:szCs w:val="24"/>
          <w:lang w:val="en-US"/>
        </w:rPr>
      </w:pPr>
      <w:r w:rsidRPr="00FD5F56">
        <w:rPr>
          <w:bCs/>
          <w:sz w:val="24"/>
          <w:szCs w:val="24"/>
          <w:lang w:val="en-US"/>
        </w:rPr>
        <w:t xml:space="preserve">The vent pipe, if required, shall be at height of at least 3 m from the grade and 6 m away from potential sources of ignition </w:t>
      </w:r>
      <w:r w:rsidR="005109CC" w:rsidRPr="00FD5F56">
        <w:rPr>
          <w:bCs/>
          <w:sz w:val="24"/>
          <w:szCs w:val="24"/>
          <w:lang w:val="en-US"/>
        </w:rPr>
        <w:t>or</w:t>
      </w:r>
      <w:r w:rsidRPr="00FD5F56">
        <w:rPr>
          <w:bCs/>
          <w:sz w:val="24"/>
          <w:szCs w:val="24"/>
          <w:lang w:val="en-US"/>
        </w:rPr>
        <w:t xml:space="preserve"> likely places of </w:t>
      </w:r>
      <w:proofErr w:type="spellStart"/>
      <w:r w:rsidRPr="00FD5F56">
        <w:rPr>
          <w:bCs/>
          <w:sz w:val="24"/>
          <w:szCs w:val="24"/>
          <w:lang w:val="en-US"/>
        </w:rPr>
        <w:t>vapour</w:t>
      </w:r>
      <w:proofErr w:type="spellEnd"/>
      <w:r w:rsidRPr="00FD5F56">
        <w:rPr>
          <w:bCs/>
          <w:sz w:val="24"/>
          <w:szCs w:val="24"/>
          <w:lang w:val="en-US"/>
        </w:rPr>
        <w:t xml:space="preserve"> accumulation. </w:t>
      </w:r>
    </w:p>
    <w:p w:rsidR="00E936B5" w:rsidRPr="005A5B19" w:rsidRDefault="00E936B5" w:rsidP="005A5B19">
      <w:pPr>
        <w:pStyle w:val="BodyText"/>
        <w:spacing w:before="240"/>
        <w:rPr>
          <w:bCs/>
          <w:sz w:val="24"/>
          <w:szCs w:val="24"/>
          <w:lang w:val="en-US"/>
        </w:rPr>
      </w:pPr>
      <w:r w:rsidRPr="005A5B19">
        <w:rPr>
          <w:bCs/>
          <w:sz w:val="24"/>
          <w:szCs w:val="24"/>
          <w:lang w:val="en-US"/>
        </w:rPr>
        <w:t>3.6</w:t>
      </w:r>
      <w:r w:rsidRPr="005A5B19">
        <w:rPr>
          <w:bCs/>
          <w:sz w:val="24"/>
          <w:szCs w:val="24"/>
          <w:lang w:val="en-US"/>
        </w:rPr>
        <w:tab/>
        <w:t>LPG Pump</w:t>
      </w:r>
      <w:r w:rsidR="005109CC" w:rsidRPr="005A5B19">
        <w:rPr>
          <w:bCs/>
          <w:sz w:val="24"/>
          <w:szCs w:val="24"/>
          <w:lang w:val="en-US"/>
        </w:rPr>
        <w:t>:</w:t>
      </w:r>
      <w:r w:rsidRPr="005A5B19">
        <w:rPr>
          <w:bCs/>
          <w:sz w:val="24"/>
          <w:szCs w:val="24"/>
          <w:lang w:val="en-US"/>
        </w:rPr>
        <w:t xml:space="preserve"> </w:t>
      </w:r>
    </w:p>
    <w:p w:rsidR="00E936B5" w:rsidRPr="005A5B19" w:rsidRDefault="00E936B5" w:rsidP="005A5B19">
      <w:pPr>
        <w:pStyle w:val="BodyText"/>
        <w:spacing w:before="240"/>
        <w:ind w:left="720"/>
        <w:rPr>
          <w:bCs/>
          <w:sz w:val="24"/>
          <w:szCs w:val="24"/>
          <w:lang w:val="en-US"/>
        </w:rPr>
      </w:pPr>
      <w:r w:rsidRPr="005A5B19">
        <w:rPr>
          <w:bCs/>
          <w:sz w:val="24"/>
          <w:szCs w:val="24"/>
          <w:lang w:val="en-US"/>
        </w:rPr>
        <w:t xml:space="preserve">LPG pump can be either external or submerged. </w:t>
      </w:r>
    </w:p>
    <w:p w:rsidR="00E936B5" w:rsidRPr="005A5B19" w:rsidRDefault="00E936B5" w:rsidP="00EF6F87">
      <w:pPr>
        <w:pStyle w:val="BodyText"/>
        <w:numPr>
          <w:ilvl w:val="2"/>
          <w:numId w:val="124"/>
        </w:numPr>
        <w:spacing w:before="240"/>
        <w:rPr>
          <w:bCs/>
          <w:sz w:val="24"/>
          <w:szCs w:val="24"/>
          <w:lang w:val="en-US"/>
        </w:rPr>
      </w:pPr>
      <w:r w:rsidRPr="005A5B19">
        <w:rPr>
          <w:bCs/>
          <w:sz w:val="24"/>
          <w:szCs w:val="24"/>
          <w:lang w:val="en-US"/>
        </w:rPr>
        <w:t xml:space="preserve">  External LPG Pump</w:t>
      </w:r>
      <w:r w:rsidR="005109CC"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3"/>
        </w:numPr>
        <w:spacing w:before="240"/>
        <w:rPr>
          <w:bCs/>
          <w:sz w:val="24"/>
          <w:szCs w:val="24"/>
          <w:lang w:val="en-US"/>
        </w:rPr>
      </w:pPr>
      <w:r w:rsidRPr="005A5B19">
        <w:rPr>
          <w:bCs/>
          <w:sz w:val="24"/>
          <w:szCs w:val="24"/>
          <w:lang w:val="en-US"/>
        </w:rPr>
        <w:t>Each pump shall have suitable arrangement for weather protection as per manufacturers recommendations</w:t>
      </w:r>
      <w:r w:rsidR="005109CC" w:rsidRPr="005A5B19">
        <w:rPr>
          <w:bCs/>
          <w:sz w:val="24"/>
          <w:szCs w:val="24"/>
          <w:lang w:val="en-US"/>
        </w:rPr>
        <w:t>;</w:t>
      </w:r>
    </w:p>
    <w:p w:rsidR="00FD5F56" w:rsidRDefault="00E936B5" w:rsidP="00EF6F87">
      <w:pPr>
        <w:pStyle w:val="BodyText"/>
        <w:numPr>
          <w:ilvl w:val="0"/>
          <w:numId w:val="123"/>
        </w:numPr>
        <w:spacing w:before="240"/>
        <w:rPr>
          <w:bCs/>
          <w:sz w:val="24"/>
          <w:szCs w:val="24"/>
          <w:lang w:val="en-US"/>
        </w:rPr>
      </w:pPr>
      <w:r w:rsidRPr="00FD5F56">
        <w:rPr>
          <w:bCs/>
          <w:sz w:val="24"/>
          <w:szCs w:val="24"/>
          <w:lang w:val="en-US"/>
        </w:rPr>
        <w:t>Pump and motor shall be effectively earthed</w:t>
      </w:r>
      <w:r w:rsidR="005109CC"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3"/>
        </w:numPr>
        <w:spacing w:before="240"/>
        <w:rPr>
          <w:bCs/>
          <w:sz w:val="24"/>
          <w:szCs w:val="24"/>
          <w:lang w:val="en-US"/>
        </w:rPr>
      </w:pPr>
      <w:r w:rsidRPr="00FD5F56">
        <w:rPr>
          <w:bCs/>
          <w:sz w:val="24"/>
          <w:szCs w:val="24"/>
          <w:lang w:val="en-US"/>
        </w:rPr>
        <w:t>Pumps shall be provided with arrangement to protect the pump casing from over pressure when pumping against a closed discharge.  The bypass shall discharge into the LPG storage vessel at predetermined pressure</w:t>
      </w:r>
      <w:r w:rsidR="005109CC"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3"/>
        </w:numPr>
        <w:spacing w:before="240"/>
        <w:rPr>
          <w:bCs/>
          <w:sz w:val="24"/>
          <w:szCs w:val="24"/>
          <w:lang w:val="en-US"/>
        </w:rPr>
      </w:pPr>
      <w:r w:rsidRPr="00FD5F56">
        <w:rPr>
          <w:bCs/>
          <w:sz w:val="24"/>
          <w:szCs w:val="24"/>
          <w:lang w:val="en-US"/>
        </w:rPr>
        <w:t xml:space="preserve">The maximum discharge pressure of the pump (shut off pressure) shall be less than the design pressure of the piping system. </w:t>
      </w:r>
    </w:p>
    <w:p w:rsidR="00E936B5" w:rsidRPr="005A5B19" w:rsidRDefault="00E936B5" w:rsidP="00EF6F87">
      <w:pPr>
        <w:pStyle w:val="BodyText"/>
        <w:numPr>
          <w:ilvl w:val="2"/>
          <w:numId w:val="124"/>
        </w:numPr>
        <w:spacing w:before="240"/>
        <w:rPr>
          <w:bCs/>
          <w:sz w:val="24"/>
          <w:szCs w:val="24"/>
          <w:lang w:val="en-US"/>
        </w:rPr>
      </w:pPr>
      <w:r w:rsidRPr="005A5B19">
        <w:rPr>
          <w:bCs/>
          <w:sz w:val="24"/>
          <w:szCs w:val="24"/>
          <w:lang w:val="en-US"/>
        </w:rPr>
        <w:t xml:space="preserve">  Submersible Pump: </w:t>
      </w:r>
    </w:p>
    <w:p w:rsidR="00FD5F56" w:rsidRDefault="00E936B5" w:rsidP="00EF6F87">
      <w:pPr>
        <w:pStyle w:val="BodyText"/>
        <w:numPr>
          <w:ilvl w:val="0"/>
          <w:numId w:val="125"/>
        </w:numPr>
        <w:spacing w:before="240"/>
        <w:rPr>
          <w:bCs/>
          <w:sz w:val="24"/>
          <w:szCs w:val="24"/>
          <w:lang w:val="en-US"/>
        </w:rPr>
      </w:pPr>
      <w:r w:rsidRPr="005A5B19">
        <w:rPr>
          <w:bCs/>
          <w:sz w:val="24"/>
          <w:szCs w:val="24"/>
          <w:lang w:val="en-US"/>
        </w:rPr>
        <w:t>Pump shall be installed in properly designed well</w:t>
      </w:r>
      <w:r w:rsidR="002D5F2A" w:rsidRPr="005A5B19">
        <w:rPr>
          <w:bCs/>
          <w:sz w:val="24"/>
          <w:szCs w:val="24"/>
          <w:lang w:val="en-US"/>
        </w:rPr>
        <w:t>;</w:t>
      </w:r>
    </w:p>
    <w:p w:rsidR="00FD5F56" w:rsidRDefault="00E936B5" w:rsidP="00EF6F87">
      <w:pPr>
        <w:pStyle w:val="BodyText"/>
        <w:numPr>
          <w:ilvl w:val="0"/>
          <w:numId w:val="125"/>
        </w:numPr>
        <w:spacing w:before="240"/>
        <w:rPr>
          <w:bCs/>
          <w:sz w:val="24"/>
          <w:szCs w:val="24"/>
          <w:lang w:val="en-US"/>
        </w:rPr>
      </w:pPr>
      <w:r w:rsidRPr="00FD5F56">
        <w:rPr>
          <w:bCs/>
          <w:sz w:val="24"/>
          <w:szCs w:val="24"/>
          <w:lang w:val="en-US"/>
        </w:rPr>
        <w:lastRenderedPageBreak/>
        <w:t xml:space="preserve">Design shall be based on combined load of pump, vessel </w:t>
      </w:r>
      <w:r w:rsidR="002D5F2A" w:rsidRPr="00FD5F56">
        <w:rPr>
          <w:bCs/>
          <w:sz w:val="24"/>
          <w:szCs w:val="24"/>
          <w:lang w:val="en-US"/>
        </w:rPr>
        <w:t>and</w:t>
      </w:r>
      <w:r w:rsidRPr="00FD5F56">
        <w:rPr>
          <w:bCs/>
          <w:sz w:val="24"/>
          <w:szCs w:val="24"/>
          <w:lang w:val="en-US"/>
        </w:rPr>
        <w:t xml:space="preserve"> forces generated by operation</w:t>
      </w:r>
      <w:r w:rsidR="002D5F2A" w:rsidRPr="00FD5F56">
        <w:rPr>
          <w:bCs/>
          <w:sz w:val="24"/>
          <w:szCs w:val="24"/>
          <w:lang w:val="en-US"/>
        </w:rPr>
        <w:t>;</w:t>
      </w:r>
    </w:p>
    <w:p w:rsidR="00FD5F56" w:rsidRDefault="00E936B5" w:rsidP="00EF6F87">
      <w:pPr>
        <w:pStyle w:val="BodyText"/>
        <w:numPr>
          <w:ilvl w:val="0"/>
          <w:numId w:val="125"/>
        </w:numPr>
        <w:spacing w:before="240"/>
        <w:rPr>
          <w:bCs/>
          <w:sz w:val="24"/>
          <w:szCs w:val="24"/>
          <w:lang w:val="en-US"/>
        </w:rPr>
      </w:pPr>
      <w:r w:rsidRPr="00FD5F56">
        <w:rPr>
          <w:bCs/>
          <w:sz w:val="24"/>
          <w:szCs w:val="24"/>
          <w:lang w:val="en-US"/>
        </w:rPr>
        <w:t xml:space="preserve">Design shall be such that installation </w:t>
      </w:r>
      <w:r w:rsidR="002D5F2A" w:rsidRPr="00FD5F56">
        <w:rPr>
          <w:bCs/>
          <w:sz w:val="24"/>
          <w:szCs w:val="24"/>
          <w:lang w:val="en-US"/>
        </w:rPr>
        <w:t>and</w:t>
      </w:r>
      <w:r w:rsidRPr="00FD5F56">
        <w:rPr>
          <w:bCs/>
          <w:sz w:val="24"/>
          <w:szCs w:val="24"/>
          <w:lang w:val="en-US"/>
        </w:rPr>
        <w:t xml:space="preserve"> removal of the pump can be done at any level of LPG in the storage vessel</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5"/>
        </w:numPr>
        <w:spacing w:before="240"/>
        <w:rPr>
          <w:bCs/>
          <w:sz w:val="24"/>
          <w:szCs w:val="24"/>
          <w:lang w:val="en-US"/>
        </w:rPr>
      </w:pPr>
      <w:r w:rsidRPr="00FD5F56">
        <w:rPr>
          <w:bCs/>
          <w:sz w:val="24"/>
          <w:szCs w:val="24"/>
          <w:lang w:val="en-US"/>
        </w:rPr>
        <w:t>Suitable arrangement for closing the flow of LPG from vessel to pump well shall be provided</w:t>
      </w:r>
      <w:r w:rsidR="002D5F2A" w:rsidRPr="00FD5F56">
        <w:rPr>
          <w:bCs/>
          <w:sz w:val="24"/>
          <w:szCs w:val="24"/>
          <w:lang w:val="en-US"/>
        </w:rPr>
        <w:t>;</w:t>
      </w:r>
    </w:p>
    <w:p w:rsidR="00FD5F56" w:rsidRDefault="00E936B5" w:rsidP="00EF6F87">
      <w:pPr>
        <w:pStyle w:val="BodyText"/>
        <w:numPr>
          <w:ilvl w:val="0"/>
          <w:numId w:val="125"/>
        </w:numPr>
        <w:spacing w:before="240"/>
        <w:rPr>
          <w:bCs/>
          <w:sz w:val="24"/>
          <w:szCs w:val="24"/>
          <w:lang w:val="en-US"/>
        </w:rPr>
      </w:pPr>
      <w:r w:rsidRPr="00FD5F56">
        <w:rPr>
          <w:bCs/>
          <w:sz w:val="24"/>
          <w:szCs w:val="24"/>
          <w:lang w:val="en-US"/>
        </w:rPr>
        <w:t>No LPG shall escape outside from the conduit</w:t>
      </w:r>
      <w:r w:rsidR="002D5F2A" w:rsidRPr="00FD5F56">
        <w:rPr>
          <w:bCs/>
          <w:sz w:val="24"/>
          <w:szCs w:val="24"/>
          <w:lang w:val="en-US"/>
        </w:rPr>
        <w:t xml:space="preserve"> or</w:t>
      </w:r>
      <w:r w:rsidRPr="00FD5F56">
        <w:rPr>
          <w:bCs/>
          <w:sz w:val="24"/>
          <w:szCs w:val="24"/>
          <w:lang w:val="en-US"/>
        </w:rPr>
        <w:t xml:space="preserve"> well during normal operation, maintenance or sudden breakdown of any component</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5"/>
        </w:numPr>
        <w:spacing w:before="240"/>
        <w:rPr>
          <w:bCs/>
          <w:sz w:val="24"/>
          <w:szCs w:val="24"/>
          <w:lang w:val="en-US"/>
        </w:rPr>
      </w:pPr>
      <w:r w:rsidRPr="00FD5F56">
        <w:rPr>
          <w:bCs/>
          <w:sz w:val="24"/>
          <w:szCs w:val="24"/>
          <w:lang w:val="en-US"/>
        </w:rPr>
        <w:t xml:space="preserve">Provision of purging the well </w:t>
      </w:r>
      <w:r w:rsidR="002D5F2A" w:rsidRPr="00FD5F56">
        <w:rPr>
          <w:bCs/>
          <w:sz w:val="24"/>
          <w:szCs w:val="24"/>
          <w:lang w:val="en-US"/>
        </w:rPr>
        <w:t>or</w:t>
      </w:r>
      <w:r w:rsidRPr="00FD5F56">
        <w:rPr>
          <w:bCs/>
          <w:sz w:val="24"/>
          <w:szCs w:val="24"/>
          <w:lang w:val="en-US"/>
        </w:rPr>
        <w:t xml:space="preserve"> pump with nitrogen for complete gas freeing, prior to removal of pump cover plate, shall be provided</w:t>
      </w:r>
      <w:r w:rsidR="002D5F2A" w:rsidRPr="00FD5F56">
        <w:rPr>
          <w:bCs/>
          <w:sz w:val="24"/>
          <w:szCs w:val="24"/>
          <w:lang w:val="en-US"/>
        </w:rPr>
        <w:t>;</w:t>
      </w:r>
    </w:p>
    <w:p w:rsidR="00FD5F56" w:rsidRDefault="00E936B5" w:rsidP="00EF6F87">
      <w:pPr>
        <w:pStyle w:val="BodyText"/>
        <w:numPr>
          <w:ilvl w:val="0"/>
          <w:numId w:val="125"/>
        </w:numPr>
        <w:spacing w:before="240"/>
        <w:ind w:hanging="436"/>
        <w:rPr>
          <w:bCs/>
          <w:sz w:val="24"/>
          <w:szCs w:val="24"/>
          <w:lang w:val="en-US"/>
        </w:rPr>
      </w:pPr>
      <w:r w:rsidRPr="00FD5F56">
        <w:rPr>
          <w:bCs/>
          <w:sz w:val="24"/>
          <w:szCs w:val="24"/>
          <w:lang w:val="en-US"/>
        </w:rPr>
        <w:t>Provision of a pressure gauge shall be made at the discharge line of the pump</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5"/>
        </w:numPr>
        <w:spacing w:before="240"/>
        <w:ind w:hanging="578"/>
        <w:rPr>
          <w:bCs/>
          <w:sz w:val="24"/>
          <w:szCs w:val="24"/>
          <w:lang w:val="en-US"/>
        </w:rPr>
      </w:pPr>
      <w:r w:rsidRPr="00FD5F56">
        <w:rPr>
          <w:bCs/>
          <w:sz w:val="24"/>
          <w:szCs w:val="24"/>
          <w:lang w:val="en-US"/>
        </w:rPr>
        <w:t>Piping connections on well cover shall be provided with excess flow check valve</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5"/>
        </w:numPr>
        <w:spacing w:before="240"/>
        <w:rPr>
          <w:bCs/>
          <w:sz w:val="24"/>
          <w:szCs w:val="24"/>
          <w:lang w:val="en-US"/>
        </w:rPr>
      </w:pPr>
      <w:r w:rsidRPr="00FD5F56">
        <w:rPr>
          <w:bCs/>
          <w:sz w:val="24"/>
          <w:szCs w:val="24"/>
          <w:lang w:val="en-US"/>
        </w:rPr>
        <w:t>Pump shall have in built safety interlock to stop automatically in the event of low level, high temperature and dry condition</w:t>
      </w:r>
      <w:r w:rsidR="002D5F2A"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5"/>
        </w:numPr>
        <w:spacing w:before="240"/>
        <w:rPr>
          <w:bCs/>
          <w:sz w:val="24"/>
          <w:szCs w:val="24"/>
          <w:lang w:val="en-US"/>
        </w:rPr>
      </w:pPr>
      <w:r w:rsidRPr="00FD5F56">
        <w:rPr>
          <w:bCs/>
          <w:sz w:val="24"/>
          <w:szCs w:val="24"/>
          <w:lang w:val="en-US"/>
        </w:rPr>
        <w:t>Motor should be suitable for usage as per hazardous area classification.</w:t>
      </w:r>
    </w:p>
    <w:p w:rsidR="00E936B5" w:rsidRPr="005A5B19" w:rsidRDefault="00E936B5" w:rsidP="00EF6F87">
      <w:pPr>
        <w:pStyle w:val="BodyText"/>
        <w:numPr>
          <w:ilvl w:val="1"/>
          <w:numId w:val="124"/>
        </w:numPr>
        <w:spacing w:before="240"/>
        <w:rPr>
          <w:bCs/>
          <w:sz w:val="24"/>
          <w:szCs w:val="24"/>
          <w:lang w:val="en-US"/>
        </w:rPr>
      </w:pPr>
      <w:r w:rsidRPr="005A5B19">
        <w:rPr>
          <w:bCs/>
          <w:sz w:val="24"/>
          <w:szCs w:val="24"/>
          <w:lang w:val="en-US"/>
        </w:rPr>
        <w:t xml:space="preserve">     Dispenser</w:t>
      </w:r>
      <w:r w:rsidR="002D5F2A"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6"/>
        </w:numPr>
        <w:spacing w:before="240"/>
        <w:rPr>
          <w:bCs/>
          <w:sz w:val="24"/>
          <w:szCs w:val="24"/>
        </w:rPr>
      </w:pPr>
      <w:r w:rsidRPr="005A5B19">
        <w:rPr>
          <w:bCs/>
          <w:sz w:val="24"/>
          <w:szCs w:val="24"/>
        </w:rPr>
        <w:t xml:space="preserve">The dispenser for Auto LPG </w:t>
      </w:r>
      <w:r w:rsidR="002D5F2A" w:rsidRPr="005A5B19">
        <w:rPr>
          <w:bCs/>
          <w:sz w:val="24"/>
          <w:szCs w:val="24"/>
        </w:rPr>
        <w:t>D</w:t>
      </w:r>
      <w:r w:rsidRPr="005A5B19">
        <w:rPr>
          <w:bCs/>
          <w:sz w:val="24"/>
          <w:szCs w:val="24"/>
        </w:rPr>
        <w:t xml:space="preserve">ispensing </w:t>
      </w:r>
      <w:r w:rsidR="002D5F2A" w:rsidRPr="005A5B19">
        <w:rPr>
          <w:bCs/>
          <w:sz w:val="24"/>
          <w:szCs w:val="24"/>
        </w:rPr>
        <w:t>S</w:t>
      </w:r>
      <w:r w:rsidRPr="005A5B19">
        <w:rPr>
          <w:bCs/>
          <w:sz w:val="24"/>
          <w:szCs w:val="24"/>
        </w:rPr>
        <w:t xml:space="preserve">tations shall be designed, constructed, tested and </w:t>
      </w:r>
      <w:r w:rsidRPr="00FD5F56">
        <w:rPr>
          <w:bCs/>
          <w:sz w:val="24"/>
          <w:szCs w:val="24"/>
          <w:lang w:val="en-US"/>
        </w:rPr>
        <w:t>maintained</w:t>
      </w:r>
      <w:r w:rsidRPr="005A5B19">
        <w:rPr>
          <w:bCs/>
          <w:sz w:val="24"/>
          <w:szCs w:val="24"/>
        </w:rPr>
        <w:t xml:space="preserve"> in accordance with the requirements laid down in SMPV Rules (unfired), 1981</w:t>
      </w:r>
      <w:r w:rsidR="002D5F2A" w:rsidRPr="005A5B19">
        <w:rPr>
          <w:bCs/>
          <w:sz w:val="24"/>
          <w:szCs w:val="24"/>
        </w:rPr>
        <w:t>;</w:t>
      </w:r>
    </w:p>
    <w:p w:rsidR="00FD5F56" w:rsidRDefault="00E936B5" w:rsidP="00EF6F87">
      <w:pPr>
        <w:pStyle w:val="BodyText"/>
        <w:numPr>
          <w:ilvl w:val="0"/>
          <w:numId w:val="126"/>
        </w:numPr>
        <w:spacing w:before="240"/>
        <w:rPr>
          <w:bCs/>
          <w:sz w:val="24"/>
          <w:szCs w:val="24"/>
        </w:rPr>
      </w:pPr>
      <w:r w:rsidRPr="00FD5F56">
        <w:rPr>
          <w:bCs/>
          <w:sz w:val="24"/>
          <w:szCs w:val="24"/>
        </w:rPr>
        <w:t>The dispenser shall be provided with an excess flow check valve, a remote operated shut off valve and a pipe shear provision in that order in the liquid inlet pipe</w:t>
      </w:r>
      <w:r w:rsidR="002D5F2A" w:rsidRPr="00FD5F56">
        <w:rPr>
          <w:bCs/>
          <w:sz w:val="24"/>
          <w:szCs w:val="24"/>
        </w:rPr>
        <w:t>;</w:t>
      </w:r>
    </w:p>
    <w:p w:rsidR="00FD5F56" w:rsidRDefault="00E936B5" w:rsidP="00EF6F87">
      <w:pPr>
        <w:pStyle w:val="BodyText"/>
        <w:numPr>
          <w:ilvl w:val="0"/>
          <w:numId w:val="126"/>
        </w:numPr>
        <w:spacing w:before="240"/>
        <w:rPr>
          <w:bCs/>
          <w:sz w:val="24"/>
          <w:szCs w:val="24"/>
        </w:rPr>
      </w:pPr>
      <w:r w:rsidRPr="00FD5F56">
        <w:rPr>
          <w:bCs/>
          <w:sz w:val="24"/>
          <w:szCs w:val="24"/>
        </w:rPr>
        <w:t>The dispenser shall be installed on a firm foundation and protected against physical damage</w:t>
      </w:r>
      <w:r w:rsidR="002D5F2A" w:rsidRPr="00FD5F56">
        <w:rPr>
          <w:bCs/>
          <w:sz w:val="24"/>
          <w:szCs w:val="24"/>
        </w:rPr>
        <w:t>;</w:t>
      </w:r>
    </w:p>
    <w:p w:rsidR="00FD5F56" w:rsidRDefault="00E936B5" w:rsidP="00EF6F87">
      <w:pPr>
        <w:pStyle w:val="BodyText"/>
        <w:numPr>
          <w:ilvl w:val="0"/>
          <w:numId w:val="126"/>
        </w:numPr>
        <w:spacing w:before="240"/>
        <w:rPr>
          <w:bCs/>
          <w:sz w:val="24"/>
          <w:szCs w:val="24"/>
        </w:rPr>
      </w:pPr>
      <w:r w:rsidRPr="00FD5F56">
        <w:rPr>
          <w:bCs/>
          <w:sz w:val="24"/>
          <w:szCs w:val="24"/>
        </w:rPr>
        <w:t>A breakaway device with excess flow valves or quick action cut off valves on both sides of the breakaway device, conforming to UL 567 or equivalent shall be provided on the delivery line from the dispenser so as to prevent spillage of liquefied petroleum gas from both sides of the breakaway point in the event of its breakage</w:t>
      </w:r>
      <w:r w:rsidR="002D5F2A" w:rsidRPr="00FD5F56">
        <w:rPr>
          <w:bCs/>
          <w:sz w:val="24"/>
          <w:szCs w:val="24"/>
        </w:rPr>
        <w:t>;</w:t>
      </w:r>
    </w:p>
    <w:p w:rsidR="00FD5F56" w:rsidRDefault="00E936B5" w:rsidP="00EF6F87">
      <w:pPr>
        <w:pStyle w:val="BodyText"/>
        <w:numPr>
          <w:ilvl w:val="0"/>
          <w:numId w:val="126"/>
        </w:numPr>
        <w:spacing w:before="240"/>
        <w:rPr>
          <w:bCs/>
          <w:sz w:val="24"/>
          <w:szCs w:val="24"/>
        </w:rPr>
      </w:pPr>
      <w:r w:rsidRPr="00FD5F56">
        <w:rPr>
          <w:bCs/>
          <w:sz w:val="24"/>
          <w:szCs w:val="24"/>
        </w:rPr>
        <w:t>The dispensing nozzle at the end of the hose shall be of self</w:t>
      </w:r>
      <w:r w:rsidR="00243C81" w:rsidRPr="00FD5F56">
        <w:rPr>
          <w:bCs/>
          <w:sz w:val="24"/>
          <w:szCs w:val="24"/>
        </w:rPr>
        <w:t>-</w:t>
      </w:r>
      <w:r w:rsidRPr="00FD5F56">
        <w:rPr>
          <w:bCs/>
          <w:sz w:val="24"/>
          <w:szCs w:val="24"/>
        </w:rPr>
        <w:t xml:space="preserve">sealing type matching with filler connection of multifunction valve conforming to IS: 15100, fitted on the </w:t>
      </w:r>
      <w:r w:rsidR="002D5F2A" w:rsidRPr="00FD5F56">
        <w:rPr>
          <w:bCs/>
          <w:sz w:val="24"/>
          <w:szCs w:val="24"/>
        </w:rPr>
        <w:t>A</w:t>
      </w:r>
      <w:r w:rsidRPr="00FD5F56">
        <w:rPr>
          <w:bCs/>
          <w:sz w:val="24"/>
          <w:szCs w:val="24"/>
        </w:rPr>
        <w:t xml:space="preserve">uto LPG </w:t>
      </w:r>
      <w:r w:rsidR="002D5F2A" w:rsidRPr="00FD5F56">
        <w:rPr>
          <w:bCs/>
          <w:sz w:val="24"/>
          <w:szCs w:val="24"/>
        </w:rPr>
        <w:t>T</w:t>
      </w:r>
      <w:r w:rsidRPr="00FD5F56">
        <w:rPr>
          <w:bCs/>
          <w:sz w:val="24"/>
          <w:szCs w:val="24"/>
        </w:rPr>
        <w:t>ank of the vehicle. The liquid released on disconnection shall not exceed 5 ml</w:t>
      </w:r>
      <w:r w:rsidR="002D5F2A" w:rsidRPr="00FD5F56">
        <w:rPr>
          <w:bCs/>
          <w:sz w:val="24"/>
          <w:szCs w:val="24"/>
        </w:rPr>
        <w:t>;</w:t>
      </w:r>
    </w:p>
    <w:p w:rsidR="00FD5F56" w:rsidRDefault="00E936B5" w:rsidP="00EF6F87">
      <w:pPr>
        <w:pStyle w:val="BodyText"/>
        <w:numPr>
          <w:ilvl w:val="0"/>
          <w:numId w:val="126"/>
        </w:numPr>
        <w:spacing w:before="240"/>
        <w:rPr>
          <w:bCs/>
          <w:sz w:val="24"/>
          <w:szCs w:val="24"/>
        </w:rPr>
      </w:pPr>
      <w:r w:rsidRPr="00FD5F56">
        <w:rPr>
          <w:bCs/>
          <w:sz w:val="24"/>
          <w:szCs w:val="24"/>
        </w:rPr>
        <w:t xml:space="preserve">The hose for delivery of liquefied petroleum gas by the dispenser to motor vehicles shall be suitable for </w:t>
      </w:r>
      <w:r w:rsidR="002D5F2A" w:rsidRPr="00FD5F56">
        <w:rPr>
          <w:bCs/>
          <w:sz w:val="24"/>
          <w:szCs w:val="24"/>
        </w:rPr>
        <w:t>A</w:t>
      </w:r>
      <w:r w:rsidRPr="00FD5F56">
        <w:rPr>
          <w:bCs/>
          <w:sz w:val="24"/>
          <w:szCs w:val="24"/>
        </w:rPr>
        <w:t>uto LPG. The design pressure of the hose shall be minimum 25 kg/cm2 with a safety factor of five. The hose shall be electrically and mechanically continuous</w:t>
      </w:r>
      <w:r w:rsidR="002D5F2A" w:rsidRPr="00FD5F56">
        <w:rPr>
          <w:bCs/>
          <w:sz w:val="24"/>
          <w:szCs w:val="24"/>
        </w:rPr>
        <w:t>;</w:t>
      </w:r>
    </w:p>
    <w:p w:rsidR="00FD5F56" w:rsidRDefault="00E936B5" w:rsidP="00EF6F87">
      <w:pPr>
        <w:pStyle w:val="BodyText"/>
        <w:numPr>
          <w:ilvl w:val="0"/>
          <w:numId w:val="126"/>
        </w:numPr>
        <w:spacing w:before="240"/>
        <w:ind w:hanging="436"/>
        <w:rPr>
          <w:bCs/>
          <w:sz w:val="24"/>
          <w:szCs w:val="24"/>
        </w:rPr>
      </w:pPr>
      <w:r w:rsidRPr="00FD5F56">
        <w:rPr>
          <w:bCs/>
          <w:sz w:val="24"/>
          <w:szCs w:val="24"/>
        </w:rPr>
        <w:t>The length of the hose connected to the dispenser shall be kept minimum keeping in view the operational requirement and shall not in any case exceed 5.5 m</w:t>
      </w:r>
      <w:r w:rsidR="002D5F2A" w:rsidRPr="00FD5F56">
        <w:rPr>
          <w:bCs/>
          <w:sz w:val="24"/>
          <w:szCs w:val="24"/>
        </w:rPr>
        <w:t>;</w:t>
      </w:r>
    </w:p>
    <w:p w:rsidR="00FD5F56" w:rsidRDefault="00E936B5" w:rsidP="00EF6F87">
      <w:pPr>
        <w:pStyle w:val="BodyText"/>
        <w:numPr>
          <w:ilvl w:val="0"/>
          <w:numId w:val="126"/>
        </w:numPr>
        <w:spacing w:before="240"/>
        <w:ind w:hanging="578"/>
        <w:rPr>
          <w:bCs/>
          <w:sz w:val="24"/>
          <w:szCs w:val="24"/>
        </w:rPr>
      </w:pPr>
      <w:r w:rsidRPr="00FD5F56">
        <w:rPr>
          <w:bCs/>
          <w:sz w:val="24"/>
          <w:szCs w:val="24"/>
        </w:rPr>
        <w:lastRenderedPageBreak/>
        <w:t>Clearly identified emergency shut down switches</w:t>
      </w:r>
      <w:r w:rsidR="002D5F2A" w:rsidRPr="00FD5F56">
        <w:rPr>
          <w:bCs/>
          <w:sz w:val="24"/>
          <w:szCs w:val="24"/>
        </w:rPr>
        <w:t xml:space="preserve"> or</w:t>
      </w:r>
      <w:r w:rsidRPr="00FD5F56">
        <w:rPr>
          <w:bCs/>
          <w:sz w:val="24"/>
          <w:szCs w:val="24"/>
        </w:rPr>
        <w:t xml:space="preserve"> circuit breakers shall be provided at easily accessible location not less than 6 m away from the dispenser to cut off power supply in the event of fire, accident or </w:t>
      </w:r>
      <w:proofErr w:type="gramStart"/>
      <w:r w:rsidRPr="00FD5F56">
        <w:rPr>
          <w:bCs/>
          <w:sz w:val="24"/>
          <w:szCs w:val="24"/>
        </w:rPr>
        <w:t>other</w:t>
      </w:r>
      <w:proofErr w:type="gramEnd"/>
      <w:r w:rsidRPr="00FD5F56">
        <w:rPr>
          <w:bCs/>
          <w:sz w:val="24"/>
          <w:szCs w:val="24"/>
        </w:rPr>
        <w:t xml:space="preserve"> emergency. The switches or circuit breakers shall be visible from point of dispensing liquefied petroleum gas to motor vehicles</w:t>
      </w:r>
      <w:r w:rsidR="002D5F2A" w:rsidRPr="00FD5F56">
        <w:rPr>
          <w:bCs/>
          <w:sz w:val="24"/>
          <w:szCs w:val="24"/>
        </w:rPr>
        <w:t>;</w:t>
      </w:r>
    </w:p>
    <w:p w:rsidR="00FD5F56" w:rsidRDefault="00E936B5" w:rsidP="00EF6F87">
      <w:pPr>
        <w:pStyle w:val="BodyText"/>
        <w:numPr>
          <w:ilvl w:val="0"/>
          <w:numId w:val="126"/>
        </w:numPr>
        <w:spacing w:before="240"/>
        <w:rPr>
          <w:bCs/>
          <w:sz w:val="24"/>
          <w:szCs w:val="24"/>
        </w:rPr>
      </w:pPr>
      <w:r w:rsidRPr="00FD5F56">
        <w:rPr>
          <w:bCs/>
          <w:sz w:val="24"/>
          <w:szCs w:val="24"/>
          <w:lang w:val="en-US"/>
        </w:rPr>
        <w:t>Flexible hoses shall have permanent markings indicating the manufacturer's name</w:t>
      </w:r>
      <w:r w:rsidR="002D5F2A" w:rsidRPr="00FD5F56">
        <w:rPr>
          <w:bCs/>
          <w:sz w:val="24"/>
          <w:szCs w:val="24"/>
          <w:lang w:val="en-US"/>
        </w:rPr>
        <w:t xml:space="preserve"> or </w:t>
      </w:r>
      <w:r w:rsidRPr="00FD5F56">
        <w:rPr>
          <w:bCs/>
          <w:sz w:val="24"/>
          <w:szCs w:val="24"/>
          <w:lang w:val="en-US"/>
        </w:rPr>
        <w:t>identification, applicable code, working pressures and suitability of use with LPG</w:t>
      </w:r>
      <w:r w:rsidR="002D5F2A" w:rsidRPr="00FD5F56">
        <w:rPr>
          <w:bCs/>
          <w:sz w:val="24"/>
          <w:szCs w:val="24"/>
          <w:lang w:val="en-US"/>
        </w:rPr>
        <w:t>;</w:t>
      </w:r>
      <w:r w:rsidRPr="00FD5F56">
        <w:rPr>
          <w:bCs/>
          <w:sz w:val="24"/>
          <w:szCs w:val="24"/>
          <w:lang w:val="en-US"/>
        </w:rPr>
        <w:t xml:space="preserve"> </w:t>
      </w:r>
    </w:p>
    <w:p w:rsidR="00FD5F56" w:rsidRPr="00FD5F56" w:rsidRDefault="00E936B5" w:rsidP="00EF6F87">
      <w:pPr>
        <w:pStyle w:val="BodyText"/>
        <w:numPr>
          <w:ilvl w:val="0"/>
          <w:numId w:val="126"/>
        </w:numPr>
        <w:spacing w:before="240"/>
        <w:rPr>
          <w:bCs/>
          <w:sz w:val="24"/>
          <w:szCs w:val="24"/>
        </w:rPr>
      </w:pPr>
      <w:r w:rsidRPr="00FD5F56">
        <w:rPr>
          <w:bCs/>
          <w:sz w:val="24"/>
          <w:szCs w:val="24"/>
          <w:lang w:val="en-US"/>
        </w:rPr>
        <w:t xml:space="preserve">Provisions shall be kept to stop all operations simultaneously through push buttons located near dispenser </w:t>
      </w:r>
      <w:r w:rsidR="002D5F2A" w:rsidRPr="00FD5F56">
        <w:rPr>
          <w:bCs/>
          <w:sz w:val="24"/>
          <w:szCs w:val="24"/>
          <w:lang w:val="en-US"/>
        </w:rPr>
        <w:t>or</w:t>
      </w:r>
      <w:r w:rsidRPr="00FD5F56">
        <w:rPr>
          <w:bCs/>
          <w:sz w:val="24"/>
          <w:szCs w:val="24"/>
          <w:lang w:val="en-US"/>
        </w:rPr>
        <w:t xml:space="preserve"> sales room</w:t>
      </w:r>
      <w:r w:rsidR="002D5F2A" w:rsidRPr="00FD5F56">
        <w:rPr>
          <w:bCs/>
          <w:sz w:val="24"/>
          <w:szCs w:val="24"/>
          <w:lang w:val="en-US"/>
        </w:rPr>
        <w:t>;</w:t>
      </w:r>
    </w:p>
    <w:p w:rsidR="00FD5F56" w:rsidRDefault="00E936B5" w:rsidP="00EF6F87">
      <w:pPr>
        <w:pStyle w:val="BodyText"/>
        <w:numPr>
          <w:ilvl w:val="0"/>
          <w:numId w:val="126"/>
        </w:numPr>
        <w:spacing w:before="240"/>
        <w:rPr>
          <w:bCs/>
          <w:sz w:val="24"/>
          <w:szCs w:val="24"/>
        </w:rPr>
      </w:pPr>
      <w:r w:rsidRPr="00FD5F56">
        <w:rPr>
          <w:bCs/>
          <w:sz w:val="24"/>
          <w:szCs w:val="24"/>
          <w:lang w:val="en-US"/>
        </w:rPr>
        <w:t>Means shall be provided on the outside of the dispenser to readily shut off the power in the event of fire or accident</w:t>
      </w:r>
      <w:r w:rsidR="002D5F2A"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6"/>
        </w:numPr>
        <w:spacing w:before="240"/>
        <w:ind w:hanging="436"/>
        <w:rPr>
          <w:bCs/>
          <w:sz w:val="24"/>
          <w:szCs w:val="24"/>
        </w:rPr>
      </w:pPr>
      <w:r w:rsidRPr="00FD5F56">
        <w:rPr>
          <w:bCs/>
          <w:sz w:val="24"/>
          <w:szCs w:val="24"/>
          <w:lang w:val="en-US"/>
        </w:rPr>
        <w:t>An excess flow check valve, or an emergency shut off valve shall be installed before the connection of dispensing hose. A differential pressure valve shall be considered as meeting this provision.</w:t>
      </w:r>
    </w:p>
    <w:p w:rsidR="00E936B5" w:rsidRPr="005A5B19" w:rsidRDefault="00E936B5" w:rsidP="005A5B19">
      <w:pPr>
        <w:pStyle w:val="BodyText"/>
        <w:spacing w:before="240"/>
        <w:rPr>
          <w:bCs/>
          <w:sz w:val="24"/>
          <w:szCs w:val="24"/>
          <w:lang w:val="en-US"/>
        </w:rPr>
      </w:pPr>
      <w:r w:rsidRPr="005A5B19">
        <w:rPr>
          <w:bCs/>
          <w:sz w:val="24"/>
          <w:szCs w:val="24"/>
          <w:lang w:val="en-US"/>
        </w:rPr>
        <w:t>3.8</w:t>
      </w:r>
      <w:r w:rsidRPr="005A5B19">
        <w:rPr>
          <w:bCs/>
          <w:sz w:val="24"/>
          <w:szCs w:val="24"/>
          <w:lang w:val="en-US"/>
        </w:rPr>
        <w:tab/>
        <w:t>Automation</w:t>
      </w:r>
      <w:r w:rsidR="002D5F2A" w:rsidRPr="005A5B19">
        <w:rPr>
          <w:bCs/>
          <w:sz w:val="24"/>
          <w:szCs w:val="24"/>
          <w:lang w:val="en-US"/>
        </w:rPr>
        <w:t>:</w:t>
      </w:r>
      <w:r w:rsidRPr="005A5B19">
        <w:rPr>
          <w:bCs/>
          <w:sz w:val="24"/>
          <w:szCs w:val="24"/>
          <w:lang w:val="en-US"/>
        </w:rPr>
        <w:t xml:space="preserve">    </w:t>
      </w:r>
    </w:p>
    <w:p w:rsidR="00E936B5" w:rsidRPr="005A5B19" w:rsidRDefault="00E936B5" w:rsidP="005A5B19">
      <w:pPr>
        <w:pStyle w:val="BodyText"/>
        <w:spacing w:before="240"/>
        <w:ind w:left="720" w:hanging="6"/>
        <w:rPr>
          <w:bCs/>
          <w:sz w:val="24"/>
          <w:szCs w:val="24"/>
          <w:lang w:val="en-US"/>
        </w:rPr>
      </w:pPr>
      <w:r w:rsidRPr="005A5B19">
        <w:rPr>
          <w:bCs/>
          <w:sz w:val="24"/>
          <w:szCs w:val="24"/>
          <w:lang w:val="en-US"/>
        </w:rPr>
        <w:t xml:space="preserve">The provisions as detailed </w:t>
      </w:r>
      <w:r w:rsidR="002D5F2A" w:rsidRPr="005A5B19">
        <w:rPr>
          <w:bCs/>
          <w:sz w:val="24"/>
          <w:szCs w:val="24"/>
          <w:lang w:val="en-US"/>
        </w:rPr>
        <w:t xml:space="preserve">in paragraph </w:t>
      </w:r>
      <w:r w:rsidRPr="005A5B19">
        <w:rPr>
          <w:bCs/>
          <w:sz w:val="24"/>
          <w:szCs w:val="24"/>
          <w:lang w:val="en-US"/>
        </w:rPr>
        <w:t>5.0 of Schedule – I shall be complied with.</w:t>
      </w:r>
    </w:p>
    <w:p w:rsidR="00E936B5" w:rsidRPr="005A5B19" w:rsidRDefault="00E936B5" w:rsidP="00EF6F87">
      <w:pPr>
        <w:pStyle w:val="BodyText"/>
        <w:numPr>
          <w:ilvl w:val="1"/>
          <w:numId w:val="124"/>
        </w:numPr>
        <w:spacing w:before="240"/>
        <w:rPr>
          <w:bCs/>
          <w:sz w:val="24"/>
          <w:szCs w:val="24"/>
          <w:lang w:val="en-US"/>
        </w:rPr>
      </w:pPr>
      <w:r w:rsidRPr="005A5B19">
        <w:rPr>
          <w:bCs/>
          <w:sz w:val="24"/>
          <w:szCs w:val="24"/>
          <w:lang w:val="en-US"/>
        </w:rPr>
        <w:t xml:space="preserve">     Piping</w:t>
      </w:r>
      <w:r w:rsidR="002D5F2A"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5A5B19">
        <w:rPr>
          <w:bCs/>
          <w:sz w:val="24"/>
          <w:szCs w:val="24"/>
        </w:rPr>
        <w:t xml:space="preserve">All metallic piping for LPG service shall be rated and designed to ASME-B-31.3 or equivalent with minimum design pressure 25 kg/ cm2 with a factor of safety of four.  The materials of pipe shall be low carbon or alloy steel conforming to American Standard ASTM-SA-333 grade 6, or SA-106 grade B Schedule 40 (for above ground) and Schedule 80 (for underground), or equivalent.  The pipeline shall be tested at one and half times of the design pressure, if hydro tested, or ten percent in excess of the design pressure if pneumatically tested.  Joints of pipeline above 40 mm diameter shall be welded or flanged. Threaded or screwed connection shall not be provided except for special fittings like excess flow valve, pump connections </w:t>
      </w:r>
      <w:proofErr w:type="spellStart"/>
      <w:r w:rsidRPr="005A5B19">
        <w:rPr>
          <w:bCs/>
          <w:sz w:val="24"/>
          <w:szCs w:val="24"/>
        </w:rPr>
        <w:t>upto</w:t>
      </w:r>
      <w:proofErr w:type="spellEnd"/>
      <w:r w:rsidRPr="005A5B19">
        <w:rPr>
          <w:bCs/>
          <w:sz w:val="24"/>
          <w:szCs w:val="24"/>
        </w:rPr>
        <w:t xml:space="preserve"> 50 mm diameter</w:t>
      </w:r>
      <w:r w:rsidR="002D5F2A" w:rsidRPr="005A5B19">
        <w:rPr>
          <w:bCs/>
          <w:sz w:val="24"/>
          <w:szCs w:val="24"/>
        </w:rPr>
        <w:t>;</w:t>
      </w:r>
    </w:p>
    <w:p w:rsidR="00FD5F56" w:rsidRDefault="00E936B5" w:rsidP="00EF6F87">
      <w:pPr>
        <w:pStyle w:val="BodyText"/>
        <w:numPr>
          <w:ilvl w:val="0"/>
          <w:numId w:val="127"/>
        </w:numPr>
        <w:spacing w:before="240"/>
        <w:rPr>
          <w:bCs/>
          <w:sz w:val="24"/>
          <w:szCs w:val="24"/>
        </w:rPr>
      </w:pPr>
      <w:r w:rsidRPr="00FD5F56">
        <w:rPr>
          <w:bCs/>
          <w:sz w:val="24"/>
          <w:szCs w:val="24"/>
          <w:lang w:val="en-US"/>
        </w:rPr>
        <w:t xml:space="preserve">Piping shall be protected against physical damage, collision </w:t>
      </w:r>
      <w:r w:rsidR="007A6604" w:rsidRPr="00FD5F56">
        <w:rPr>
          <w:bCs/>
          <w:sz w:val="24"/>
          <w:szCs w:val="24"/>
          <w:lang w:val="en-US"/>
        </w:rPr>
        <w:t>and</w:t>
      </w:r>
      <w:r w:rsidRPr="00FD5F56">
        <w:rPr>
          <w:bCs/>
          <w:sz w:val="24"/>
          <w:szCs w:val="24"/>
          <w:lang w:val="en-US"/>
        </w:rPr>
        <w:t xml:space="preserve"> corrosion</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 xml:space="preserve">Pipe length shall be short </w:t>
      </w:r>
      <w:r w:rsidR="007A6604" w:rsidRPr="00FD5F56">
        <w:rPr>
          <w:bCs/>
          <w:sz w:val="24"/>
          <w:szCs w:val="24"/>
          <w:lang w:val="en-US"/>
        </w:rPr>
        <w:t>and</w:t>
      </w:r>
      <w:r w:rsidRPr="00FD5F56">
        <w:rPr>
          <w:bCs/>
          <w:sz w:val="24"/>
          <w:szCs w:val="24"/>
          <w:lang w:val="en-US"/>
        </w:rPr>
        <w:t xml:space="preserve"> diameter shall be kept as small as practicable</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 xml:space="preserve">Entire piping system including the appurtenances shall </w:t>
      </w:r>
      <w:r w:rsidR="0089678E" w:rsidRPr="00FD5F56">
        <w:rPr>
          <w:bCs/>
          <w:sz w:val="24"/>
          <w:szCs w:val="24"/>
          <w:lang w:val="en-US"/>
        </w:rPr>
        <w:t xml:space="preserve">wherever </w:t>
      </w:r>
      <w:r w:rsidRPr="00FD5F56">
        <w:rPr>
          <w:bCs/>
          <w:sz w:val="24"/>
          <w:szCs w:val="24"/>
          <w:lang w:val="en-US"/>
        </w:rPr>
        <w:t>possible be constructed with welded joints and where necessary with flanged joints. The number of flanged joints shall be kept down to a minimum</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Piping shall be run as directly as practical from one point to another and with as few restrictions such as elbows and bends as conditions will permit</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Provision shall be made in the piping including connection to the bulk storage vessel to compensate for expansion, contraction, jarring, and vibration</w:t>
      </w:r>
      <w:r w:rsidR="002D5F2A" w:rsidRPr="00FD5F56">
        <w:rPr>
          <w:bCs/>
          <w:sz w:val="24"/>
          <w:szCs w:val="24"/>
          <w:lang w:val="en-US"/>
        </w:rPr>
        <w:t>;</w:t>
      </w:r>
      <w:r w:rsidRPr="00FD5F56">
        <w:rPr>
          <w:bCs/>
          <w:sz w:val="24"/>
          <w:szCs w:val="24"/>
          <w:lang w:val="en-US"/>
        </w:rPr>
        <w:t xml:space="preserve"> </w:t>
      </w:r>
    </w:p>
    <w:p w:rsidR="00FD5F56" w:rsidRDefault="0089678E" w:rsidP="00EF6F87">
      <w:pPr>
        <w:pStyle w:val="BodyText"/>
        <w:numPr>
          <w:ilvl w:val="0"/>
          <w:numId w:val="127"/>
        </w:numPr>
        <w:spacing w:before="240"/>
        <w:ind w:hanging="436"/>
        <w:rPr>
          <w:bCs/>
          <w:sz w:val="24"/>
          <w:szCs w:val="24"/>
        </w:rPr>
      </w:pPr>
      <w:r w:rsidRPr="00FD5F56">
        <w:rPr>
          <w:bCs/>
          <w:sz w:val="24"/>
          <w:szCs w:val="24"/>
          <w:lang w:val="en-US"/>
        </w:rPr>
        <w:lastRenderedPageBreak/>
        <w:t xml:space="preserve">Wherever </w:t>
      </w:r>
      <w:r w:rsidR="00E936B5" w:rsidRPr="00FD5F56">
        <w:rPr>
          <w:bCs/>
          <w:sz w:val="24"/>
          <w:szCs w:val="24"/>
          <w:lang w:val="en-US"/>
        </w:rPr>
        <w:t xml:space="preserve">threaded joints are used, a seal weld shall be provided. All threaded joints and socket weld pipe fittings shall be rated at least 3000 </w:t>
      </w:r>
      <w:proofErr w:type="spellStart"/>
      <w:r w:rsidR="00E936B5" w:rsidRPr="00FD5F56">
        <w:rPr>
          <w:bCs/>
          <w:sz w:val="24"/>
          <w:szCs w:val="24"/>
          <w:lang w:val="en-US"/>
        </w:rPr>
        <w:t>lb</w:t>
      </w:r>
      <w:proofErr w:type="spellEnd"/>
      <w:r w:rsidR="00E936B5" w:rsidRPr="00FD5F56">
        <w:rPr>
          <w:bCs/>
          <w:sz w:val="24"/>
          <w:szCs w:val="24"/>
          <w:lang w:val="en-US"/>
        </w:rPr>
        <w:t xml:space="preserve"> to BS 3799 or at pressure class 3000 to ASME B </w:t>
      </w:r>
      <w:r w:rsidRPr="00FD5F56">
        <w:rPr>
          <w:bCs/>
          <w:sz w:val="24"/>
          <w:szCs w:val="24"/>
          <w:lang w:val="en-US"/>
        </w:rPr>
        <w:t>16.5</w:t>
      </w:r>
      <w:r w:rsidR="00E936B5" w:rsidRPr="00FD5F56">
        <w:rPr>
          <w:bCs/>
          <w:sz w:val="24"/>
          <w:szCs w:val="24"/>
          <w:lang w:val="en-US"/>
        </w:rPr>
        <w:t xml:space="preserve"> or equivalent</w:t>
      </w:r>
      <w:r w:rsidR="002D5F2A" w:rsidRPr="00FD5F56">
        <w:rPr>
          <w:bCs/>
          <w:sz w:val="24"/>
          <w:szCs w:val="24"/>
          <w:lang w:val="en-US"/>
        </w:rPr>
        <w:t>;</w:t>
      </w:r>
      <w:r w:rsidR="00E936B5" w:rsidRPr="00FD5F56">
        <w:rPr>
          <w:bCs/>
          <w:sz w:val="24"/>
          <w:szCs w:val="24"/>
          <w:lang w:val="en-US"/>
        </w:rPr>
        <w:t xml:space="preserve"> </w:t>
      </w:r>
    </w:p>
    <w:p w:rsidR="00FD5F56" w:rsidRDefault="00E936B5" w:rsidP="00EF6F87">
      <w:pPr>
        <w:pStyle w:val="BodyText"/>
        <w:numPr>
          <w:ilvl w:val="0"/>
          <w:numId w:val="127"/>
        </w:numPr>
        <w:spacing w:before="240"/>
        <w:ind w:hanging="578"/>
        <w:rPr>
          <w:bCs/>
          <w:sz w:val="24"/>
          <w:szCs w:val="24"/>
        </w:rPr>
      </w:pPr>
      <w:r w:rsidRPr="00FD5F56">
        <w:rPr>
          <w:bCs/>
          <w:sz w:val="24"/>
          <w:szCs w:val="24"/>
          <w:lang w:val="en-US"/>
        </w:rPr>
        <w:t>All gaskets shall be of flexi-metallic type. Whenever a flange is opened gasket shall be replaced</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All flanged joints shall be rated at least class 300 to BS 1560: part 2 or ASME: B: 16.5 or equivalent</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 xml:space="preserve">Flexible piping connections shall be introduced into fixed piping systems </w:t>
      </w:r>
      <w:r w:rsidR="0089678E" w:rsidRPr="00FD5F56">
        <w:rPr>
          <w:bCs/>
          <w:sz w:val="24"/>
          <w:szCs w:val="24"/>
          <w:lang w:val="en-US"/>
        </w:rPr>
        <w:t>wherever</w:t>
      </w:r>
      <w:r w:rsidRPr="00FD5F56">
        <w:rPr>
          <w:bCs/>
          <w:sz w:val="24"/>
          <w:szCs w:val="24"/>
          <w:lang w:val="en-US"/>
        </w:rPr>
        <w:t xml:space="preserve"> it is necessary to absorb vibration or where a rigid connection is impractical.  Flexible connections shall be short and not exceed 500 mm in length and shall be of an approved metallic construction suitable for auto LPG service and braided on outside with stainless steel wire. The design parameters for flexible piping connections shall be identical to other piping network.  The non - metallic pipe, tubing or hose for permanently interconnecting storage vessels shall not be used</w:t>
      </w:r>
      <w:r w:rsidR="002D5F2A" w:rsidRPr="00FD5F56">
        <w:rPr>
          <w:bCs/>
          <w:sz w:val="24"/>
          <w:szCs w:val="24"/>
          <w:lang w:val="en-US"/>
        </w:rPr>
        <w:t>;</w:t>
      </w:r>
      <w:r w:rsidRPr="00FD5F56">
        <w:rPr>
          <w:bCs/>
          <w:sz w:val="24"/>
          <w:szCs w:val="24"/>
          <w:lang w:val="en-US"/>
        </w:rPr>
        <w:t xml:space="preserve"> </w:t>
      </w:r>
    </w:p>
    <w:p w:rsidR="00FD5F56" w:rsidRDefault="00E936B5" w:rsidP="00EF6F87">
      <w:pPr>
        <w:pStyle w:val="BodyText"/>
        <w:numPr>
          <w:ilvl w:val="0"/>
          <w:numId w:val="127"/>
        </w:numPr>
        <w:spacing w:before="240"/>
        <w:rPr>
          <w:bCs/>
          <w:sz w:val="24"/>
          <w:szCs w:val="24"/>
        </w:rPr>
      </w:pPr>
      <w:r w:rsidRPr="00FD5F56">
        <w:rPr>
          <w:bCs/>
          <w:sz w:val="24"/>
          <w:szCs w:val="24"/>
          <w:lang w:val="en-US"/>
        </w:rPr>
        <w:t>All sections of pipe in which LPG liquid can be trapped by the closing of the valves shall be fitted with thermal safety valves and shall be located in fenced area</w:t>
      </w:r>
      <w:r w:rsidR="002D5F2A"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7"/>
        </w:numPr>
        <w:spacing w:before="240"/>
        <w:ind w:hanging="436"/>
        <w:rPr>
          <w:bCs/>
          <w:sz w:val="24"/>
          <w:szCs w:val="24"/>
        </w:rPr>
      </w:pPr>
      <w:r w:rsidRPr="00FD5F56">
        <w:rPr>
          <w:bCs/>
          <w:sz w:val="24"/>
          <w:szCs w:val="24"/>
          <w:lang w:val="en-US"/>
        </w:rPr>
        <w:t xml:space="preserve">Upon mechanical completion of the ALDS, a complete set of as built installation drawings shall be maintained. </w:t>
      </w:r>
    </w:p>
    <w:p w:rsidR="00E936B5" w:rsidRPr="005A5B19" w:rsidRDefault="00E936B5" w:rsidP="00EF6F87">
      <w:pPr>
        <w:pStyle w:val="BodyText"/>
        <w:numPr>
          <w:ilvl w:val="1"/>
          <w:numId w:val="124"/>
        </w:numPr>
        <w:spacing w:before="240"/>
        <w:rPr>
          <w:bCs/>
          <w:sz w:val="24"/>
          <w:szCs w:val="24"/>
          <w:lang w:val="en-US"/>
        </w:rPr>
      </w:pPr>
      <w:r w:rsidRPr="005A5B19">
        <w:rPr>
          <w:bCs/>
          <w:sz w:val="24"/>
          <w:szCs w:val="24"/>
          <w:lang w:val="en-US"/>
        </w:rPr>
        <w:tab/>
        <w:t>Control Panel</w:t>
      </w:r>
      <w:r w:rsidR="0089678E"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8"/>
        </w:numPr>
        <w:spacing w:before="240"/>
        <w:rPr>
          <w:bCs/>
          <w:sz w:val="24"/>
          <w:szCs w:val="24"/>
          <w:lang w:val="en-US"/>
        </w:rPr>
      </w:pPr>
      <w:r w:rsidRPr="005A5B19">
        <w:rPr>
          <w:bCs/>
          <w:sz w:val="24"/>
          <w:szCs w:val="24"/>
          <w:lang w:val="en-US"/>
        </w:rPr>
        <w:t xml:space="preserve">A remotely located and easily accessible control panel for normal operations shall be installed preferably at the sales room. It shall have provisions and indications of on </w:t>
      </w:r>
      <w:r w:rsidR="0089678E" w:rsidRPr="005A5B19">
        <w:rPr>
          <w:bCs/>
          <w:sz w:val="24"/>
          <w:szCs w:val="24"/>
          <w:lang w:val="en-US"/>
        </w:rPr>
        <w:t>or</w:t>
      </w:r>
      <w:r w:rsidRPr="005A5B19">
        <w:rPr>
          <w:bCs/>
          <w:sz w:val="24"/>
          <w:szCs w:val="24"/>
          <w:lang w:val="en-US"/>
        </w:rPr>
        <w:t xml:space="preserve"> off, low pressure of instrument air, high temperature trip of LPG pumps and quantity of product in the vessel. It shall also have an alarm and indication for high level cut off. All indications connected with emergency shut off switch shall be provided on this control panel along</w:t>
      </w:r>
      <w:r w:rsidR="00243C81" w:rsidRPr="005A5B19">
        <w:rPr>
          <w:bCs/>
          <w:sz w:val="24"/>
          <w:szCs w:val="24"/>
          <w:lang w:val="en-US"/>
        </w:rPr>
        <w:t xml:space="preserve"> </w:t>
      </w:r>
      <w:r w:rsidRPr="005A5B19">
        <w:rPr>
          <w:bCs/>
          <w:sz w:val="24"/>
          <w:szCs w:val="24"/>
          <w:lang w:val="en-US"/>
        </w:rPr>
        <w:t>with and "Reset" provisions</w:t>
      </w:r>
      <w:r w:rsidR="0089678E" w:rsidRPr="005A5B19">
        <w:rPr>
          <w:bCs/>
          <w:sz w:val="24"/>
          <w:szCs w:val="24"/>
          <w:lang w:val="en-US"/>
        </w:rPr>
        <w:t>;</w:t>
      </w:r>
      <w:r w:rsidRPr="005A5B19">
        <w:rPr>
          <w:bCs/>
          <w:sz w:val="24"/>
          <w:szCs w:val="24"/>
          <w:lang w:val="en-US"/>
        </w:rPr>
        <w:t xml:space="preserve"> </w:t>
      </w:r>
    </w:p>
    <w:p w:rsidR="00FD5F56" w:rsidRDefault="00E936B5" w:rsidP="00EF6F87">
      <w:pPr>
        <w:pStyle w:val="BodyText"/>
        <w:numPr>
          <w:ilvl w:val="0"/>
          <w:numId w:val="128"/>
        </w:numPr>
        <w:spacing w:before="240"/>
        <w:rPr>
          <w:bCs/>
          <w:sz w:val="24"/>
          <w:szCs w:val="24"/>
          <w:lang w:val="en-US"/>
        </w:rPr>
      </w:pPr>
      <w:r w:rsidRPr="00FD5F56">
        <w:rPr>
          <w:bCs/>
          <w:sz w:val="24"/>
          <w:szCs w:val="24"/>
          <w:lang w:val="en-US"/>
        </w:rPr>
        <w:t xml:space="preserve">Piping and Instrumentation Diagram (P </w:t>
      </w:r>
      <w:r w:rsidR="0089678E" w:rsidRPr="00FD5F56">
        <w:rPr>
          <w:bCs/>
          <w:sz w:val="24"/>
          <w:szCs w:val="24"/>
          <w:lang w:val="en-US"/>
        </w:rPr>
        <w:t>and</w:t>
      </w:r>
      <w:r w:rsidRPr="00FD5F56">
        <w:rPr>
          <w:bCs/>
          <w:sz w:val="24"/>
          <w:szCs w:val="24"/>
          <w:lang w:val="en-US"/>
        </w:rPr>
        <w:t xml:space="preserve"> ID) of entire LPG system shall be displayed near the control panel. (Typical P</w:t>
      </w:r>
      <w:r w:rsidR="0089678E" w:rsidRPr="00FD5F56">
        <w:rPr>
          <w:bCs/>
          <w:sz w:val="24"/>
          <w:szCs w:val="24"/>
          <w:lang w:val="en-US"/>
        </w:rPr>
        <w:t xml:space="preserve"> and </w:t>
      </w:r>
      <w:r w:rsidRPr="00FD5F56">
        <w:rPr>
          <w:bCs/>
          <w:sz w:val="24"/>
          <w:szCs w:val="24"/>
          <w:lang w:val="en-US"/>
        </w:rPr>
        <w:t xml:space="preserve">ID </w:t>
      </w:r>
      <w:r w:rsidR="0089678E" w:rsidRPr="00FD5F56">
        <w:rPr>
          <w:bCs/>
          <w:sz w:val="24"/>
          <w:szCs w:val="24"/>
          <w:lang w:val="en-US"/>
        </w:rPr>
        <w:t>is specified</w:t>
      </w:r>
      <w:r w:rsidRPr="00FD5F56">
        <w:rPr>
          <w:bCs/>
          <w:sz w:val="24"/>
          <w:szCs w:val="24"/>
          <w:lang w:val="en-US"/>
        </w:rPr>
        <w:t xml:space="preserve"> Annexure – II)</w:t>
      </w:r>
      <w:r w:rsidR="0089678E" w:rsidRPr="00FD5F56">
        <w:rPr>
          <w:bCs/>
          <w:sz w:val="24"/>
          <w:szCs w:val="24"/>
          <w:lang w:val="en-US"/>
        </w:rPr>
        <w:t>; and</w:t>
      </w:r>
      <w:r w:rsidRPr="00FD5F56">
        <w:rPr>
          <w:bCs/>
          <w:sz w:val="24"/>
          <w:szCs w:val="24"/>
          <w:lang w:val="en-US"/>
        </w:rPr>
        <w:t xml:space="preserve">  </w:t>
      </w:r>
    </w:p>
    <w:p w:rsidR="00E936B5" w:rsidRPr="00FD5F56" w:rsidRDefault="00E936B5" w:rsidP="00EF6F87">
      <w:pPr>
        <w:pStyle w:val="BodyText"/>
        <w:numPr>
          <w:ilvl w:val="0"/>
          <w:numId w:val="128"/>
        </w:numPr>
        <w:spacing w:before="240"/>
        <w:rPr>
          <w:bCs/>
          <w:sz w:val="24"/>
          <w:szCs w:val="24"/>
          <w:lang w:val="en-US"/>
        </w:rPr>
      </w:pPr>
      <w:r w:rsidRPr="00FD5F56">
        <w:rPr>
          <w:bCs/>
          <w:sz w:val="24"/>
          <w:szCs w:val="24"/>
          <w:lang w:val="en-US"/>
        </w:rPr>
        <w:t xml:space="preserve">All switches shall be clearly marked for its purpose in the field. </w:t>
      </w:r>
    </w:p>
    <w:p w:rsidR="00E936B5" w:rsidRPr="005A5B19" w:rsidRDefault="00E936B5" w:rsidP="005A5B19">
      <w:pPr>
        <w:spacing w:before="240"/>
        <w:jc w:val="both"/>
        <w:rPr>
          <w:bCs/>
          <w:sz w:val="24"/>
          <w:szCs w:val="24"/>
        </w:rPr>
      </w:pPr>
      <w:r w:rsidRPr="005A5B19">
        <w:rPr>
          <w:bCs/>
          <w:sz w:val="24"/>
          <w:szCs w:val="24"/>
        </w:rPr>
        <w:t>3.11</w:t>
      </w:r>
      <w:r w:rsidRPr="005A5B19">
        <w:rPr>
          <w:bCs/>
          <w:sz w:val="24"/>
          <w:szCs w:val="24"/>
        </w:rPr>
        <w:tab/>
        <w:t>Electrical Equipment</w:t>
      </w:r>
      <w:r w:rsidR="0089678E" w:rsidRPr="005A5B19">
        <w:rPr>
          <w:bCs/>
          <w:sz w:val="24"/>
          <w:szCs w:val="24"/>
        </w:rPr>
        <w:t xml:space="preserve"> or</w:t>
      </w:r>
      <w:r w:rsidRPr="005A5B19">
        <w:rPr>
          <w:bCs/>
          <w:sz w:val="24"/>
          <w:szCs w:val="24"/>
        </w:rPr>
        <w:t xml:space="preserve"> Fittings</w:t>
      </w:r>
      <w:r w:rsidR="0089678E" w:rsidRPr="005A5B19">
        <w:rPr>
          <w:bCs/>
          <w:sz w:val="24"/>
          <w:szCs w:val="24"/>
        </w:rPr>
        <w:t>:</w:t>
      </w:r>
      <w:r w:rsidRPr="005A5B19">
        <w:rPr>
          <w:bCs/>
          <w:sz w:val="24"/>
          <w:szCs w:val="24"/>
        </w:rPr>
        <w:t xml:space="preserve"> </w:t>
      </w:r>
    </w:p>
    <w:p w:rsidR="00E936B5" w:rsidRPr="005A5B19" w:rsidRDefault="00E936B5" w:rsidP="005A5B19">
      <w:pPr>
        <w:spacing w:before="240"/>
        <w:ind w:left="720"/>
        <w:jc w:val="both"/>
        <w:rPr>
          <w:bCs/>
          <w:sz w:val="24"/>
          <w:szCs w:val="24"/>
        </w:rPr>
      </w:pPr>
      <w:r w:rsidRPr="005A5B19">
        <w:rPr>
          <w:bCs/>
          <w:sz w:val="24"/>
          <w:szCs w:val="24"/>
        </w:rPr>
        <w:t xml:space="preserve">The electrical equipment and fittings in ALDS shall conform to hazardous area classification for that purpose and be of a type approved by the PESO. The extent of hazardous area for dispenser at ALDS shall be as </w:t>
      </w:r>
      <w:r w:rsidR="0089678E" w:rsidRPr="005A5B19">
        <w:rPr>
          <w:bCs/>
          <w:sz w:val="24"/>
          <w:szCs w:val="24"/>
        </w:rPr>
        <w:t>below, namely: -</w:t>
      </w:r>
    </w:p>
    <w:p w:rsidR="00FD5F56" w:rsidRDefault="00E936B5" w:rsidP="00EF6F87">
      <w:pPr>
        <w:pStyle w:val="BodyText"/>
        <w:numPr>
          <w:ilvl w:val="0"/>
          <w:numId w:val="129"/>
        </w:numPr>
        <w:spacing w:before="240"/>
        <w:rPr>
          <w:bCs/>
          <w:sz w:val="24"/>
          <w:szCs w:val="24"/>
        </w:rPr>
      </w:pPr>
      <w:r w:rsidRPr="005A5B19">
        <w:rPr>
          <w:bCs/>
          <w:sz w:val="24"/>
          <w:szCs w:val="24"/>
        </w:rPr>
        <w:t>Entire space within the dispenser enclosure cabinet and 46 cm horizontally from the exterior of enclosure cabinet and up</w:t>
      </w:r>
      <w:r w:rsidR="00613567" w:rsidRPr="005A5B19">
        <w:rPr>
          <w:bCs/>
          <w:sz w:val="24"/>
          <w:szCs w:val="24"/>
        </w:rPr>
        <w:t xml:space="preserve"> </w:t>
      </w:r>
      <w:r w:rsidRPr="005A5B19">
        <w:rPr>
          <w:bCs/>
          <w:sz w:val="24"/>
          <w:szCs w:val="24"/>
        </w:rPr>
        <w:t>to an elevation of 122 cm above dispenser base and the entire pit or open space beneath the dispenser shall be Zone 1</w:t>
      </w:r>
      <w:r w:rsidR="0089678E" w:rsidRPr="005A5B19">
        <w:rPr>
          <w:bCs/>
          <w:sz w:val="24"/>
          <w:szCs w:val="24"/>
        </w:rPr>
        <w:t>;</w:t>
      </w:r>
    </w:p>
    <w:p w:rsidR="00FD5F56" w:rsidRDefault="00E936B5" w:rsidP="00EF6F87">
      <w:pPr>
        <w:pStyle w:val="BodyText"/>
        <w:numPr>
          <w:ilvl w:val="0"/>
          <w:numId w:val="129"/>
        </w:numPr>
        <w:spacing w:before="240"/>
        <w:rPr>
          <w:bCs/>
          <w:sz w:val="24"/>
          <w:szCs w:val="24"/>
        </w:rPr>
      </w:pPr>
      <w:r w:rsidRPr="00FD5F56">
        <w:rPr>
          <w:bCs/>
          <w:sz w:val="24"/>
          <w:szCs w:val="24"/>
        </w:rPr>
        <w:lastRenderedPageBreak/>
        <w:t>46 cm vertically above surrounding ground level and horizontally beyond 46 cm up</w:t>
      </w:r>
      <w:r w:rsidR="00613567" w:rsidRPr="00FD5F56">
        <w:rPr>
          <w:bCs/>
          <w:sz w:val="24"/>
          <w:szCs w:val="24"/>
        </w:rPr>
        <w:t xml:space="preserve"> </w:t>
      </w:r>
      <w:r w:rsidRPr="00FD5F56">
        <w:rPr>
          <w:bCs/>
          <w:sz w:val="24"/>
          <w:szCs w:val="24"/>
        </w:rPr>
        <w:t>to 6 m on all sides of the dispenser enclosure cabinet shall be Zone 2</w:t>
      </w:r>
      <w:r w:rsidR="0089678E" w:rsidRPr="00FD5F56">
        <w:rPr>
          <w:bCs/>
          <w:sz w:val="24"/>
          <w:szCs w:val="24"/>
        </w:rPr>
        <w:t>;</w:t>
      </w:r>
    </w:p>
    <w:p w:rsidR="00FD5F56" w:rsidRDefault="00E936B5" w:rsidP="00EF6F87">
      <w:pPr>
        <w:pStyle w:val="BodyText"/>
        <w:numPr>
          <w:ilvl w:val="0"/>
          <w:numId w:val="129"/>
        </w:numPr>
        <w:spacing w:before="240"/>
        <w:rPr>
          <w:bCs/>
          <w:sz w:val="24"/>
          <w:szCs w:val="24"/>
        </w:rPr>
      </w:pPr>
      <w:r w:rsidRPr="00FD5F56">
        <w:rPr>
          <w:bCs/>
          <w:sz w:val="24"/>
          <w:szCs w:val="24"/>
        </w:rPr>
        <w:t>The area up</w:t>
      </w:r>
      <w:r w:rsidR="00613567" w:rsidRPr="00FD5F56">
        <w:rPr>
          <w:bCs/>
          <w:sz w:val="24"/>
          <w:szCs w:val="24"/>
        </w:rPr>
        <w:t xml:space="preserve"> </w:t>
      </w:r>
      <w:r w:rsidRPr="00FD5F56">
        <w:rPr>
          <w:bCs/>
          <w:sz w:val="24"/>
          <w:szCs w:val="24"/>
        </w:rPr>
        <w:t>to 1.0 m around the fill point shall be taken as Zone 1 and area within 1.5 m of LPG vent shall be considered as Zone 1.  The area beyond 1.0 m and up</w:t>
      </w:r>
      <w:r w:rsidR="00613567" w:rsidRPr="00FD5F56">
        <w:rPr>
          <w:bCs/>
          <w:sz w:val="24"/>
          <w:szCs w:val="24"/>
        </w:rPr>
        <w:t xml:space="preserve"> </w:t>
      </w:r>
      <w:r w:rsidRPr="00FD5F56">
        <w:rPr>
          <w:bCs/>
          <w:sz w:val="24"/>
          <w:szCs w:val="24"/>
        </w:rPr>
        <w:t>to 4.5 m from fill point and beyond 1.5 m and up</w:t>
      </w:r>
      <w:r w:rsidR="00613567" w:rsidRPr="00FD5F56">
        <w:rPr>
          <w:bCs/>
          <w:sz w:val="24"/>
          <w:szCs w:val="24"/>
        </w:rPr>
        <w:t xml:space="preserve"> </w:t>
      </w:r>
      <w:r w:rsidRPr="00FD5F56">
        <w:rPr>
          <w:bCs/>
          <w:sz w:val="24"/>
          <w:szCs w:val="24"/>
        </w:rPr>
        <w:t>to 3 m from LPG vent shall be taken as Zone 2</w:t>
      </w:r>
      <w:r w:rsidR="0089678E" w:rsidRPr="00FD5F56">
        <w:rPr>
          <w:bCs/>
          <w:sz w:val="24"/>
          <w:szCs w:val="24"/>
        </w:rPr>
        <w:t>; and</w:t>
      </w:r>
    </w:p>
    <w:p w:rsidR="00E936B5" w:rsidRPr="00FD5F56" w:rsidRDefault="00E936B5" w:rsidP="00EF6F87">
      <w:pPr>
        <w:pStyle w:val="BodyText"/>
        <w:numPr>
          <w:ilvl w:val="0"/>
          <w:numId w:val="129"/>
        </w:numPr>
        <w:spacing w:before="240"/>
        <w:rPr>
          <w:bCs/>
          <w:sz w:val="24"/>
          <w:szCs w:val="24"/>
        </w:rPr>
      </w:pPr>
      <w:r w:rsidRPr="00FD5F56">
        <w:rPr>
          <w:bCs/>
          <w:sz w:val="24"/>
          <w:szCs w:val="24"/>
        </w:rPr>
        <w:t>The electrical power distribution system shall be as per clause 4.0 of Schedule – 1 of these Regulations.</w:t>
      </w:r>
    </w:p>
    <w:p w:rsidR="00E936B5" w:rsidRPr="00FD5F56" w:rsidRDefault="00E936B5" w:rsidP="00EF6F87">
      <w:pPr>
        <w:pStyle w:val="ListParagraph"/>
        <w:numPr>
          <w:ilvl w:val="1"/>
          <w:numId w:val="131"/>
        </w:numPr>
        <w:spacing w:before="240"/>
        <w:rPr>
          <w:bCs/>
          <w:sz w:val="24"/>
          <w:szCs w:val="24"/>
        </w:rPr>
      </w:pPr>
      <w:r w:rsidRPr="00FD5F56">
        <w:rPr>
          <w:bCs/>
          <w:sz w:val="24"/>
          <w:szCs w:val="24"/>
        </w:rPr>
        <w:t xml:space="preserve">  Fire Fighting Facilities</w:t>
      </w:r>
      <w:r w:rsidR="0089678E" w:rsidRPr="00FD5F56">
        <w:rPr>
          <w:bCs/>
          <w:sz w:val="24"/>
          <w:szCs w:val="24"/>
        </w:rPr>
        <w:t>:</w:t>
      </w:r>
      <w:r w:rsidRPr="00FD5F56">
        <w:rPr>
          <w:bCs/>
          <w:sz w:val="24"/>
          <w:szCs w:val="24"/>
        </w:rPr>
        <w:t xml:space="preserve"> </w:t>
      </w:r>
    </w:p>
    <w:p w:rsidR="00FD5F56" w:rsidRDefault="00E936B5" w:rsidP="00EF6F87">
      <w:pPr>
        <w:pStyle w:val="BodyText"/>
        <w:numPr>
          <w:ilvl w:val="0"/>
          <w:numId w:val="130"/>
        </w:numPr>
        <w:spacing w:before="240"/>
        <w:rPr>
          <w:bCs/>
          <w:sz w:val="24"/>
          <w:szCs w:val="24"/>
        </w:rPr>
      </w:pPr>
      <w:r w:rsidRPr="005A5B19">
        <w:rPr>
          <w:bCs/>
          <w:sz w:val="24"/>
          <w:szCs w:val="24"/>
        </w:rPr>
        <w:t>ALDS having only underground or mounded LPG storage vessels, two numbers of 70 kg dry chemical type fire extinguishers shall be provided</w:t>
      </w:r>
      <w:r w:rsidR="0089678E" w:rsidRPr="005A5B19">
        <w:rPr>
          <w:bCs/>
          <w:sz w:val="24"/>
          <w:szCs w:val="24"/>
        </w:rPr>
        <w:t>;</w:t>
      </w:r>
      <w:r w:rsidRPr="005A5B19">
        <w:rPr>
          <w:bCs/>
          <w:sz w:val="24"/>
          <w:szCs w:val="24"/>
        </w:rPr>
        <w:t xml:space="preserve"> </w:t>
      </w:r>
    </w:p>
    <w:p w:rsidR="00FD5F56" w:rsidRDefault="00E936B5" w:rsidP="00EF6F87">
      <w:pPr>
        <w:pStyle w:val="BodyText"/>
        <w:numPr>
          <w:ilvl w:val="0"/>
          <w:numId w:val="130"/>
        </w:numPr>
        <w:spacing w:before="240"/>
        <w:rPr>
          <w:bCs/>
          <w:sz w:val="24"/>
          <w:szCs w:val="24"/>
        </w:rPr>
      </w:pPr>
      <w:r w:rsidRPr="00FD5F56">
        <w:rPr>
          <w:bCs/>
          <w:sz w:val="24"/>
          <w:szCs w:val="24"/>
        </w:rPr>
        <w:t xml:space="preserve">ALDS having above ground LPG storage vessels, hydrants with minimum water pressure of 7 kg/cm2 shall be provided at convenient positions for all round coverage of storage vessels and handling area, and water sprinklers with spray density of 10 </w:t>
      </w:r>
      <w:proofErr w:type="spellStart"/>
      <w:r w:rsidRPr="00FD5F56">
        <w:rPr>
          <w:bCs/>
          <w:sz w:val="24"/>
          <w:szCs w:val="24"/>
        </w:rPr>
        <w:t>lpm</w:t>
      </w:r>
      <w:proofErr w:type="spellEnd"/>
      <w:r w:rsidRPr="00FD5F56">
        <w:rPr>
          <w:bCs/>
          <w:sz w:val="24"/>
          <w:szCs w:val="24"/>
        </w:rPr>
        <w:t xml:space="preserve"> / m2 shall be provided.  The fire water pump shall be preferably diesel engine driven with capacity to deliver water at the </w:t>
      </w:r>
      <w:r w:rsidR="00203DD6" w:rsidRPr="00FD5F56">
        <w:rPr>
          <w:bCs/>
          <w:sz w:val="24"/>
          <w:szCs w:val="24"/>
        </w:rPr>
        <w:t xml:space="preserve">aforesaid </w:t>
      </w:r>
      <w:r w:rsidRPr="00FD5F56">
        <w:rPr>
          <w:bCs/>
          <w:sz w:val="24"/>
          <w:szCs w:val="24"/>
        </w:rPr>
        <w:t>rate and pressure. The minimum fire water storage at the premises shall be that needed for fighting fire at least for one hour</w:t>
      </w:r>
      <w:r w:rsidR="0089678E" w:rsidRPr="00FD5F56">
        <w:rPr>
          <w:bCs/>
          <w:sz w:val="24"/>
          <w:szCs w:val="24"/>
        </w:rPr>
        <w:t>; and</w:t>
      </w:r>
    </w:p>
    <w:p w:rsidR="00CB1962" w:rsidRPr="00FD5F56" w:rsidRDefault="00E936B5" w:rsidP="00EF6F87">
      <w:pPr>
        <w:pStyle w:val="BodyText"/>
        <w:numPr>
          <w:ilvl w:val="0"/>
          <w:numId w:val="130"/>
        </w:numPr>
        <w:spacing w:before="240"/>
        <w:rPr>
          <w:bCs/>
          <w:sz w:val="24"/>
          <w:szCs w:val="24"/>
        </w:rPr>
      </w:pPr>
      <w:r w:rsidRPr="00FD5F56">
        <w:rPr>
          <w:bCs/>
          <w:sz w:val="24"/>
          <w:szCs w:val="24"/>
        </w:rPr>
        <w:t>Additionally, two numbers of 9 kg DCP fire extinguishers shall be provided near tank truck unloading area and one number shall be provided near each dispenser and transfer pump location.</w:t>
      </w:r>
    </w:p>
    <w:p w:rsidR="00E936B5" w:rsidRPr="005A5B19" w:rsidRDefault="00E936B5" w:rsidP="005A5B19">
      <w:pPr>
        <w:pStyle w:val="Heading1"/>
        <w:spacing w:before="240"/>
        <w:jc w:val="both"/>
        <w:rPr>
          <w:b w:val="0"/>
          <w:bCs/>
          <w:szCs w:val="24"/>
        </w:rPr>
      </w:pPr>
      <w:r w:rsidRPr="005A5B19">
        <w:rPr>
          <w:b w:val="0"/>
          <w:bCs/>
          <w:szCs w:val="24"/>
        </w:rPr>
        <w:t>4.0    OPERATING PROCEDURES</w:t>
      </w:r>
      <w:r w:rsidR="00203DD6" w:rsidRPr="005A5B19">
        <w:rPr>
          <w:b w:val="0"/>
          <w:bCs/>
          <w:szCs w:val="24"/>
        </w:rPr>
        <w:t>:</w:t>
      </w:r>
    </w:p>
    <w:p w:rsidR="00E936B5" w:rsidRPr="00FD5F56" w:rsidRDefault="00E936B5" w:rsidP="00EF6F87">
      <w:pPr>
        <w:pStyle w:val="ListParagraph"/>
        <w:numPr>
          <w:ilvl w:val="1"/>
          <w:numId w:val="133"/>
        </w:numPr>
        <w:spacing w:before="240"/>
        <w:jc w:val="both"/>
        <w:rPr>
          <w:bCs/>
          <w:sz w:val="24"/>
          <w:szCs w:val="24"/>
        </w:rPr>
      </w:pPr>
      <w:r w:rsidRPr="00FD5F56">
        <w:rPr>
          <w:bCs/>
          <w:sz w:val="24"/>
          <w:szCs w:val="24"/>
        </w:rPr>
        <w:t xml:space="preserve">   General</w:t>
      </w:r>
      <w:r w:rsidR="00203DD6" w:rsidRPr="00FD5F56">
        <w:rPr>
          <w:bCs/>
          <w:sz w:val="24"/>
          <w:szCs w:val="24"/>
        </w:rPr>
        <w:t>:</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lang w:val="en-US"/>
        </w:rPr>
        <w:t xml:space="preserve">Adequate training shall be imparted to the operators, service engineers </w:t>
      </w:r>
      <w:r w:rsidR="00203DD6" w:rsidRPr="00FD5F56">
        <w:rPr>
          <w:bCs/>
          <w:sz w:val="24"/>
          <w:szCs w:val="24"/>
          <w:lang w:val="en-US"/>
        </w:rPr>
        <w:t xml:space="preserve">and the persons doing like </w:t>
      </w:r>
      <w:r w:rsidR="00203DD6" w:rsidRPr="00FD5F56">
        <w:rPr>
          <w:bCs/>
          <w:sz w:val="24"/>
          <w:szCs w:val="24"/>
        </w:rPr>
        <w:t>jobs</w:t>
      </w:r>
      <w:r w:rsidRPr="00FD5F56">
        <w:rPr>
          <w:bCs/>
          <w:sz w:val="24"/>
          <w:szCs w:val="24"/>
          <w:lang w:val="en-US"/>
        </w:rPr>
        <w:t xml:space="preserve"> and records thereof shall be maintained</w:t>
      </w:r>
      <w:r w:rsidR="00203DD6" w:rsidRPr="00FD5F56">
        <w:rPr>
          <w:bCs/>
          <w:sz w:val="24"/>
          <w:szCs w:val="24"/>
          <w:lang w:val="en-US"/>
        </w:rPr>
        <w:t>;</w:t>
      </w:r>
      <w:r w:rsidRPr="00FD5F56">
        <w:rPr>
          <w:bCs/>
          <w:sz w:val="24"/>
          <w:szCs w:val="24"/>
          <w:lang w:val="en-US"/>
        </w:rPr>
        <w:t xml:space="preserve"> </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lang w:val="en-US"/>
        </w:rPr>
        <w:t>Operating personnel of ALDS shall possess adequate knowledge and experience of handling LPG to ensure functioning of the station in a safe and efficient manner</w:t>
      </w:r>
      <w:r w:rsidR="00203DD6" w:rsidRPr="00FD5F56">
        <w:rPr>
          <w:bCs/>
          <w:sz w:val="24"/>
          <w:szCs w:val="24"/>
          <w:lang w:val="en-US"/>
        </w:rPr>
        <w:t>;</w:t>
      </w:r>
      <w:r w:rsidRPr="00FD5F56">
        <w:rPr>
          <w:bCs/>
          <w:sz w:val="24"/>
          <w:szCs w:val="24"/>
          <w:lang w:val="en-US"/>
        </w:rPr>
        <w:t xml:space="preserve"> </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t>During unloading of the product from the tank truck to the bulk storage vessels</w:t>
      </w:r>
      <w:r w:rsidR="00203DD6" w:rsidRPr="00FD5F56">
        <w:rPr>
          <w:bCs/>
          <w:sz w:val="24"/>
          <w:szCs w:val="24"/>
        </w:rPr>
        <w:t>,</w:t>
      </w:r>
      <w:r w:rsidRPr="00FD5F56">
        <w:rPr>
          <w:bCs/>
          <w:sz w:val="24"/>
          <w:szCs w:val="24"/>
        </w:rPr>
        <w:t xml:space="preserve"> the tank truck shall be parked in the space marked for the purpose</w:t>
      </w:r>
      <w:r w:rsidR="00203DD6" w:rsidRPr="00FD5F56">
        <w:rPr>
          <w:bCs/>
          <w:sz w:val="24"/>
          <w:szCs w:val="24"/>
        </w:rPr>
        <w:t>;</w:t>
      </w:r>
      <w:r w:rsidRPr="00FD5F56">
        <w:rPr>
          <w:bCs/>
          <w:sz w:val="24"/>
          <w:szCs w:val="24"/>
        </w:rPr>
        <w:t xml:space="preserve"> </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t>During the period of unloading of fuel from tank truck to the storage vessels, operation of dispensing fuel to motor vehicles shall be suspended</w:t>
      </w:r>
      <w:r w:rsidR="00203DD6" w:rsidRPr="00FD5F56">
        <w:rPr>
          <w:bCs/>
          <w:sz w:val="24"/>
          <w:szCs w:val="24"/>
        </w:rPr>
        <w:t>;</w:t>
      </w:r>
      <w:r w:rsidRPr="00FD5F56">
        <w:rPr>
          <w:bCs/>
          <w:sz w:val="24"/>
          <w:szCs w:val="24"/>
        </w:rPr>
        <w:t xml:space="preserve"> </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t xml:space="preserve">During the period of unloading of LPG from tank truck to bulk storage vessel and also while evacuating the storage vessel for maintenance, testing </w:t>
      </w:r>
      <w:r w:rsidR="00203DD6" w:rsidRPr="00FD5F56">
        <w:rPr>
          <w:bCs/>
          <w:sz w:val="24"/>
          <w:szCs w:val="24"/>
        </w:rPr>
        <w:t>and like other operation</w:t>
      </w:r>
      <w:r w:rsidRPr="00FD5F56">
        <w:rPr>
          <w:bCs/>
          <w:sz w:val="24"/>
          <w:szCs w:val="24"/>
        </w:rPr>
        <w:t xml:space="preserve"> all dispensing, maintenance operations </w:t>
      </w:r>
      <w:r w:rsidR="00203DD6" w:rsidRPr="00FD5F56">
        <w:rPr>
          <w:bCs/>
          <w:sz w:val="24"/>
          <w:szCs w:val="24"/>
        </w:rPr>
        <w:t>and like other operation</w:t>
      </w:r>
      <w:r w:rsidRPr="00FD5F56">
        <w:rPr>
          <w:bCs/>
          <w:sz w:val="24"/>
          <w:szCs w:val="24"/>
        </w:rPr>
        <w:t xml:space="preserve"> at ALDS including that for MS</w:t>
      </w:r>
      <w:r w:rsidR="00203DD6" w:rsidRPr="00FD5F56">
        <w:rPr>
          <w:bCs/>
          <w:sz w:val="24"/>
          <w:szCs w:val="24"/>
        </w:rPr>
        <w:t xml:space="preserve"> or</w:t>
      </w:r>
      <w:r w:rsidRPr="00FD5F56">
        <w:rPr>
          <w:bCs/>
          <w:sz w:val="24"/>
          <w:szCs w:val="24"/>
        </w:rPr>
        <w:t xml:space="preserve"> HSD shall be suspended</w:t>
      </w:r>
      <w:r w:rsidR="00203DD6" w:rsidRPr="00FD5F56">
        <w:rPr>
          <w:bCs/>
          <w:sz w:val="24"/>
          <w:szCs w:val="24"/>
        </w:rPr>
        <w:t>;</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lastRenderedPageBreak/>
        <w:t>LPG shall be dispensed only into the fuel tank container of a motor vehicle duly approved by the PESO</w:t>
      </w:r>
      <w:r w:rsidR="00203DD6" w:rsidRPr="00FD5F56">
        <w:rPr>
          <w:bCs/>
          <w:sz w:val="24"/>
          <w:szCs w:val="24"/>
        </w:rPr>
        <w:t>;</w:t>
      </w:r>
    </w:p>
    <w:p w:rsidR="00FD5F56" w:rsidRPr="00FD5F56" w:rsidRDefault="00E936B5" w:rsidP="00EF6F87">
      <w:pPr>
        <w:pStyle w:val="BodyText"/>
        <w:numPr>
          <w:ilvl w:val="0"/>
          <w:numId w:val="132"/>
        </w:numPr>
        <w:spacing w:before="240"/>
        <w:ind w:hanging="436"/>
        <w:rPr>
          <w:bCs/>
          <w:sz w:val="24"/>
          <w:szCs w:val="24"/>
          <w:lang w:val="en-US"/>
        </w:rPr>
      </w:pPr>
      <w:r w:rsidRPr="00FD5F56">
        <w:rPr>
          <w:bCs/>
          <w:sz w:val="24"/>
          <w:szCs w:val="24"/>
        </w:rPr>
        <w:t>LPG shall not be filled in the fuel tank of motor vehicle while the engine of the vehicle is running</w:t>
      </w:r>
      <w:r w:rsidR="00203DD6" w:rsidRPr="00FD5F56">
        <w:rPr>
          <w:bCs/>
          <w:sz w:val="24"/>
          <w:szCs w:val="24"/>
        </w:rPr>
        <w:t>;</w:t>
      </w:r>
    </w:p>
    <w:p w:rsidR="00FD5F56" w:rsidRPr="00FD5F56" w:rsidRDefault="00E936B5" w:rsidP="00EF6F87">
      <w:pPr>
        <w:pStyle w:val="BodyText"/>
        <w:numPr>
          <w:ilvl w:val="0"/>
          <w:numId w:val="132"/>
        </w:numPr>
        <w:spacing w:before="240"/>
        <w:ind w:hanging="578"/>
        <w:rPr>
          <w:bCs/>
          <w:sz w:val="24"/>
          <w:szCs w:val="24"/>
          <w:lang w:val="en-US"/>
        </w:rPr>
      </w:pPr>
      <w:r w:rsidRPr="00FD5F56">
        <w:rPr>
          <w:bCs/>
          <w:sz w:val="24"/>
          <w:szCs w:val="24"/>
        </w:rPr>
        <w:t xml:space="preserve">The operating procedures shall be displayed at relevant locations for activating the ALDS, unloading of tank truck, LPG dispensing </w:t>
      </w:r>
      <w:r w:rsidR="00203DD6" w:rsidRPr="00FD5F56">
        <w:rPr>
          <w:bCs/>
          <w:sz w:val="24"/>
          <w:szCs w:val="24"/>
        </w:rPr>
        <w:t>and like other operation;</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t>Dos and Don’ts shall be prominently displayed in ALDS</w:t>
      </w:r>
      <w:r w:rsidR="00203DD6" w:rsidRPr="00FD5F56">
        <w:rPr>
          <w:bCs/>
          <w:sz w:val="24"/>
          <w:szCs w:val="24"/>
        </w:rPr>
        <w:t>;</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t xml:space="preserve">Safe ingress, </w:t>
      </w:r>
      <w:proofErr w:type="spellStart"/>
      <w:r w:rsidR="00203DD6" w:rsidRPr="00FD5F56">
        <w:rPr>
          <w:bCs/>
          <w:sz w:val="24"/>
          <w:szCs w:val="24"/>
        </w:rPr>
        <w:t>fueling</w:t>
      </w:r>
      <w:proofErr w:type="spellEnd"/>
      <w:r w:rsidRPr="00FD5F56">
        <w:rPr>
          <w:bCs/>
          <w:sz w:val="24"/>
          <w:szCs w:val="24"/>
        </w:rPr>
        <w:t xml:space="preserve"> and egress of all vehicles shall be ensured</w:t>
      </w:r>
      <w:r w:rsidR="00203DD6" w:rsidRPr="00FD5F56">
        <w:rPr>
          <w:bCs/>
          <w:sz w:val="24"/>
          <w:szCs w:val="24"/>
        </w:rPr>
        <w:t>;</w:t>
      </w:r>
    </w:p>
    <w:p w:rsidR="00FD5F56" w:rsidRPr="00FD5F56" w:rsidRDefault="00E936B5" w:rsidP="00EF6F87">
      <w:pPr>
        <w:pStyle w:val="BodyText"/>
        <w:numPr>
          <w:ilvl w:val="0"/>
          <w:numId w:val="132"/>
        </w:numPr>
        <w:spacing w:before="240"/>
        <w:rPr>
          <w:bCs/>
          <w:sz w:val="24"/>
          <w:szCs w:val="24"/>
          <w:lang w:val="en-US"/>
        </w:rPr>
      </w:pPr>
      <w:r w:rsidRPr="00FD5F56">
        <w:rPr>
          <w:bCs/>
          <w:sz w:val="24"/>
          <w:szCs w:val="24"/>
        </w:rPr>
        <w:t>System of periodic inspection and maintenance of ALDS facilities shall be established as an integral part of operations</w:t>
      </w:r>
      <w:r w:rsidR="00203DD6" w:rsidRPr="00FD5F56">
        <w:rPr>
          <w:bCs/>
          <w:sz w:val="24"/>
          <w:szCs w:val="24"/>
        </w:rPr>
        <w:t>;</w:t>
      </w:r>
    </w:p>
    <w:p w:rsidR="00FD5F56" w:rsidRPr="00FD5F56" w:rsidRDefault="00E936B5" w:rsidP="00EF6F87">
      <w:pPr>
        <w:pStyle w:val="BodyText"/>
        <w:numPr>
          <w:ilvl w:val="0"/>
          <w:numId w:val="132"/>
        </w:numPr>
        <w:spacing w:before="240"/>
        <w:ind w:hanging="436"/>
        <w:rPr>
          <w:bCs/>
          <w:sz w:val="24"/>
          <w:szCs w:val="24"/>
          <w:lang w:val="en-US"/>
        </w:rPr>
      </w:pPr>
      <w:r w:rsidRPr="00FD5F56">
        <w:rPr>
          <w:bCs/>
          <w:sz w:val="24"/>
          <w:szCs w:val="24"/>
        </w:rPr>
        <w:t>Action in the event of emergency shall be clearly established and understood by all concerned and displayed prominently</w:t>
      </w:r>
      <w:r w:rsidR="00203DD6" w:rsidRPr="00FD5F56">
        <w:rPr>
          <w:bCs/>
          <w:sz w:val="24"/>
          <w:szCs w:val="24"/>
        </w:rPr>
        <w:t>;</w:t>
      </w:r>
    </w:p>
    <w:p w:rsidR="00FD5F56" w:rsidRPr="00FD5F56" w:rsidRDefault="00E936B5" w:rsidP="00EF6F87">
      <w:pPr>
        <w:pStyle w:val="BodyText"/>
        <w:numPr>
          <w:ilvl w:val="0"/>
          <w:numId w:val="132"/>
        </w:numPr>
        <w:spacing w:before="240"/>
        <w:ind w:hanging="578"/>
        <w:rPr>
          <w:bCs/>
          <w:sz w:val="24"/>
          <w:szCs w:val="24"/>
          <w:lang w:val="en-US"/>
        </w:rPr>
      </w:pPr>
      <w:r w:rsidRPr="00FD5F56">
        <w:rPr>
          <w:bCs/>
          <w:sz w:val="24"/>
          <w:szCs w:val="24"/>
        </w:rPr>
        <w:t>Important operational activities shall be logged and records of such activities highlighting receipt, inventory, level, pressure, temperature, equipment running</w:t>
      </w:r>
      <w:r w:rsidR="0017291C" w:rsidRPr="00FD5F56">
        <w:rPr>
          <w:bCs/>
          <w:sz w:val="24"/>
          <w:szCs w:val="24"/>
        </w:rPr>
        <w:t xml:space="preserve"> </w:t>
      </w:r>
      <w:r w:rsidR="00835EFE" w:rsidRPr="00FD5F56">
        <w:rPr>
          <w:bCs/>
          <w:sz w:val="24"/>
          <w:szCs w:val="24"/>
        </w:rPr>
        <w:t>and like other operation</w:t>
      </w:r>
      <w:r w:rsidRPr="00FD5F56">
        <w:rPr>
          <w:bCs/>
          <w:sz w:val="24"/>
          <w:szCs w:val="24"/>
        </w:rPr>
        <w:t xml:space="preserve"> shall be maintained</w:t>
      </w:r>
      <w:r w:rsidR="00203DD6" w:rsidRPr="00FD5F56">
        <w:rPr>
          <w:bCs/>
          <w:sz w:val="24"/>
          <w:szCs w:val="24"/>
        </w:rPr>
        <w:t>;</w:t>
      </w:r>
    </w:p>
    <w:p w:rsidR="00FD5F56" w:rsidRPr="00FD5F56" w:rsidRDefault="00E936B5" w:rsidP="00EF6F87">
      <w:pPr>
        <w:pStyle w:val="BodyText"/>
        <w:numPr>
          <w:ilvl w:val="0"/>
          <w:numId w:val="132"/>
        </w:numPr>
        <w:spacing w:before="240"/>
        <w:ind w:hanging="578"/>
        <w:rPr>
          <w:bCs/>
          <w:sz w:val="24"/>
          <w:szCs w:val="24"/>
          <w:lang w:val="en-US"/>
        </w:rPr>
      </w:pPr>
      <w:r w:rsidRPr="00FD5F56">
        <w:rPr>
          <w:bCs/>
          <w:sz w:val="24"/>
          <w:szCs w:val="24"/>
        </w:rPr>
        <w:t xml:space="preserve">All repairs, maintenance work </w:t>
      </w:r>
      <w:r w:rsidR="00835EFE" w:rsidRPr="00FD5F56">
        <w:rPr>
          <w:bCs/>
          <w:sz w:val="24"/>
          <w:szCs w:val="24"/>
        </w:rPr>
        <w:t>and like other operation</w:t>
      </w:r>
      <w:r w:rsidRPr="00FD5F56">
        <w:rPr>
          <w:bCs/>
          <w:sz w:val="24"/>
          <w:szCs w:val="24"/>
        </w:rPr>
        <w:t xml:space="preserve"> shall be carried out after issuance of work permit by authorized person.</w:t>
      </w:r>
    </w:p>
    <w:p w:rsidR="00FD5F56" w:rsidRPr="00FD5F56" w:rsidRDefault="00E936B5" w:rsidP="00EF6F87">
      <w:pPr>
        <w:pStyle w:val="BodyText"/>
        <w:numPr>
          <w:ilvl w:val="0"/>
          <w:numId w:val="132"/>
        </w:numPr>
        <w:spacing w:before="240"/>
        <w:ind w:hanging="436"/>
        <w:rPr>
          <w:bCs/>
          <w:sz w:val="24"/>
          <w:szCs w:val="24"/>
          <w:lang w:val="en-US"/>
        </w:rPr>
      </w:pPr>
      <w:r w:rsidRPr="00FD5F56">
        <w:rPr>
          <w:bCs/>
          <w:sz w:val="24"/>
          <w:szCs w:val="24"/>
        </w:rPr>
        <w:t>LPG unloading operations shall be carried out under the supervision of authorised person of ALDS and TT crew</w:t>
      </w:r>
      <w:r w:rsidR="00203DD6" w:rsidRPr="00FD5F56">
        <w:rPr>
          <w:bCs/>
          <w:sz w:val="24"/>
          <w:szCs w:val="24"/>
        </w:rPr>
        <w:t>;</w:t>
      </w:r>
    </w:p>
    <w:p w:rsidR="00FD5F56" w:rsidRPr="00FD5F56" w:rsidRDefault="00E936B5" w:rsidP="00EF6F87">
      <w:pPr>
        <w:pStyle w:val="BodyText"/>
        <w:numPr>
          <w:ilvl w:val="0"/>
          <w:numId w:val="132"/>
        </w:numPr>
        <w:spacing w:before="240"/>
        <w:ind w:hanging="578"/>
        <w:rPr>
          <w:bCs/>
          <w:sz w:val="24"/>
          <w:szCs w:val="24"/>
          <w:lang w:val="en-US"/>
        </w:rPr>
      </w:pPr>
      <w:r w:rsidRPr="00FD5F56">
        <w:rPr>
          <w:bCs/>
          <w:sz w:val="24"/>
          <w:szCs w:val="24"/>
        </w:rPr>
        <w:t>Limits of operating parameters including level, pressure and any other condition as set for sound and safe operations shall not be exceeded. In case any abnormal operating conditions are encountered, the causes shall be investigated and corrective actions</w:t>
      </w:r>
      <w:r w:rsidR="00835EFE" w:rsidRPr="00FD5F56">
        <w:rPr>
          <w:bCs/>
          <w:sz w:val="24"/>
          <w:szCs w:val="24"/>
        </w:rPr>
        <w:t xml:space="preserve"> be</w:t>
      </w:r>
      <w:r w:rsidRPr="00FD5F56">
        <w:rPr>
          <w:bCs/>
          <w:sz w:val="24"/>
          <w:szCs w:val="24"/>
        </w:rPr>
        <w:t xml:space="preserve"> taken</w:t>
      </w:r>
      <w:r w:rsidR="00203DD6" w:rsidRPr="00FD5F56">
        <w:rPr>
          <w:bCs/>
          <w:sz w:val="24"/>
          <w:szCs w:val="24"/>
        </w:rPr>
        <w:t>;</w:t>
      </w:r>
    </w:p>
    <w:p w:rsidR="00FD5F56" w:rsidRPr="00FD5F56" w:rsidRDefault="00E936B5" w:rsidP="00EF6F87">
      <w:pPr>
        <w:pStyle w:val="BodyText"/>
        <w:numPr>
          <w:ilvl w:val="0"/>
          <w:numId w:val="132"/>
        </w:numPr>
        <w:spacing w:before="240"/>
        <w:ind w:hanging="578"/>
        <w:rPr>
          <w:bCs/>
          <w:sz w:val="24"/>
          <w:szCs w:val="24"/>
          <w:lang w:val="en-US"/>
        </w:rPr>
      </w:pPr>
      <w:r w:rsidRPr="00FD5F56">
        <w:rPr>
          <w:bCs/>
          <w:sz w:val="24"/>
          <w:szCs w:val="24"/>
          <w:lang w:val="en-US"/>
        </w:rPr>
        <w:t>The operating staff shall maintain vigilance for detection and control of any leakage at the dispensing station</w:t>
      </w:r>
      <w:r w:rsidR="00203DD6" w:rsidRPr="00FD5F56">
        <w:rPr>
          <w:bCs/>
          <w:sz w:val="24"/>
          <w:szCs w:val="24"/>
          <w:lang w:val="en-US"/>
        </w:rPr>
        <w:t>; and</w:t>
      </w:r>
    </w:p>
    <w:p w:rsidR="00CB1962" w:rsidRPr="00FD5F56" w:rsidRDefault="00E936B5" w:rsidP="00EF6F87">
      <w:pPr>
        <w:pStyle w:val="BodyText"/>
        <w:numPr>
          <w:ilvl w:val="0"/>
          <w:numId w:val="132"/>
        </w:numPr>
        <w:spacing w:before="240"/>
        <w:ind w:hanging="720"/>
        <w:rPr>
          <w:bCs/>
          <w:sz w:val="24"/>
          <w:szCs w:val="24"/>
          <w:lang w:val="en-US"/>
        </w:rPr>
      </w:pPr>
      <w:r w:rsidRPr="00FD5F56">
        <w:rPr>
          <w:bCs/>
          <w:sz w:val="24"/>
          <w:szCs w:val="24"/>
          <w:lang w:val="en-US"/>
        </w:rPr>
        <w:t xml:space="preserve">During the operations, LPG leaks should be monitored with explosimeter. </w:t>
      </w:r>
    </w:p>
    <w:p w:rsidR="00E936B5" w:rsidRPr="005A5B19" w:rsidRDefault="00E936B5" w:rsidP="005A5B19">
      <w:pPr>
        <w:tabs>
          <w:tab w:val="num" w:pos="2520"/>
        </w:tabs>
        <w:spacing w:before="240"/>
        <w:jc w:val="both"/>
        <w:rPr>
          <w:bCs/>
          <w:sz w:val="24"/>
          <w:szCs w:val="24"/>
        </w:rPr>
      </w:pPr>
      <w:r w:rsidRPr="005A5B19">
        <w:rPr>
          <w:bCs/>
          <w:sz w:val="24"/>
          <w:szCs w:val="24"/>
        </w:rPr>
        <w:t>4.2    Receipt of Bulk LPG at ALDS</w:t>
      </w:r>
      <w:r w:rsidR="00835EFE" w:rsidRPr="005A5B19">
        <w:rPr>
          <w:bCs/>
          <w:sz w:val="24"/>
          <w:szCs w:val="24"/>
        </w:rPr>
        <w:t>:</w:t>
      </w:r>
      <w:r w:rsidRPr="005A5B19">
        <w:rPr>
          <w:bCs/>
          <w:sz w:val="24"/>
          <w:szCs w:val="24"/>
        </w:rPr>
        <w:t xml:space="preserve"> </w:t>
      </w:r>
    </w:p>
    <w:p w:rsidR="00E936B5" w:rsidRPr="005A5B19" w:rsidRDefault="0096088F" w:rsidP="005A5B19">
      <w:pPr>
        <w:spacing w:before="240"/>
        <w:ind w:left="720" w:hanging="720"/>
        <w:jc w:val="both"/>
        <w:rPr>
          <w:bCs/>
          <w:sz w:val="24"/>
          <w:szCs w:val="24"/>
        </w:rPr>
      </w:pPr>
      <w:r w:rsidRPr="005A5B19">
        <w:rPr>
          <w:bCs/>
          <w:sz w:val="24"/>
          <w:szCs w:val="24"/>
        </w:rPr>
        <w:t>4.2.1</w:t>
      </w:r>
      <w:r w:rsidRPr="005A5B19">
        <w:rPr>
          <w:bCs/>
          <w:sz w:val="24"/>
          <w:szCs w:val="24"/>
        </w:rPr>
        <w:tab/>
      </w:r>
      <w:r w:rsidR="00E936B5" w:rsidRPr="005A5B19">
        <w:rPr>
          <w:bCs/>
          <w:sz w:val="24"/>
          <w:szCs w:val="24"/>
        </w:rPr>
        <w:t xml:space="preserve">All Checks essential for ALDS safety as given </w:t>
      </w:r>
      <w:r w:rsidR="00835EFE" w:rsidRPr="005A5B19">
        <w:rPr>
          <w:bCs/>
          <w:sz w:val="24"/>
          <w:szCs w:val="24"/>
        </w:rPr>
        <w:t>against serial</w:t>
      </w:r>
      <w:r w:rsidR="00E936B5" w:rsidRPr="005A5B19">
        <w:rPr>
          <w:bCs/>
          <w:sz w:val="24"/>
          <w:szCs w:val="24"/>
        </w:rPr>
        <w:t xml:space="preserve"> No.1.2 </w:t>
      </w:r>
      <w:r w:rsidR="00835EFE" w:rsidRPr="005A5B19">
        <w:rPr>
          <w:bCs/>
          <w:sz w:val="24"/>
          <w:szCs w:val="24"/>
        </w:rPr>
        <w:t>in</w:t>
      </w:r>
      <w:r w:rsidR="00E936B5" w:rsidRPr="005A5B19">
        <w:rPr>
          <w:bCs/>
          <w:sz w:val="24"/>
          <w:szCs w:val="24"/>
        </w:rPr>
        <w:t xml:space="preserve"> annexure - III shall be carried out for each tank truck before starting unloading at ALDS</w:t>
      </w:r>
      <w:r w:rsidR="005544C0" w:rsidRPr="005A5B19">
        <w:rPr>
          <w:bCs/>
          <w:sz w:val="24"/>
          <w:szCs w:val="24"/>
        </w:rPr>
        <w:t xml:space="preserve"> in the following manner, namely:</w:t>
      </w:r>
      <w:r w:rsidR="00835EFE" w:rsidRPr="005A5B19">
        <w:rPr>
          <w:bCs/>
          <w:sz w:val="24"/>
          <w:szCs w:val="24"/>
        </w:rPr>
        <w:t xml:space="preserve"> </w:t>
      </w:r>
      <w:r w:rsidR="00E936B5" w:rsidRPr="005A5B19">
        <w:rPr>
          <w:bCs/>
          <w:sz w:val="24"/>
          <w:szCs w:val="24"/>
        </w:rPr>
        <w:t xml:space="preserve"> </w:t>
      </w:r>
    </w:p>
    <w:p w:rsidR="00FD5F56" w:rsidRDefault="00E936B5" w:rsidP="00EF6F87">
      <w:pPr>
        <w:pStyle w:val="BodyText"/>
        <w:numPr>
          <w:ilvl w:val="0"/>
          <w:numId w:val="134"/>
        </w:numPr>
        <w:spacing w:before="240"/>
        <w:ind w:hanging="578"/>
        <w:rPr>
          <w:bCs/>
          <w:sz w:val="24"/>
          <w:szCs w:val="24"/>
        </w:rPr>
      </w:pPr>
      <w:r w:rsidRPr="005A5B19">
        <w:rPr>
          <w:bCs/>
          <w:sz w:val="24"/>
          <w:szCs w:val="24"/>
        </w:rPr>
        <w:t>Bulk LPG at ALDS shall be unloaded preferably in non-peak hours</w:t>
      </w:r>
      <w:r w:rsidR="005544C0" w:rsidRPr="005A5B19">
        <w:rPr>
          <w:bCs/>
          <w:sz w:val="24"/>
          <w:szCs w:val="24"/>
        </w:rPr>
        <w:t>;</w:t>
      </w:r>
      <w:r w:rsidRPr="005A5B19">
        <w:rPr>
          <w:bCs/>
          <w:sz w:val="24"/>
          <w:szCs w:val="24"/>
        </w:rPr>
        <w:t xml:space="preserve">             </w:t>
      </w:r>
    </w:p>
    <w:p w:rsidR="00FD5F56" w:rsidRDefault="00E936B5" w:rsidP="00EF6F87">
      <w:pPr>
        <w:pStyle w:val="BodyText"/>
        <w:numPr>
          <w:ilvl w:val="0"/>
          <w:numId w:val="134"/>
        </w:numPr>
        <w:spacing w:before="240"/>
        <w:ind w:hanging="578"/>
        <w:rPr>
          <w:bCs/>
          <w:sz w:val="24"/>
          <w:szCs w:val="24"/>
        </w:rPr>
      </w:pPr>
      <w:r w:rsidRPr="00FD5F56">
        <w:rPr>
          <w:bCs/>
          <w:sz w:val="24"/>
          <w:szCs w:val="24"/>
        </w:rPr>
        <w:t>Unloading of bulk T/T shall be carried out only at location as approved by PESO</w:t>
      </w:r>
      <w:r w:rsidR="005544C0" w:rsidRPr="00FD5F56">
        <w:rPr>
          <w:bCs/>
          <w:sz w:val="24"/>
          <w:szCs w:val="24"/>
        </w:rPr>
        <w:t>;</w:t>
      </w:r>
      <w:r w:rsidRPr="00FD5F56">
        <w:rPr>
          <w:bCs/>
          <w:sz w:val="24"/>
          <w:szCs w:val="24"/>
        </w:rPr>
        <w:t xml:space="preserve"> </w:t>
      </w:r>
    </w:p>
    <w:p w:rsidR="00FD5F56" w:rsidRDefault="00E936B5" w:rsidP="00EF6F87">
      <w:pPr>
        <w:pStyle w:val="BodyText"/>
        <w:numPr>
          <w:ilvl w:val="0"/>
          <w:numId w:val="134"/>
        </w:numPr>
        <w:spacing w:before="240"/>
        <w:ind w:hanging="578"/>
        <w:rPr>
          <w:bCs/>
          <w:sz w:val="24"/>
          <w:szCs w:val="24"/>
        </w:rPr>
      </w:pPr>
      <w:r w:rsidRPr="00FD5F56">
        <w:rPr>
          <w:bCs/>
          <w:sz w:val="24"/>
          <w:szCs w:val="24"/>
        </w:rPr>
        <w:lastRenderedPageBreak/>
        <w:t xml:space="preserve">The unloading of LPG shall be done in presence of the authorised person at ALDS </w:t>
      </w:r>
      <w:r w:rsidR="005544C0" w:rsidRPr="00FD5F56">
        <w:rPr>
          <w:bCs/>
          <w:sz w:val="24"/>
          <w:szCs w:val="24"/>
        </w:rPr>
        <w:t>and</w:t>
      </w:r>
      <w:r w:rsidRPr="00FD5F56">
        <w:rPr>
          <w:bCs/>
          <w:sz w:val="24"/>
          <w:szCs w:val="24"/>
        </w:rPr>
        <w:t xml:space="preserve"> TT Crew</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 xml:space="preserve">Fire extinguishers (2 </w:t>
      </w:r>
      <w:proofErr w:type="spellStart"/>
      <w:r w:rsidRPr="00FD5F56">
        <w:rPr>
          <w:bCs/>
          <w:sz w:val="24"/>
          <w:szCs w:val="24"/>
        </w:rPr>
        <w:t>nos</w:t>
      </w:r>
      <w:proofErr w:type="spellEnd"/>
      <w:r w:rsidRPr="00FD5F56">
        <w:rPr>
          <w:bCs/>
          <w:sz w:val="24"/>
          <w:szCs w:val="24"/>
        </w:rPr>
        <w:t xml:space="preserve"> of 9 Kg DCP type) to be positioned as an immediate aid to extinguish any fire except that of </w:t>
      </w:r>
      <w:r w:rsidR="005544C0" w:rsidRPr="00FD5F56">
        <w:rPr>
          <w:bCs/>
          <w:sz w:val="24"/>
          <w:szCs w:val="24"/>
        </w:rPr>
        <w:t>l</w:t>
      </w:r>
      <w:r w:rsidRPr="00FD5F56">
        <w:rPr>
          <w:bCs/>
          <w:sz w:val="24"/>
          <w:szCs w:val="24"/>
        </w:rPr>
        <w:t>iquid LPG</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Storage tank pressure, temperature and level shall be recorded. Crew</w:t>
      </w:r>
      <w:r w:rsidR="005544C0" w:rsidRPr="00FD5F56">
        <w:rPr>
          <w:bCs/>
          <w:sz w:val="24"/>
          <w:szCs w:val="24"/>
        </w:rPr>
        <w:t xml:space="preserve"> or</w:t>
      </w:r>
      <w:r w:rsidRPr="00FD5F56">
        <w:rPr>
          <w:bCs/>
          <w:sz w:val="24"/>
          <w:szCs w:val="24"/>
        </w:rPr>
        <w:t xml:space="preserve"> operating staff at ALDS shall closely monitor unloading activities</w:t>
      </w:r>
      <w:r w:rsidR="005544C0" w:rsidRPr="00FD5F56">
        <w:rPr>
          <w:bCs/>
          <w:sz w:val="24"/>
          <w:szCs w:val="24"/>
        </w:rPr>
        <w:t>;</w:t>
      </w:r>
      <w:r w:rsidRPr="00FD5F56">
        <w:rPr>
          <w:bCs/>
          <w:sz w:val="24"/>
          <w:szCs w:val="24"/>
        </w:rPr>
        <w:t xml:space="preserve"> </w:t>
      </w:r>
    </w:p>
    <w:p w:rsidR="00FD5F56" w:rsidRDefault="00E936B5" w:rsidP="00EF6F87">
      <w:pPr>
        <w:pStyle w:val="BodyText"/>
        <w:numPr>
          <w:ilvl w:val="0"/>
          <w:numId w:val="134"/>
        </w:numPr>
        <w:spacing w:before="240"/>
        <w:ind w:hanging="578"/>
        <w:rPr>
          <w:bCs/>
          <w:sz w:val="24"/>
          <w:szCs w:val="24"/>
        </w:rPr>
      </w:pPr>
      <w:r w:rsidRPr="00FD5F56">
        <w:rPr>
          <w:bCs/>
          <w:sz w:val="24"/>
          <w:szCs w:val="24"/>
        </w:rPr>
        <w:t xml:space="preserve">Tank </w:t>
      </w:r>
      <w:r w:rsidR="005544C0" w:rsidRPr="00FD5F56">
        <w:rPr>
          <w:bCs/>
          <w:sz w:val="24"/>
          <w:szCs w:val="24"/>
        </w:rPr>
        <w:t>t</w:t>
      </w:r>
      <w:r w:rsidRPr="00FD5F56">
        <w:rPr>
          <w:bCs/>
          <w:sz w:val="24"/>
          <w:szCs w:val="24"/>
        </w:rPr>
        <w:t>ruck shall be placed in drive out position</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After placement, engine master control switch shall be switched off, if applicable</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Minimum two wooden chokes shall be placed under wheels</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Chassis and LPG vessels are to be earthed independently for which bare metal cleats shall be provided</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Liquid and vapour hose shall be connected after examining integrity of joints using proper studs</w:t>
      </w:r>
      <w:r w:rsidR="005544C0" w:rsidRPr="00FD5F56">
        <w:rPr>
          <w:bCs/>
          <w:sz w:val="24"/>
          <w:szCs w:val="24"/>
        </w:rPr>
        <w:t xml:space="preserve"> and the</w:t>
      </w:r>
      <w:r w:rsidRPr="00FD5F56">
        <w:rPr>
          <w:bCs/>
          <w:sz w:val="24"/>
          <w:szCs w:val="24"/>
        </w:rPr>
        <w:t xml:space="preserve"> </w:t>
      </w:r>
      <w:r w:rsidR="005544C0" w:rsidRPr="00FD5F56">
        <w:rPr>
          <w:bCs/>
          <w:sz w:val="24"/>
          <w:szCs w:val="24"/>
        </w:rPr>
        <w:t>b</w:t>
      </w:r>
      <w:r w:rsidRPr="00FD5F56">
        <w:rPr>
          <w:bCs/>
          <w:sz w:val="24"/>
          <w:szCs w:val="24"/>
        </w:rPr>
        <w:t>olts shall not to be used</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The main control panel and other panels shall be energized to activate automatic over fill protection, emergency shut down systems, remote operated valves and compressed air systems</w:t>
      </w:r>
      <w:r w:rsidR="005544C0" w:rsidRPr="00FD5F56">
        <w:rPr>
          <w:bCs/>
          <w:sz w:val="24"/>
          <w:szCs w:val="24"/>
        </w:rPr>
        <w:t>;</w:t>
      </w:r>
      <w:r w:rsidRPr="00FD5F56">
        <w:rPr>
          <w:bCs/>
          <w:sz w:val="24"/>
          <w:szCs w:val="24"/>
        </w:rPr>
        <w:t xml:space="preserve"> </w:t>
      </w:r>
    </w:p>
    <w:p w:rsidR="00FD5F56" w:rsidRDefault="00E936B5" w:rsidP="00EF6F87">
      <w:pPr>
        <w:pStyle w:val="BodyText"/>
        <w:numPr>
          <w:ilvl w:val="0"/>
          <w:numId w:val="134"/>
        </w:numPr>
        <w:spacing w:before="240"/>
        <w:ind w:hanging="578"/>
        <w:rPr>
          <w:bCs/>
          <w:sz w:val="24"/>
          <w:szCs w:val="24"/>
        </w:rPr>
      </w:pPr>
      <w:r w:rsidRPr="00FD5F56">
        <w:rPr>
          <w:bCs/>
          <w:sz w:val="24"/>
          <w:szCs w:val="24"/>
        </w:rPr>
        <w:t>The readings of the level gauges provided on the tanks at ALDS shall be recorded</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The tank trucks valves shall be crack opened and checked for leaks</w:t>
      </w:r>
      <w:r w:rsidR="005544C0" w:rsidRPr="00FD5F56">
        <w:rPr>
          <w:bCs/>
          <w:sz w:val="24"/>
          <w:szCs w:val="24"/>
        </w:rPr>
        <w:t>;</w:t>
      </w:r>
    </w:p>
    <w:p w:rsidR="00FD5F56" w:rsidRDefault="00E936B5" w:rsidP="00EF6F87">
      <w:pPr>
        <w:pStyle w:val="BodyText"/>
        <w:numPr>
          <w:ilvl w:val="0"/>
          <w:numId w:val="134"/>
        </w:numPr>
        <w:spacing w:before="240"/>
        <w:ind w:hanging="578"/>
        <w:rPr>
          <w:bCs/>
          <w:sz w:val="24"/>
          <w:szCs w:val="24"/>
        </w:rPr>
      </w:pPr>
      <w:r w:rsidRPr="00FD5F56">
        <w:rPr>
          <w:bCs/>
          <w:sz w:val="24"/>
          <w:szCs w:val="24"/>
        </w:rPr>
        <w:t>LPG level in the storage tanks shall be monitored at regular intervals so that it does not exceed 85 %</w:t>
      </w:r>
      <w:r w:rsidR="005544C0" w:rsidRPr="00FD5F56">
        <w:rPr>
          <w:bCs/>
          <w:sz w:val="24"/>
          <w:szCs w:val="24"/>
        </w:rPr>
        <w:t>; and</w:t>
      </w:r>
    </w:p>
    <w:p w:rsidR="00FD5F56" w:rsidRDefault="00E936B5" w:rsidP="00EF6F87">
      <w:pPr>
        <w:pStyle w:val="BodyText"/>
        <w:numPr>
          <w:ilvl w:val="0"/>
          <w:numId w:val="134"/>
        </w:numPr>
        <w:spacing w:before="240"/>
        <w:ind w:hanging="578"/>
        <w:rPr>
          <w:bCs/>
          <w:sz w:val="24"/>
          <w:szCs w:val="24"/>
        </w:rPr>
      </w:pPr>
      <w:r w:rsidRPr="00FD5F56">
        <w:rPr>
          <w:bCs/>
          <w:sz w:val="24"/>
          <w:szCs w:val="24"/>
        </w:rPr>
        <w:t>On completion of unloading operation, following activities shall be carried out in sequence</w:t>
      </w:r>
      <w:r w:rsidR="005544C0" w:rsidRPr="00FD5F56">
        <w:rPr>
          <w:bCs/>
          <w:sz w:val="24"/>
          <w:szCs w:val="24"/>
        </w:rPr>
        <w:t>, namely:</w:t>
      </w:r>
      <w:r w:rsidR="0017291C" w:rsidRPr="00FD5F56">
        <w:rPr>
          <w:bCs/>
          <w:sz w:val="24"/>
          <w:szCs w:val="24"/>
        </w:rPr>
        <w:t xml:space="preserve"> </w:t>
      </w:r>
      <w:r w:rsidR="005544C0" w:rsidRPr="00FD5F56">
        <w:rPr>
          <w:bCs/>
          <w:sz w:val="24"/>
          <w:szCs w:val="24"/>
        </w:rPr>
        <w:t>-</w:t>
      </w:r>
    </w:p>
    <w:p w:rsidR="00FD5F56" w:rsidRDefault="00E936B5" w:rsidP="00EF6F87">
      <w:pPr>
        <w:pStyle w:val="BodyText"/>
        <w:numPr>
          <w:ilvl w:val="0"/>
          <w:numId w:val="135"/>
        </w:numPr>
        <w:spacing w:before="240"/>
        <w:ind w:left="1276"/>
        <w:rPr>
          <w:bCs/>
          <w:sz w:val="24"/>
          <w:szCs w:val="24"/>
        </w:rPr>
      </w:pPr>
      <w:r w:rsidRPr="00FD5F56">
        <w:rPr>
          <w:bCs/>
          <w:sz w:val="24"/>
          <w:szCs w:val="24"/>
        </w:rPr>
        <w:t>Close the valves rigid liquid and vapour lines connected to the tank truck</w:t>
      </w:r>
      <w:r w:rsidR="005544C0" w:rsidRPr="00FD5F56">
        <w:rPr>
          <w:bCs/>
          <w:sz w:val="24"/>
          <w:szCs w:val="24"/>
        </w:rPr>
        <w:t>;</w:t>
      </w:r>
    </w:p>
    <w:p w:rsidR="00FD5F56" w:rsidRDefault="00E936B5" w:rsidP="00EF6F87">
      <w:pPr>
        <w:pStyle w:val="BodyText"/>
        <w:numPr>
          <w:ilvl w:val="0"/>
          <w:numId w:val="135"/>
        </w:numPr>
        <w:spacing w:before="240"/>
        <w:ind w:left="1276"/>
        <w:rPr>
          <w:bCs/>
          <w:sz w:val="24"/>
          <w:szCs w:val="24"/>
        </w:rPr>
      </w:pPr>
      <w:r w:rsidRPr="00FD5F56">
        <w:rPr>
          <w:bCs/>
          <w:sz w:val="24"/>
          <w:szCs w:val="24"/>
        </w:rPr>
        <w:t>The hose contents should be forced into the tank truck by controlled nitrogen pressure.</w:t>
      </w:r>
      <w:r w:rsidR="00243C81" w:rsidRPr="00FD5F56">
        <w:rPr>
          <w:bCs/>
          <w:sz w:val="24"/>
          <w:szCs w:val="24"/>
        </w:rPr>
        <w:t xml:space="preserve"> </w:t>
      </w:r>
      <w:r w:rsidRPr="00FD5F56">
        <w:rPr>
          <w:bCs/>
          <w:sz w:val="24"/>
          <w:szCs w:val="24"/>
        </w:rPr>
        <w:t>Alternatively, use loading arms or hoses with isolation valves at both ends. Only vapours shall be vented through the vent</w:t>
      </w:r>
      <w:r w:rsidR="005544C0" w:rsidRPr="00FD5F56">
        <w:rPr>
          <w:bCs/>
          <w:sz w:val="24"/>
          <w:szCs w:val="24"/>
        </w:rPr>
        <w:t>;</w:t>
      </w:r>
      <w:r w:rsidRPr="00FD5F56">
        <w:rPr>
          <w:bCs/>
          <w:sz w:val="24"/>
          <w:szCs w:val="24"/>
        </w:rPr>
        <w:t xml:space="preserve"> </w:t>
      </w:r>
    </w:p>
    <w:p w:rsidR="00FD5F56" w:rsidRDefault="00E936B5" w:rsidP="00EF6F87">
      <w:pPr>
        <w:pStyle w:val="BodyText"/>
        <w:numPr>
          <w:ilvl w:val="0"/>
          <w:numId w:val="135"/>
        </w:numPr>
        <w:spacing w:before="240"/>
        <w:ind w:left="1276"/>
        <w:rPr>
          <w:bCs/>
          <w:sz w:val="24"/>
          <w:szCs w:val="24"/>
        </w:rPr>
      </w:pPr>
      <w:r w:rsidRPr="00FD5F56">
        <w:rPr>
          <w:bCs/>
          <w:sz w:val="24"/>
          <w:szCs w:val="24"/>
        </w:rPr>
        <w:t>Isolate the valves at fill point</w:t>
      </w:r>
      <w:r w:rsidR="005544C0" w:rsidRPr="00FD5F56">
        <w:rPr>
          <w:bCs/>
          <w:sz w:val="24"/>
          <w:szCs w:val="24"/>
        </w:rPr>
        <w:t>;</w:t>
      </w:r>
    </w:p>
    <w:p w:rsidR="00FD5F56" w:rsidRDefault="00E936B5" w:rsidP="00EF6F87">
      <w:pPr>
        <w:pStyle w:val="BodyText"/>
        <w:numPr>
          <w:ilvl w:val="0"/>
          <w:numId w:val="135"/>
        </w:numPr>
        <w:spacing w:before="240"/>
        <w:ind w:left="1276"/>
        <w:rPr>
          <w:bCs/>
          <w:sz w:val="24"/>
          <w:szCs w:val="24"/>
        </w:rPr>
      </w:pPr>
      <w:r w:rsidRPr="00FD5F56">
        <w:rPr>
          <w:bCs/>
          <w:sz w:val="24"/>
          <w:szCs w:val="24"/>
        </w:rPr>
        <w:t>Remove hose connection and electrical-bonding wires</w:t>
      </w:r>
      <w:r w:rsidR="005544C0" w:rsidRPr="00FD5F56">
        <w:rPr>
          <w:bCs/>
          <w:sz w:val="24"/>
          <w:szCs w:val="24"/>
        </w:rPr>
        <w:t>;</w:t>
      </w:r>
    </w:p>
    <w:p w:rsidR="00FD5F56" w:rsidRDefault="00E936B5" w:rsidP="00EF6F87">
      <w:pPr>
        <w:pStyle w:val="BodyText"/>
        <w:numPr>
          <w:ilvl w:val="0"/>
          <w:numId w:val="135"/>
        </w:numPr>
        <w:spacing w:before="240"/>
        <w:ind w:left="1276"/>
        <w:rPr>
          <w:bCs/>
          <w:sz w:val="24"/>
          <w:szCs w:val="24"/>
        </w:rPr>
      </w:pPr>
      <w:r w:rsidRPr="00FD5F56">
        <w:rPr>
          <w:bCs/>
          <w:sz w:val="24"/>
          <w:szCs w:val="24"/>
        </w:rPr>
        <w:t>Cap the vapour</w:t>
      </w:r>
      <w:r w:rsidR="00916B37" w:rsidRPr="00FD5F56">
        <w:rPr>
          <w:bCs/>
          <w:sz w:val="24"/>
          <w:szCs w:val="24"/>
        </w:rPr>
        <w:t xml:space="preserve"> or</w:t>
      </w:r>
      <w:r w:rsidRPr="00FD5F56">
        <w:rPr>
          <w:bCs/>
          <w:sz w:val="24"/>
          <w:szCs w:val="24"/>
        </w:rPr>
        <w:t xml:space="preserve"> liquid outlet lines of the tank trucks</w:t>
      </w:r>
      <w:r w:rsidR="005544C0" w:rsidRPr="00FD5F56">
        <w:rPr>
          <w:bCs/>
          <w:sz w:val="24"/>
          <w:szCs w:val="24"/>
        </w:rPr>
        <w:t>;</w:t>
      </w:r>
    </w:p>
    <w:p w:rsidR="00FD5F56" w:rsidRDefault="00E936B5" w:rsidP="00EF6F87">
      <w:pPr>
        <w:pStyle w:val="BodyText"/>
        <w:numPr>
          <w:ilvl w:val="0"/>
          <w:numId w:val="135"/>
        </w:numPr>
        <w:spacing w:before="240"/>
        <w:ind w:left="1276"/>
        <w:rPr>
          <w:bCs/>
          <w:sz w:val="24"/>
          <w:szCs w:val="24"/>
        </w:rPr>
      </w:pPr>
      <w:r w:rsidRPr="00FD5F56">
        <w:rPr>
          <w:bCs/>
          <w:sz w:val="24"/>
          <w:szCs w:val="24"/>
        </w:rPr>
        <w:t>Remove chokes placed under the wheels</w:t>
      </w:r>
      <w:r w:rsidR="005544C0" w:rsidRPr="00FD5F56">
        <w:rPr>
          <w:bCs/>
          <w:sz w:val="24"/>
          <w:szCs w:val="24"/>
        </w:rPr>
        <w:t>;</w:t>
      </w:r>
      <w:r w:rsidR="00916B37" w:rsidRPr="00FD5F56">
        <w:rPr>
          <w:bCs/>
          <w:sz w:val="24"/>
          <w:szCs w:val="24"/>
        </w:rPr>
        <w:t xml:space="preserve"> and</w:t>
      </w:r>
    </w:p>
    <w:p w:rsidR="00CB1962" w:rsidRPr="00FD5F56" w:rsidRDefault="00E936B5" w:rsidP="00EF6F87">
      <w:pPr>
        <w:pStyle w:val="BodyText"/>
        <w:numPr>
          <w:ilvl w:val="0"/>
          <w:numId w:val="135"/>
        </w:numPr>
        <w:spacing w:before="240"/>
        <w:ind w:left="1276"/>
        <w:rPr>
          <w:bCs/>
          <w:sz w:val="24"/>
          <w:szCs w:val="24"/>
        </w:rPr>
      </w:pPr>
      <w:r w:rsidRPr="00FD5F56">
        <w:rPr>
          <w:bCs/>
          <w:sz w:val="24"/>
          <w:szCs w:val="24"/>
        </w:rPr>
        <w:lastRenderedPageBreak/>
        <w:t>Record the roto gauge, pressure gauge, temperature gauge readings and final readings provided on the fixed gauging systems of the storage tanks at ALDS</w:t>
      </w:r>
      <w:r w:rsidR="005544C0" w:rsidRPr="00FD5F56">
        <w:rPr>
          <w:bCs/>
          <w:sz w:val="24"/>
          <w:szCs w:val="24"/>
        </w:rPr>
        <w:t>;</w:t>
      </w:r>
    </w:p>
    <w:p w:rsidR="00E936B5" w:rsidRPr="005A5B19" w:rsidRDefault="00E936B5" w:rsidP="005A5B19">
      <w:pPr>
        <w:tabs>
          <w:tab w:val="num" w:pos="2520"/>
        </w:tabs>
        <w:spacing w:before="240"/>
        <w:jc w:val="both"/>
        <w:rPr>
          <w:bCs/>
          <w:sz w:val="24"/>
          <w:szCs w:val="24"/>
        </w:rPr>
      </w:pPr>
      <w:r w:rsidRPr="005A5B19">
        <w:rPr>
          <w:bCs/>
          <w:sz w:val="24"/>
          <w:szCs w:val="24"/>
        </w:rPr>
        <w:t>4.3     Storage of Bulk LPG</w:t>
      </w:r>
      <w:r w:rsidR="00916B37" w:rsidRPr="005A5B19">
        <w:rPr>
          <w:bCs/>
          <w:sz w:val="24"/>
          <w:szCs w:val="24"/>
        </w:rPr>
        <w:t>:</w:t>
      </w:r>
      <w:r w:rsidRPr="005A5B19">
        <w:rPr>
          <w:bCs/>
          <w:sz w:val="24"/>
          <w:szCs w:val="24"/>
        </w:rPr>
        <w:t xml:space="preserve"> </w:t>
      </w:r>
    </w:p>
    <w:p w:rsidR="00E936B5" w:rsidRPr="005A5B19" w:rsidRDefault="00E936B5" w:rsidP="005A5B19">
      <w:pPr>
        <w:tabs>
          <w:tab w:val="num" w:pos="2220"/>
        </w:tabs>
        <w:spacing w:before="240"/>
        <w:jc w:val="both"/>
        <w:rPr>
          <w:bCs/>
          <w:sz w:val="24"/>
          <w:szCs w:val="24"/>
        </w:rPr>
      </w:pPr>
      <w:r w:rsidRPr="005A5B19">
        <w:rPr>
          <w:bCs/>
          <w:sz w:val="24"/>
          <w:szCs w:val="24"/>
        </w:rPr>
        <w:t xml:space="preserve">           Following shall be ensured for storage of LPG</w:t>
      </w:r>
      <w:r w:rsidR="00916B37" w:rsidRPr="005A5B19">
        <w:rPr>
          <w:bCs/>
          <w:sz w:val="24"/>
          <w:szCs w:val="24"/>
        </w:rPr>
        <w:t>, namely: -</w:t>
      </w:r>
    </w:p>
    <w:p w:rsidR="00FF594F" w:rsidRDefault="00E936B5" w:rsidP="00EF6F87">
      <w:pPr>
        <w:pStyle w:val="Heading3"/>
        <w:numPr>
          <w:ilvl w:val="0"/>
          <w:numId w:val="136"/>
        </w:numPr>
        <w:spacing w:before="240"/>
        <w:ind w:left="993"/>
        <w:jc w:val="both"/>
        <w:rPr>
          <w:b w:val="0"/>
          <w:bCs/>
          <w:szCs w:val="24"/>
        </w:rPr>
      </w:pPr>
      <w:r w:rsidRPr="005A5B19">
        <w:rPr>
          <w:b w:val="0"/>
          <w:bCs/>
          <w:szCs w:val="24"/>
        </w:rPr>
        <w:t>Filling shall not exceed 85 % of the capacity</w:t>
      </w:r>
      <w:r w:rsidR="00916B37" w:rsidRPr="005A5B19">
        <w:rPr>
          <w:b w:val="0"/>
          <w:bCs/>
          <w:szCs w:val="24"/>
        </w:rPr>
        <w:t>;</w:t>
      </w:r>
    </w:p>
    <w:p w:rsidR="00FF594F" w:rsidRDefault="00CB1962" w:rsidP="00EF6F87">
      <w:pPr>
        <w:pStyle w:val="Heading3"/>
        <w:numPr>
          <w:ilvl w:val="0"/>
          <w:numId w:val="136"/>
        </w:numPr>
        <w:spacing w:before="240"/>
        <w:ind w:left="993"/>
        <w:jc w:val="both"/>
        <w:rPr>
          <w:b w:val="0"/>
          <w:bCs/>
          <w:szCs w:val="24"/>
        </w:rPr>
      </w:pPr>
      <w:r w:rsidRPr="00FF594F">
        <w:rPr>
          <w:b w:val="0"/>
          <w:bCs/>
          <w:szCs w:val="24"/>
        </w:rPr>
        <w:t xml:space="preserve">The visible portion of vessels shall be inspected daily for any LPG leakage and </w:t>
      </w:r>
      <w:r w:rsidR="00E936B5" w:rsidRPr="00FF594F">
        <w:rPr>
          <w:b w:val="0"/>
          <w:bCs/>
          <w:szCs w:val="24"/>
        </w:rPr>
        <w:t>corrective</w:t>
      </w:r>
      <w:r w:rsidRPr="00FF594F">
        <w:rPr>
          <w:b w:val="0"/>
          <w:bCs/>
          <w:szCs w:val="24"/>
        </w:rPr>
        <w:t xml:space="preserve"> action if required shall be taken</w:t>
      </w:r>
      <w:r w:rsidR="00916B37" w:rsidRPr="00FF594F">
        <w:rPr>
          <w:b w:val="0"/>
          <w:bCs/>
          <w:szCs w:val="24"/>
        </w:rPr>
        <w:t>;</w:t>
      </w:r>
    </w:p>
    <w:p w:rsidR="00FF594F" w:rsidRDefault="00CB1962" w:rsidP="00EF6F87">
      <w:pPr>
        <w:pStyle w:val="Heading3"/>
        <w:numPr>
          <w:ilvl w:val="0"/>
          <w:numId w:val="136"/>
        </w:numPr>
        <w:spacing w:before="240"/>
        <w:ind w:left="993"/>
        <w:jc w:val="both"/>
        <w:rPr>
          <w:b w:val="0"/>
          <w:bCs/>
          <w:szCs w:val="24"/>
        </w:rPr>
      </w:pPr>
      <w:r w:rsidRPr="00FF594F">
        <w:rPr>
          <w:b w:val="0"/>
          <w:bCs/>
          <w:szCs w:val="24"/>
        </w:rPr>
        <w:t xml:space="preserve">All gauges like high-level alarm, level indicating devices, temperature </w:t>
      </w:r>
      <w:r w:rsidR="00916B37" w:rsidRPr="00FF594F">
        <w:rPr>
          <w:b w:val="0"/>
          <w:bCs/>
          <w:szCs w:val="24"/>
        </w:rPr>
        <w:t>and</w:t>
      </w:r>
      <w:r w:rsidRPr="00FF594F">
        <w:rPr>
          <w:b w:val="0"/>
          <w:bCs/>
          <w:szCs w:val="24"/>
        </w:rPr>
        <w:t xml:space="preserve"> pressure gauges shall be kept in operating conditions at all times and shall be checked daily</w:t>
      </w:r>
      <w:r w:rsidR="00916B37" w:rsidRPr="00FF594F">
        <w:rPr>
          <w:b w:val="0"/>
          <w:bCs/>
          <w:szCs w:val="24"/>
        </w:rPr>
        <w:t>;</w:t>
      </w:r>
    </w:p>
    <w:p w:rsidR="00FF594F" w:rsidRDefault="00CB1962" w:rsidP="00EF6F87">
      <w:pPr>
        <w:pStyle w:val="Heading3"/>
        <w:numPr>
          <w:ilvl w:val="0"/>
          <w:numId w:val="136"/>
        </w:numPr>
        <w:spacing w:before="240"/>
        <w:ind w:left="993"/>
        <w:jc w:val="both"/>
        <w:rPr>
          <w:b w:val="0"/>
          <w:bCs/>
          <w:szCs w:val="24"/>
        </w:rPr>
      </w:pPr>
      <w:r w:rsidRPr="00FF594F">
        <w:rPr>
          <w:b w:val="0"/>
          <w:bCs/>
          <w:szCs w:val="24"/>
        </w:rPr>
        <w:t>Product gauging shall be done before commencement of dispensing operations and also at the time of closing the operations of the ALDS every time</w:t>
      </w:r>
      <w:r w:rsidR="00916B37" w:rsidRPr="00FF594F">
        <w:rPr>
          <w:b w:val="0"/>
          <w:bCs/>
          <w:szCs w:val="24"/>
        </w:rPr>
        <w:t>; and</w:t>
      </w:r>
      <w:r w:rsidRPr="00FF594F">
        <w:rPr>
          <w:b w:val="0"/>
          <w:bCs/>
          <w:szCs w:val="24"/>
        </w:rPr>
        <w:t xml:space="preserve"> </w:t>
      </w:r>
    </w:p>
    <w:p w:rsidR="00CB1962" w:rsidRPr="00FF594F" w:rsidRDefault="00CB1962" w:rsidP="00EF6F87">
      <w:pPr>
        <w:pStyle w:val="Heading3"/>
        <w:numPr>
          <w:ilvl w:val="0"/>
          <w:numId w:val="136"/>
        </w:numPr>
        <w:spacing w:before="240"/>
        <w:ind w:left="993"/>
        <w:jc w:val="both"/>
        <w:rPr>
          <w:b w:val="0"/>
          <w:bCs/>
          <w:szCs w:val="24"/>
        </w:rPr>
      </w:pPr>
      <w:r w:rsidRPr="00FF594F">
        <w:rPr>
          <w:b w:val="0"/>
          <w:bCs/>
          <w:szCs w:val="24"/>
        </w:rPr>
        <w:t>Functioning of remote operated valves shall be checked prior to receiving of product into the storage tanks.</w:t>
      </w:r>
    </w:p>
    <w:p w:rsidR="00E936B5" w:rsidRPr="00FF594F" w:rsidRDefault="00E936B5" w:rsidP="00EF6F87">
      <w:pPr>
        <w:pStyle w:val="ListParagraph"/>
        <w:numPr>
          <w:ilvl w:val="1"/>
          <w:numId w:val="85"/>
        </w:numPr>
        <w:tabs>
          <w:tab w:val="num" w:pos="2520"/>
        </w:tabs>
        <w:spacing w:before="240"/>
        <w:jc w:val="both"/>
        <w:rPr>
          <w:bCs/>
          <w:sz w:val="24"/>
          <w:szCs w:val="24"/>
        </w:rPr>
      </w:pPr>
      <w:r w:rsidRPr="00FF594F">
        <w:rPr>
          <w:bCs/>
          <w:sz w:val="24"/>
          <w:szCs w:val="24"/>
        </w:rPr>
        <w:t xml:space="preserve">   Dispenser Operation</w:t>
      </w:r>
      <w:r w:rsidR="00916B37" w:rsidRPr="00FF594F">
        <w:rPr>
          <w:bCs/>
          <w:sz w:val="24"/>
          <w:szCs w:val="24"/>
        </w:rPr>
        <w:t>:</w:t>
      </w:r>
    </w:p>
    <w:p w:rsidR="00FF594F" w:rsidRPr="00FF594F" w:rsidRDefault="00E936B5" w:rsidP="00EF6F87">
      <w:pPr>
        <w:pStyle w:val="Heading3"/>
        <w:numPr>
          <w:ilvl w:val="0"/>
          <w:numId w:val="137"/>
        </w:numPr>
        <w:spacing w:before="240"/>
        <w:ind w:left="993"/>
        <w:jc w:val="both"/>
        <w:rPr>
          <w:b w:val="0"/>
          <w:szCs w:val="24"/>
        </w:rPr>
      </w:pPr>
      <w:r w:rsidRPr="00FF594F">
        <w:rPr>
          <w:b w:val="0"/>
          <w:szCs w:val="24"/>
        </w:rPr>
        <w:t>Ensure that the area is safe for refueling</w:t>
      </w:r>
      <w:r w:rsidR="00916B37" w:rsidRPr="00FF594F">
        <w:rPr>
          <w:b w:val="0"/>
          <w:szCs w:val="24"/>
        </w:rPr>
        <w:t>;</w:t>
      </w:r>
    </w:p>
    <w:p w:rsidR="00FF594F" w:rsidRPr="00FF594F" w:rsidRDefault="00E936B5" w:rsidP="00EF6F87">
      <w:pPr>
        <w:pStyle w:val="Heading3"/>
        <w:numPr>
          <w:ilvl w:val="0"/>
          <w:numId w:val="137"/>
        </w:numPr>
        <w:spacing w:before="240"/>
        <w:ind w:left="993"/>
        <w:jc w:val="both"/>
        <w:rPr>
          <w:b w:val="0"/>
          <w:szCs w:val="24"/>
        </w:rPr>
      </w:pPr>
      <w:r w:rsidRPr="00FF594F">
        <w:rPr>
          <w:b w:val="0"/>
          <w:szCs w:val="24"/>
        </w:rPr>
        <w:t>Guide the vehicle to the position at the designated area of the ALDS facing the direction of exit</w:t>
      </w:r>
      <w:r w:rsidR="00916B37" w:rsidRPr="00FF594F">
        <w:rPr>
          <w:b w:val="0"/>
          <w:szCs w:val="24"/>
        </w:rPr>
        <w:t>;</w:t>
      </w:r>
    </w:p>
    <w:p w:rsidR="00FF594F" w:rsidRPr="00FF594F" w:rsidRDefault="00E936B5" w:rsidP="00EF6F87">
      <w:pPr>
        <w:pStyle w:val="Heading3"/>
        <w:numPr>
          <w:ilvl w:val="0"/>
          <w:numId w:val="137"/>
        </w:numPr>
        <w:spacing w:before="240"/>
        <w:ind w:left="993"/>
        <w:jc w:val="both"/>
        <w:rPr>
          <w:b w:val="0"/>
          <w:szCs w:val="24"/>
        </w:rPr>
      </w:pPr>
      <w:r w:rsidRPr="00FF594F">
        <w:rPr>
          <w:b w:val="0"/>
          <w:szCs w:val="24"/>
        </w:rPr>
        <w:t>Do not leave the vehicle unattended during refueling operation</w:t>
      </w:r>
      <w:r w:rsidR="00916B37" w:rsidRPr="00FF594F">
        <w:rPr>
          <w:b w:val="0"/>
          <w:szCs w:val="24"/>
        </w:rPr>
        <w:t>;</w:t>
      </w:r>
    </w:p>
    <w:p w:rsidR="00FF594F" w:rsidRPr="00FF594F" w:rsidRDefault="00E936B5" w:rsidP="00EF6F87">
      <w:pPr>
        <w:pStyle w:val="Heading3"/>
        <w:numPr>
          <w:ilvl w:val="0"/>
          <w:numId w:val="137"/>
        </w:numPr>
        <w:spacing w:before="240"/>
        <w:ind w:left="993"/>
        <w:jc w:val="both"/>
        <w:rPr>
          <w:b w:val="0"/>
          <w:szCs w:val="24"/>
        </w:rPr>
      </w:pPr>
      <w:r w:rsidRPr="00FF594F">
        <w:rPr>
          <w:b w:val="0"/>
          <w:szCs w:val="24"/>
        </w:rPr>
        <w:t>Ensure that sources of ignition, such as pilot lights, electrical ignition devices, electrical appliances</w:t>
      </w:r>
      <w:r w:rsidR="00916B37" w:rsidRPr="00FF594F">
        <w:rPr>
          <w:b w:val="0"/>
          <w:szCs w:val="24"/>
        </w:rPr>
        <w:t xml:space="preserve"> or</w:t>
      </w:r>
      <w:r w:rsidRPr="00FF594F">
        <w:rPr>
          <w:b w:val="0"/>
          <w:szCs w:val="24"/>
        </w:rPr>
        <w:t xml:space="preserve"> gadgets, and engines located on the vehicle being refueled are turned off before dispensing of LPG to a vehicle</w:t>
      </w:r>
      <w:r w:rsidR="00916B37" w:rsidRPr="00FF594F">
        <w:rPr>
          <w:b w:val="0"/>
          <w:szCs w:val="24"/>
        </w:rPr>
        <w:t>;</w:t>
      </w:r>
    </w:p>
    <w:p w:rsidR="00FF594F" w:rsidRPr="00FF594F" w:rsidRDefault="00E936B5" w:rsidP="00EF6F87">
      <w:pPr>
        <w:pStyle w:val="Heading3"/>
        <w:numPr>
          <w:ilvl w:val="0"/>
          <w:numId w:val="137"/>
        </w:numPr>
        <w:spacing w:before="240"/>
        <w:ind w:left="993"/>
        <w:jc w:val="both"/>
        <w:rPr>
          <w:b w:val="0"/>
          <w:szCs w:val="24"/>
        </w:rPr>
      </w:pPr>
      <w:r w:rsidRPr="00FF594F">
        <w:rPr>
          <w:b w:val="0"/>
          <w:szCs w:val="24"/>
        </w:rPr>
        <w:t xml:space="preserve">Check for stamping of Road Transport Authority in the </w:t>
      </w:r>
      <w:r w:rsidR="00916B37" w:rsidRPr="00FF594F">
        <w:rPr>
          <w:b w:val="0"/>
          <w:szCs w:val="24"/>
        </w:rPr>
        <w:t>r</w:t>
      </w:r>
      <w:r w:rsidRPr="00FF594F">
        <w:rPr>
          <w:b w:val="0"/>
          <w:szCs w:val="24"/>
        </w:rPr>
        <w:t xml:space="preserve">egistration </w:t>
      </w:r>
      <w:r w:rsidR="00916B37" w:rsidRPr="00FF594F">
        <w:rPr>
          <w:b w:val="0"/>
          <w:szCs w:val="24"/>
        </w:rPr>
        <w:t>c</w:t>
      </w:r>
      <w:r w:rsidRPr="00FF594F">
        <w:rPr>
          <w:b w:val="0"/>
          <w:szCs w:val="24"/>
        </w:rPr>
        <w:t>ertificate of vehicle prior to refueling</w:t>
      </w:r>
      <w:r w:rsidR="00916B37" w:rsidRPr="00FF594F">
        <w:rPr>
          <w:b w:val="0"/>
          <w:szCs w:val="24"/>
        </w:rPr>
        <w:t>;</w:t>
      </w:r>
    </w:p>
    <w:p w:rsidR="00CB1962" w:rsidRPr="00FF594F" w:rsidRDefault="00E936B5" w:rsidP="00EF6F87">
      <w:pPr>
        <w:pStyle w:val="Heading3"/>
        <w:numPr>
          <w:ilvl w:val="0"/>
          <w:numId w:val="137"/>
        </w:numPr>
        <w:spacing w:before="240"/>
        <w:ind w:left="993"/>
        <w:jc w:val="both"/>
        <w:rPr>
          <w:b w:val="0"/>
          <w:szCs w:val="24"/>
        </w:rPr>
      </w:pPr>
      <w:r w:rsidRPr="00FF594F">
        <w:rPr>
          <w:b w:val="0"/>
          <w:szCs w:val="24"/>
        </w:rPr>
        <w:t>The operator at ALDS shall satisfy himself before commencement of filling in the vehicle in respect of following</w:t>
      </w:r>
      <w:r w:rsidR="00916B37" w:rsidRPr="00FF594F">
        <w:rPr>
          <w:b w:val="0"/>
          <w:szCs w:val="24"/>
        </w:rPr>
        <w:t>, namely:</w:t>
      </w:r>
      <w:r w:rsidR="00243C81" w:rsidRPr="00FF594F">
        <w:rPr>
          <w:b w:val="0"/>
          <w:szCs w:val="24"/>
        </w:rPr>
        <w:t xml:space="preserve"> </w:t>
      </w:r>
      <w:r w:rsidR="00916B37" w:rsidRPr="00FF594F">
        <w:rPr>
          <w:b w:val="0"/>
          <w:szCs w:val="24"/>
        </w:rPr>
        <w:t>-</w:t>
      </w:r>
      <w:r w:rsidRPr="00FF594F">
        <w:rPr>
          <w:b w:val="0"/>
          <w:szCs w:val="24"/>
        </w:rPr>
        <w:t xml:space="preserve">  </w:t>
      </w:r>
    </w:p>
    <w:p w:rsidR="00FF594F" w:rsidRDefault="00E936B5" w:rsidP="00EF6F87">
      <w:pPr>
        <w:pStyle w:val="BodyTextIndent2"/>
        <w:numPr>
          <w:ilvl w:val="0"/>
          <w:numId w:val="138"/>
        </w:numPr>
        <w:spacing w:before="240"/>
        <w:ind w:left="1276"/>
        <w:rPr>
          <w:bCs/>
          <w:sz w:val="24"/>
          <w:szCs w:val="24"/>
          <w:lang w:val="en-US"/>
        </w:rPr>
      </w:pPr>
      <w:r w:rsidRPr="005A5B19">
        <w:rPr>
          <w:bCs/>
          <w:sz w:val="24"/>
          <w:szCs w:val="24"/>
          <w:lang w:val="en-US"/>
        </w:rPr>
        <w:t>The vehicle is fitted with only approved Conversion Kit and Auto LPG Tank with standard fittings as per AIS 026 or equivalent</w:t>
      </w:r>
      <w:r w:rsidR="00916B37" w:rsidRPr="005A5B19">
        <w:rPr>
          <w:bCs/>
          <w:sz w:val="24"/>
          <w:szCs w:val="24"/>
          <w:lang w:val="en-US"/>
        </w:rPr>
        <w:t>;</w:t>
      </w:r>
      <w:r w:rsidRPr="005A5B19">
        <w:rPr>
          <w:bCs/>
          <w:sz w:val="24"/>
          <w:szCs w:val="24"/>
          <w:lang w:val="en-US"/>
        </w:rPr>
        <w:t xml:space="preserve"> </w:t>
      </w:r>
    </w:p>
    <w:p w:rsidR="00FF594F" w:rsidRPr="00FF594F" w:rsidRDefault="00E936B5" w:rsidP="00EF6F87">
      <w:pPr>
        <w:pStyle w:val="BodyTextIndent2"/>
        <w:numPr>
          <w:ilvl w:val="0"/>
          <w:numId w:val="138"/>
        </w:numPr>
        <w:spacing w:before="240"/>
        <w:ind w:left="1276"/>
        <w:rPr>
          <w:bCs/>
          <w:sz w:val="24"/>
          <w:szCs w:val="24"/>
          <w:lang w:val="en-US"/>
        </w:rPr>
      </w:pPr>
      <w:r w:rsidRPr="00FF594F">
        <w:rPr>
          <w:bCs/>
          <w:sz w:val="24"/>
          <w:szCs w:val="24"/>
        </w:rPr>
        <w:t xml:space="preserve">A </w:t>
      </w:r>
      <w:r w:rsidR="00916B37" w:rsidRPr="00FF594F">
        <w:rPr>
          <w:bCs/>
          <w:sz w:val="24"/>
          <w:szCs w:val="24"/>
        </w:rPr>
        <w:t>“</w:t>
      </w:r>
      <w:r w:rsidRPr="00FF594F">
        <w:rPr>
          <w:bCs/>
          <w:sz w:val="24"/>
          <w:szCs w:val="24"/>
        </w:rPr>
        <w:t>COMPLIANCE PLATE</w:t>
      </w:r>
      <w:r w:rsidR="00916B37" w:rsidRPr="00FF594F">
        <w:rPr>
          <w:bCs/>
          <w:sz w:val="24"/>
          <w:szCs w:val="24"/>
        </w:rPr>
        <w:t>”</w:t>
      </w:r>
      <w:r w:rsidRPr="00FF594F">
        <w:rPr>
          <w:bCs/>
          <w:sz w:val="24"/>
          <w:szCs w:val="24"/>
        </w:rPr>
        <w:t xml:space="preserve"> is installed near the filling connection which is clearly visible, displaying following information</w:t>
      </w:r>
      <w:r w:rsidR="000174B3" w:rsidRPr="00FF594F">
        <w:rPr>
          <w:bCs/>
          <w:sz w:val="24"/>
          <w:szCs w:val="24"/>
        </w:rPr>
        <w:t>, namely: -</w:t>
      </w:r>
    </w:p>
    <w:p w:rsidR="00FF594F"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t>Auto LPG Tank identification number</w:t>
      </w:r>
      <w:r w:rsidR="000174B3" w:rsidRPr="00FF594F">
        <w:rPr>
          <w:bCs/>
          <w:sz w:val="24"/>
          <w:szCs w:val="24"/>
        </w:rPr>
        <w:t>;</w:t>
      </w:r>
    </w:p>
    <w:p w:rsidR="00FF594F"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t>Date of installation</w:t>
      </w:r>
      <w:r w:rsidR="000174B3" w:rsidRPr="00FF594F">
        <w:rPr>
          <w:bCs/>
          <w:sz w:val="24"/>
          <w:szCs w:val="24"/>
        </w:rPr>
        <w:t>;</w:t>
      </w:r>
    </w:p>
    <w:p w:rsidR="00FF594F"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lastRenderedPageBreak/>
        <w:t>Water capacity (Litres) of total installation</w:t>
      </w:r>
      <w:r w:rsidR="000174B3" w:rsidRPr="00FF594F">
        <w:rPr>
          <w:bCs/>
          <w:sz w:val="24"/>
          <w:szCs w:val="24"/>
        </w:rPr>
        <w:t>;</w:t>
      </w:r>
    </w:p>
    <w:p w:rsidR="00FF594F"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t>Date of last retest</w:t>
      </w:r>
      <w:r w:rsidR="000174B3" w:rsidRPr="00FF594F">
        <w:rPr>
          <w:bCs/>
          <w:sz w:val="24"/>
          <w:szCs w:val="24"/>
        </w:rPr>
        <w:t>;</w:t>
      </w:r>
    </w:p>
    <w:p w:rsidR="00FF594F"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t xml:space="preserve">Vehicle Registration </w:t>
      </w:r>
      <w:r w:rsidR="000174B3" w:rsidRPr="00FF594F">
        <w:rPr>
          <w:bCs/>
          <w:sz w:val="24"/>
          <w:szCs w:val="24"/>
        </w:rPr>
        <w:t>or</w:t>
      </w:r>
      <w:r w:rsidRPr="00FF594F">
        <w:rPr>
          <w:bCs/>
          <w:sz w:val="24"/>
          <w:szCs w:val="24"/>
        </w:rPr>
        <w:t xml:space="preserve"> Identification No.</w:t>
      </w:r>
      <w:r w:rsidR="000174B3" w:rsidRPr="00FF594F">
        <w:rPr>
          <w:bCs/>
          <w:sz w:val="24"/>
          <w:szCs w:val="24"/>
        </w:rPr>
        <w:t>;</w:t>
      </w:r>
    </w:p>
    <w:p w:rsidR="00FF594F"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t>LPG installation complies with the safety requirements of AIS 026</w:t>
      </w:r>
      <w:r w:rsidR="000174B3" w:rsidRPr="00FF594F">
        <w:rPr>
          <w:bCs/>
          <w:sz w:val="24"/>
          <w:szCs w:val="24"/>
        </w:rPr>
        <w:t>; and</w:t>
      </w:r>
      <w:r w:rsidRPr="00FF594F">
        <w:rPr>
          <w:bCs/>
          <w:sz w:val="24"/>
          <w:szCs w:val="24"/>
        </w:rPr>
        <w:t xml:space="preserve"> </w:t>
      </w:r>
    </w:p>
    <w:p w:rsidR="00CB1962" w:rsidRPr="00FF594F" w:rsidRDefault="00E936B5" w:rsidP="00EF6F87">
      <w:pPr>
        <w:pStyle w:val="BodyTextIndent2"/>
        <w:numPr>
          <w:ilvl w:val="0"/>
          <w:numId w:val="139"/>
        </w:numPr>
        <w:spacing w:before="240"/>
        <w:ind w:left="1701"/>
        <w:rPr>
          <w:bCs/>
          <w:sz w:val="24"/>
          <w:szCs w:val="24"/>
          <w:lang w:val="en-US"/>
        </w:rPr>
      </w:pPr>
      <w:r w:rsidRPr="00FF594F">
        <w:rPr>
          <w:bCs/>
          <w:sz w:val="24"/>
          <w:szCs w:val="24"/>
        </w:rPr>
        <w:t>Installed by</w:t>
      </w:r>
      <w:r w:rsidR="000174B3" w:rsidRPr="00FF594F">
        <w:rPr>
          <w:bCs/>
          <w:sz w:val="24"/>
          <w:szCs w:val="24"/>
        </w:rPr>
        <w:t xml:space="preserve"> (indicate the designation);</w:t>
      </w:r>
    </w:p>
    <w:p w:rsidR="00FF594F" w:rsidRDefault="004374CC" w:rsidP="00EF6F87">
      <w:pPr>
        <w:pStyle w:val="BodyTextIndent2"/>
        <w:numPr>
          <w:ilvl w:val="0"/>
          <w:numId w:val="138"/>
        </w:numPr>
        <w:spacing w:before="240" w:after="240"/>
        <w:ind w:left="1276"/>
        <w:rPr>
          <w:bCs/>
          <w:sz w:val="24"/>
          <w:szCs w:val="24"/>
          <w:lang w:val="en-US"/>
        </w:rPr>
      </w:pPr>
      <w:r w:rsidRPr="005A5B19">
        <w:rPr>
          <w:bCs/>
          <w:sz w:val="24"/>
          <w:szCs w:val="24"/>
          <w:lang w:val="en-US"/>
        </w:rPr>
        <w:t xml:space="preserve">That </w:t>
      </w:r>
      <w:r w:rsidR="00E936B5" w:rsidRPr="005A5B19">
        <w:rPr>
          <w:bCs/>
          <w:sz w:val="24"/>
          <w:szCs w:val="24"/>
          <w:lang w:val="en-US"/>
        </w:rPr>
        <w:t xml:space="preserve">a green </w:t>
      </w:r>
      <w:proofErr w:type="spellStart"/>
      <w:r w:rsidR="00E936B5" w:rsidRPr="005A5B19">
        <w:rPr>
          <w:bCs/>
          <w:sz w:val="24"/>
          <w:szCs w:val="24"/>
          <w:lang w:val="en-US"/>
        </w:rPr>
        <w:t>coloured</w:t>
      </w:r>
      <w:proofErr w:type="spellEnd"/>
      <w:r w:rsidR="00E936B5" w:rsidRPr="005A5B19">
        <w:rPr>
          <w:bCs/>
          <w:sz w:val="24"/>
          <w:szCs w:val="24"/>
          <w:lang w:val="en-US"/>
        </w:rPr>
        <w:t xml:space="preserve"> label of size 80 mm x 80 mm with the text “LPG” is affixed either close to the vehicle number plate or on left side of the wind screens</w:t>
      </w:r>
      <w:r w:rsidR="000174B3" w:rsidRPr="005A5B19">
        <w:rPr>
          <w:bCs/>
          <w:sz w:val="24"/>
          <w:szCs w:val="24"/>
          <w:lang w:val="en-US"/>
        </w:rPr>
        <w:t>;</w:t>
      </w:r>
    </w:p>
    <w:p w:rsidR="00FF594F" w:rsidRDefault="00E936B5" w:rsidP="00EF6F87">
      <w:pPr>
        <w:pStyle w:val="BodyTextIndent2"/>
        <w:numPr>
          <w:ilvl w:val="0"/>
          <w:numId w:val="138"/>
        </w:numPr>
        <w:spacing w:before="240" w:after="240"/>
        <w:ind w:left="1276"/>
        <w:rPr>
          <w:bCs/>
          <w:sz w:val="24"/>
          <w:szCs w:val="24"/>
          <w:lang w:val="en-US"/>
        </w:rPr>
      </w:pPr>
      <w:r w:rsidRPr="00FF594F">
        <w:rPr>
          <w:bCs/>
          <w:sz w:val="24"/>
          <w:szCs w:val="24"/>
          <w:lang w:val="en-US"/>
        </w:rPr>
        <w:t xml:space="preserve">Check for the ‘Automatic Fill Limiter (AFL)’, which shuts off fuel supply to tank at 80 % of tank capacity, on the fill point of the </w:t>
      </w:r>
      <w:r w:rsidR="000174B3" w:rsidRPr="00FF594F">
        <w:rPr>
          <w:bCs/>
          <w:sz w:val="24"/>
          <w:szCs w:val="24"/>
          <w:lang w:val="en-US"/>
        </w:rPr>
        <w:t>A</w:t>
      </w:r>
      <w:r w:rsidRPr="00FF594F">
        <w:rPr>
          <w:bCs/>
          <w:sz w:val="24"/>
          <w:szCs w:val="24"/>
          <w:lang w:val="en-US"/>
        </w:rPr>
        <w:t xml:space="preserve">uto LPG </w:t>
      </w:r>
      <w:r w:rsidR="000174B3" w:rsidRPr="00FF594F">
        <w:rPr>
          <w:bCs/>
          <w:sz w:val="24"/>
          <w:szCs w:val="24"/>
          <w:lang w:val="en-US"/>
        </w:rPr>
        <w:t>T</w:t>
      </w:r>
      <w:r w:rsidRPr="00FF594F">
        <w:rPr>
          <w:bCs/>
          <w:sz w:val="24"/>
          <w:szCs w:val="24"/>
          <w:lang w:val="en-US"/>
        </w:rPr>
        <w:t xml:space="preserve">ank. </w:t>
      </w:r>
    </w:p>
    <w:p w:rsidR="00FF594F" w:rsidRPr="00FF594F" w:rsidRDefault="00E936B5" w:rsidP="00EF6F87">
      <w:pPr>
        <w:pStyle w:val="BodyTextIndent2"/>
        <w:numPr>
          <w:ilvl w:val="0"/>
          <w:numId w:val="138"/>
        </w:numPr>
        <w:spacing w:before="240" w:after="240"/>
        <w:ind w:left="1276"/>
        <w:rPr>
          <w:bCs/>
          <w:sz w:val="24"/>
          <w:szCs w:val="24"/>
          <w:lang w:val="en-US"/>
        </w:rPr>
      </w:pPr>
      <w:r w:rsidRPr="00FF594F">
        <w:rPr>
          <w:bCs/>
          <w:sz w:val="24"/>
          <w:szCs w:val="24"/>
        </w:rPr>
        <w:t xml:space="preserve">LPG filling shall not be carried out for vehicles having </w:t>
      </w:r>
      <w:r w:rsidR="000174B3" w:rsidRPr="00FF594F">
        <w:rPr>
          <w:bCs/>
          <w:sz w:val="24"/>
          <w:szCs w:val="24"/>
        </w:rPr>
        <w:t>A</w:t>
      </w:r>
      <w:r w:rsidRPr="00FF594F">
        <w:rPr>
          <w:bCs/>
          <w:sz w:val="24"/>
          <w:szCs w:val="24"/>
        </w:rPr>
        <w:t xml:space="preserve">uto LPG </w:t>
      </w:r>
      <w:r w:rsidR="000174B3" w:rsidRPr="00FF594F">
        <w:rPr>
          <w:bCs/>
          <w:sz w:val="24"/>
          <w:szCs w:val="24"/>
        </w:rPr>
        <w:t>T</w:t>
      </w:r>
      <w:r w:rsidRPr="00FF594F">
        <w:rPr>
          <w:bCs/>
          <w:sz w:val="24"/>
          <w:szCs w:val="24"/>
        </w:rPr>
        <w:t xml:space="preserve">ank due for retesting as per Gas Cylinder Rules, 1981. Ensure that the emergency shut-off valve and the manual isolation valves are open on both delivering and return lines. </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Set the dispenser meter at the quantity</w:t>
      </w:r>
      <w:r w:rsidR="000174B3" w:rsidRPr="00FF594F">
        <w:rPr>
          <w:bCs/>
          <w:sz w:val="24"/>
          <w:szCs w:val="24"/>
        </w:rPr>
        <w:t xml:space="preserve"> or</w:t>
      </w:r>
      <w:r w:rsidRPr="00FF594F">
        <w:rPr>
          <w:bCs/>
          <w:sz w:val="24"/>
          <w:szCs w:val="24"/>
        </w:rPr>
        <w:t xml:space="preserve"> value to be filled</w:t>
      </w:r>
      <w:r w:rsidR="00916B37" w:rsidRPr="00FF594F">
        <w:rPr>
          <w:bCs/>
          <w:sz w:val="24"/>
          <w:szCs w:val="24"/>
        </w:rPr>
        <w:t>;</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Position the fill nozzle on the vehicle container and couple securely</w:t>
      </w:r>
      <w:r w:rsidR="00916B37" w:rsidRPr="00FF594F">
        <w:rPr>
          <w:bCs/>
          <w:sz w:val="24"/>
          <w:szCs w:val="24"/>
        </w:rPr>
        <w:t>;</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Check that the vehicle fill connection is in sound condition in terms of tightness and leakage</w:t>
      </w:r>
      <w:r w:rsidR="00916B37" w:rsidRPr="00FF594F">
        <w:rPr>
          <w:bCs/>
          <w:sz w:val="24"/>
          <w:szCs w:val="24"/>
        </w:rPr>
        <w:t>;</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 xml:space="preserve">Energize the system through push button </w:t>
      </w:r>
      <w:r w:rsidR="000174B3" w:rsidRPr="00FF594F">
        <w:rPr>
          <w:bCs/>
          <w:sz w:val="24"/>
          <w:szCs w:val="24"/>
        </w:rPr>
        <w:t>and</w:t>
      </w:r>
      <w:r w:rsidRPr="00FF594F">
        <w:rPr>
          <w:bCs/>
          <w:sz w:val="24"/>
          <w:szCs w:val="24"/>
        </w:rPr>
        <w:t xml:space="preserve"> allow flow of LPG into the auto LPG </w:t>
      </w:r>
      <w:r w:rsidR="000174B3" w:rsidRPr="00FF594F">
        <w:rPr>
          <w:bCs/>
          <w:sz w:val="24"/>
          <w:szCs w:val="24"/>
        </w:rPr>
        <w:t>T</w:t>
      </w:r>
      <w:r w:rsidRPr="00FF594F">
        <w:rPr>
          <w:bCs/>
          <w:sz w:val="24"/>
          <w:szCs w:val="24"/>
        </w:rPr>
        <w:t>ank</w:t>
      </w:r>
      <w:r w:rsidR="00916B37" w:rsidRPr="00FF594F">
        <w:rPr>
          <w:bCs/>
          <w:sz w:val="24"/>
          <w:szCs w:val="24"/>
        </w:rPr>
        <w:t>;</w:t>
      </w:r>
      <w:r w:rsidRPr="00FF594F">
        <w:rPr>
          <w:bCs/>
          <w:sz w:val="24"/>
          <w:szCs w:val="24"/>
        </w:rPr>
        <w:t xml:space="preserve"> </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When using a filler nozzle with a nozzle bleed valve, open the valve to empty the nozzle before disconnection</w:t>
      </w:r>
      <w:r w:rsidR="00916B37" w:rsidRPr="00FF594F">
        <w:rPr>
          <w:bCs/>
          <w:sz w:val="24"/>
          <w:szCs w:val="24"/>
        </w:rPr>
        <w:t>;</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Return the nozzle to correct position after the filling is over</w:t>
      </w:r>
      <w:r w:rsidR="00916B37" w:rsidRPr="00FF594F">
        <w:rPr>
          <w:bCs/>
          <w:sz w:val="24"/>
          <w:szCs w:val="24"/>
        </w:rPr>
        <w:t>;</w:t>
      </w:r>
      <w:r w:rsidRPr="00FF594F">
        <w:rPr>
          <w:bCs/>
          <w:sz w:val="24"/>
          <w:szCs w:val="24"/>
        </w:rPr>
        <w:t xml:space="preserve"> </w:t>
      </w:r>
      <w:r w:rsidR="00916B37" w:rsidRPr="00FF594F">
        <w:rPr>
          <w:bCs/>
          <w:sz w:val="24"/>
          <w:szCs w:val="24"/>
        </w:rPr>
        <w:t>and</w:t>
      </w:r>
    </w:p>
    <w:p w:rsidR="00FF594F" w:rsidRPr="00FF594F" w:rsidRDefault="00E936B5" w:rsidP="00EF6F87">
      <w:pPr>
        <w:pStyle w:val="BodyTextIndent2"/>
        <w:numPr>
          <w:ilvl w:val="0"/>
          <w:numId w:val="137"/>
        </w:numPr>
        <w:spacing w:before="240" w:after="240"/>
        <w:ind w:left="567"/>
        <w:rPr>
          <w:bCs/>
          <w:sz w:val="24"/>
          <w:szCs w:val="24"/>
          <w:lang w:val="en-US"/>
        </w:rPr>
      </w:pPr>
      <w:r w:rsidRPr="00FF594F">
        <w:rPr>
          <w:bCs/>
          <w:sz w:val="24"/>
          <w:szCs w:val="24"/>
        </w:rPr>
        <w:t>At the end of the day’s work, ensure that valves are closed, hoses are properly stowed and electrical equipment is switched off.</w:t>
      </w:r>
    </w:p>
    <w:p w:rsidR="00E936B5" w:rsidRPr="00FF594F" w:rsidRDefault="00B318D3" w:rsidP="00FF594F">
      <w:pPr>
        <w:pStyle w:val="BodyTextIndent2"/>
        <w:spacing w:before="240" w:after="240"/>
        <w:ind w:left="567" w:firstLine="0"/>
        <w:rPr>
          <w:bCs/>
          <w:sz w:val="24"/>
          <w:szCs w:val="24"/>
          <w:lang w:val="en-US"/>
        </w:rPr>
      </w:pPr>
      <w:r w:rsidRPr="00FF594F">
        <w:rPr>
          <w:bCs/>
          <w:sz w:val="24"/>
          <w:szCs w:val="24"/>
        </w:rPr>
        <w:t xml:space="preserve">Note: - </w:t>
      </w:r>
      <w:r w:rsidR="00E936B5" w:rsidRPr="00FF594F">
        <w:rPr>
          <w:bCs/>
          <w:sz w:val="24"/>
          <w:szCs w:val="24"/>
        </w:rPr>
        <w:t>Commissioning and de commissioning procedure for the ALDS is given in Annexure - IV.</w:t>
      </w:r>
    </w:p>
    <w:p w:rsidR="00E936B5" w:rsidRPr="005A5B19" w:rsidRDefault="00E0012C" w:rsidP="00E0012C">
      <w:pPr>
        <w:pStyle w:val="Title"/>
        <w:spacing w:before="240"/>
        <w:jc w:val="left"/>
        <w:rPr>
          <w:b w:val="0"/>
          <w:bCs/>
          <w:sz w:val="24"/>
          <w:szCs w:val="24"/>
        </w:rPr>
      </w:pPr>
      <w:r>
        <w:rPr>
          <w:b w:val="0"/>
          <w:bCs/>
          <w:sz w:val="24"/>
          <w:szCs w:val="24"/>
        </w:rPr>
        <w:t>5.0</w:t>
      </w:r>
      <w:r>
        <w:rPr>
          <w:b w:val="0"/>
          <w:bCs/>
          <w:sz w:val="24"/>
          <w:szCs w:val="24"/>
        </w:rPr>
        <w:tab/>
      </w:r>
      <w:r w:rsidR="00E936B5" w:rsidRPr="005A5B19">
        <w:rPr>
          <w:b w:val="0"/>
          <w:bCs/>
          <w:sz w:val="24"/>
          <w:szCs w:val="24"/>
        </w:rPr>
        <w:t xml:space="preserve">INSPECTION </w:t>
      </w:r>
      <w:r w:rsidR="00B318D3" w:rsidRPr="005A5B19">
        <w:rPr>
          <w:b w:val="0"/>
          <w:bCs/>
          <w:sz w:val="24"/>
          <w:szCs w:val="24"/>
        </w:rPr>
        <w:t>AND</w:t>
      </w:r>
      <w:r w:rsidR="00E936B5" w:rsidRPr="005A5B19">
        <w:rPr>
          <w:b w:val="0"/>
          <w:bCs/>
          <w:sz w:val="24"/>
          <w:szCs w:val="24"/>
        </w:rPr>
        <w:t xml:space="preserve"> MAINTENANCE</w:t>
      </w:r>
      <w:r w:rsidR="00B318D3" w:rsidRPr="005A5B19">
        <w:rPr>
          <w:b w:val="0"/>
          <w:bCs/>
          <w:sz w:val="24"/>
          <w:szCs w:val="24"/>
        </w:rPr>
        <w:t>:</w:t>
      </w:r>
    </w:p>
    <w:p w:rsidR="00FF594F" w:rsidRDefault="00E936B5" w:rsidP="00EF6F87">
      <w:pPr>
        <w:pStyle w:val="BodyTextIndent2"/>
        <w:numPr>
          <w:ilvl w:val="0"/>
          <w:numId w:val="140"/>
        </w:numPr>
        <w:spacing w:before="240" w:after="240"/>
        <w:rPr>
          <w:bCs/>
          <w:sz w:val="24"/>
          <w:szCs w:val="24"/>
          <w:lang w:val="en-US"/>
        </w:rPr>
      </w:pPr>
      <w:r w:rsidRPr="005A5B19">
        <w:rPr>
          <w:bCs/>
          <w:sz w:val="24"/>
          <w:szCs w:val="24"/>
          <w:lang w:val="en-US"/>
        </w:rPr>
        <w:t>A well</w:t>
      </w:r>
      <w:r w:rsidR="0017291C" w:rsidRPr="005A5B19">
        <w:rPr>
          <w:bCs/>
          <w:sz w:val="24"/>
          <w:szCs w:val="24"/>
          <w:lang w:val="en-US"/>
        </w:rPr>
        <w:t>-</w:t>
      </w:r>
      <w:r w:rsidRPr="005A5B19">
        <w:rPr>
          <w:bCs/>
          <w:sz w:val="24"/>
          <w:szCs w:val="24"/>
          <w:lang w:val="en-US"/>
        </w:rPr>
        <w:t>designed system of periodic inspection of all facilities of ALDS shall be formulat</w:t>
      </w:r>
      <w:r w:rsidR="00942E99" w:rsidRPr="005A5B19">
        <w:rPr>
          <w:bCs/>
          <w:sz w:val="24"/>
          <w:szCs w:val="24"/>
          <w:lang w:val="en-US"/>
        </w:rPr>
        <w:t xml:space="preserve">ed to </w:t>
      </w:r>
      <w:r w:rsidRPr="005A5B19">
        <w:rPr>
          <w:bCs/>
          <w:sz w:val="24"/>
          <w:szCs w:val="24"/>
          <w:lang w:val="en-US"/>
        </w:rPr>
        <w:t xml:space="preserve">maintain it in safe operable condition all the time. Safety audit of the ALDS shall be undertaken </w:t>
      </w:r>
      <w:r w:rsidR="00B318D3" w:rsidRPr="005A5B19">
        <w:rPr>
          <w:bCs/>
          <w:sz w:val="24"/>
          <w:szCs w:val="24"/>
          <w:lang w:val="en-US"/>
        </w:rPr>
        <w:t>and</w:t>
      </w:r>
      <w:r w:rsidRPr="005A5B19">
        <w:rPr>
          <w:bCs/>
          <w:sz w:val="24"/>
          <w:szCs w:val="24"/>
          <w:lang w:val="en-US"/>
        </w:rPr>
        <w:t xml:space="preserve"> certificate of fitness declaring integrity with respect to equipment, facilities, operations </w:t>
      </w:r>
      <w:r w:rsidR="00B318D3" w:rsidRPr="005A5B19">
        <w:rPr>
          <w:bCs/>
          <w:sz w:val="24"/>
          <w:szCs w:val="24"/>
          <w:lang w:val="en-US"/>
        </w:rPr>
        <w:t>and</w:t>
      </w:r>
      <w:r w:rsidRPr="005A5B19">
        <w:rPr>
          <w:bCs/>
          <w:sz w:val="24"/>
          <w:szCs w:val="24"/>
          <w:lang w:val="en-US"/>
        </w:rPr>
        <w:t xml:space="preserve"> safety procedures shall be accordingly issued. Check list for inspection is </w:t>
      </w:r>
      <w:r w:rsidR="00B318D3" w:rsidRPr="005A5B19">
        <w:rPr>
          <w:bCs/>
          <w:sz w:val="24"/>
          <w:szCs w:val="24"/>
          <w:lang w:val="en-US"/>
        </w:rPr>
        <w:t>specified in</w:t>
      </w:r>
      <w:r w:rsidRPr="005A5B19">
        <w:rPr>
          <w:bCs/>
          <w:sz w:val="24"/>
          <w:szCs w:val="24"/>
          <w:lang w:val="en-US"/>
        </w:rPr>
        <w:t xml:space="preserve"> Annexure -</w:t>
      </w:r>
      <w:r w:rsidR="00B318D3" w:rsidRPr="005A5B19">
        <w:rPr>
          <w:bCs/>
          <w:sz w:val="24"/>
          <w:szCs w:val="24"/>
          <w:lang w:val="en-US"/>
        </w:rPr>
        <w:t>III;</w:t>
      </w:r>
    </w:p>
    <w:p w:rsidR="00FF594F" w:rsidRPr="00FF594F" w:rsidRDefault="00E936B5" w:rsidP="00EF6F87">
      <w:pPr>
        <w:pStyle w:val="BodyTextIndent2"/>
        <w:numPr>
          <w:ilvl w:val="0"/>
          <w:numId w:val="140"/>
        </w:numPr>
        <w:spacing w:before="240" w:after="240"/>
        <w:rPr>
          <w:bCs/>
          <w:sz w:val="24"/>
          <w:szCs w:val="24"/>
          <w:lang w:val="en-US"/>
        </w:rPr>
      </w:pPr>
      <w:r w:rsidRPr="00FF594F">
        <w:rPr>
          <w:bCs/>
          <w:sz w:val="24"/>
          <w:szCs w:val="24"/>
        </w:rPr>
        <w:t>All recommendations of the safety audit</w:t>
      </w:r>
      <w:r w:rsidR="00B318D3" w:rsidRPr="00FF594F">
        <w:rPr>
          <w:bCs/>
          <w:sz w:val="24"/>
          <w:szCs w:val="24"/>
        </w:rPr>
        <w:t xml:space="preserve"> or</w:t>
      </w:r>
      <w:r w:rsidRPr="00FF594F">
        <w:rPr>
          <w:bCs/>
          <w:sz w:val="24"/>
          <w:szCs w:val="24"/>
        </w:rPr>
        <w:t xml:space="preserve"> inspections shall be complied in a time bound manner and records maintained thereof</w:t>
      </w:r>
      <w:r w:rsidR="00B318D3" w:rsidRPr="00FF594F">
        <w:rPr>
          <w:bCs/>
          <w:sz w:val="24"/>
          <w:szCs w:val="24"/>
        </w:rPr>
        <w:t>;</w:t>
      </w:r>
      <w:r w:rsidRPr="00FF594F">
        <w:rPr>
          <w:bCs/>
          <w:sz w:val="24"/>
          <w:szCs w:val="24"/>
        </w:rPr>
        <w:t xml:space="preserve"> </w:t>
      </w:r>
    </w:p>
    <w:p w:rsidR="00FF594F" w:rsidRDefault="00E936B5" w:rsidP="00EF6F87">
      <w:pPr>
        <w:pStyle w:val="BodyTextIndent2"/>
        <w:numPr>
          <w:ilvl w:val="0"/>
          <w:numId w:val="140"/>
        </w:numPr>
        <w:spacing w:before="240" w:after="240"/>
        <w:rPr>
          <w:bCs/>
          <w:sz w:val="24"/>
          <w:szCs w:val="24"/>
          <w:lang w:val="en-US"/>
        </w:rPr>
      </w:pPr>
      <w:r w:rsidRPr="00FF594F">
        <w:rPr>
          <w:bCs/>
          <w:sz w:val="24"/>
          <w:szCs w:val="24"/>
          <w:lang w:val="en-US"/>
        </w:rPr>
        <w:lastRenderedPageBreak/>
        <w:t xml:space="preserve">Disassembly or removal of the facilities and components of equipment whilst any part of the system is under pressure is hazardous and shall not be undertaken unless the system is </w:t>
      </w:r>
      <w:proofErr w:type="spellStart"/>
      <w:r w:rsidRPr="00FF594F">
        <w:rPr>
          <w:bCs/>
          <w:sz w:val="24"/>
          <w:szCs w:val="24"/>
          <w:lang w:val="en-US"/>
        </w:rPr>
        <w:t>depressurised</w:t>
      </w:r>
      <w:proofErr w:type="spellEnd"/>
      <w:r w:rsidRPr="00FF594F">
        <w:rPr>
          <w:bCs/>
          <w:sz w:val="24"/>
          <w:szCs w:val="24"/>
          <w:lang w:val="en-US"/>
        </w:rPr>
        <w:t>, gas freed and certified</w:t>
      </w:r>
      <w:r w:rsidR="00B318D3" w:rsidRPr="00FF594F">
        <w:rPr>
          <w:bCs/>
          <w:sz w:val="24"/>
          <w:szCs w:val="24"/>
          <w:lang w:val="en-US"/>
        </w:rPr>
        <w:t>;</w:t>
      </w:r>
      <w:r w:rsidRPr="00FF594F">
        <w:rPr>
          <w:bCs/>
          <w:sz w:val="24"/>
          <w:szCs w:val="24"/>
          <w:lang w:val="en-US"/>
        </w:rPr>
        <w:t xml:space="preserve"> </w:t>
      </w:r>
    </w:p>
    <w:p w:rsidR="00FF594F" w:rsidRDefault="00E936B5" w:rsidP="00EF6F87">
      <w:pPr>
        <w:pStyle w:val="BodyTextIndent2"/>
        <w:numPr>
          <w:ilvl w:val="0"/>
          <w:numId w:val="140"/>
        </w:numPr>
        <w:spacing w:before="240" w:after="240"/>
        <w:rPr>
          <w:bCs/>
          <w:sz w:val="24"/>
          <w:szCs w:val="24"/>
          <w:lang w:val="en-US"/>
        </w:rPr>
      </w:pPr>
      <w:r w:rsidRPr="00FF594F">
        <w:rPr>
          <w:bCs/>
          <w:sz w:val="24"/>
          <w:szCs w:val="24"/>
          <w:lang w:val="en-US"/>
        </w:rPr>
        <w:t xml:space="preserve">The system of permit to work shall be established for non-routine works in line with the work permit issued by </w:t>
      </w:r>
      <w:proofErr w:type="spellStart"/>
      <w:r w:rsidRPr="00FF594F">
        <w:rPr>
          <w:bCs/>
          <w:sz w:val="24"/>
          <w:szCs w:val="24"/>
          <w:lang w:val="en-US"/>
        </w:rPr>
        <w:t>authorised</w:t>
      </w:r>
      <w:proofErr w:type="spellEnd"/>
      <w:r w:rsidRPr="00FF594F">
        <w:rPr>
          <w:bCs/>
          <w:sz w:val="24"/>
          <w:szCs w:val="24"/>
          <w:lang w:val="en-US"/>
        </w:rPr>
        <w:t xml:space="preserve"> person and such works shall be undertaken with full knowledge and approval by </w:t>
      </w:r>
      <w:proofErr w:type="spellStart"/>
      <w:r w:rsidRPr="00FF594F">
        <w:rPr>
          <w:bCs/>
          <w:sz w:val="24"/>
          <w:szCs w:val="24"/>
          <w:lang w:val="en-US"/>
        </w:rPr>
        <w:t>authorised</w:t>
      </w:r>
      <w:proofErr w:type="spellEnd"/>
      <w:r w:rsidRPr="00FF594F">
        <w:rPr>
          <w:bCs/>
          <w:sz w:val="24"/>
          <w:szCs w:val="24"/>
          <w:lang w:val="en-US"/>
        </w:rPr>
        <w:t xml:space="preserve"> person</w:t>
      </w:r>
      <w:r w:rsidR="00B318D3" w:rsidRPr="00FF594F">
        <w:rPr>
          <w:bCs/>
          <w:sz w:val="24"/>
          <w:szCs w:val="24"/>
          <w:lang w:val="en-US"/>
        </w:rPr>
        <w:t xml:space="preserve"> for such purpose</w:t>
      </w:r>
      <w:r w:rsidRPr="00FF594F">
        <w:rPr>
          <w:bCs/>
          <w:sz w:val="24"/>
          <w:szCs w:val="24"/>
          <w:lang w:val="en-US"/>
        </w:rPr>
        <w:t>. The work permit shall be in line with Annexure-vi (</w:t>
      </w:r>
      <w:r w:rsidR="00B318D3" w:rsidRPr="00FF594F">
        <w:rPr>
          <w:bCs/>
          <w:sz w:val="24"/>
          <w:szCs w:val="24"/>
          <w:lang w:val="en-US"/>
        </w:rPr>
        <w:t>A</w:t>
      </w:r>
      <w:r w:rsidRPr="00FF594F">
        <w:rPr>
          <w:bCs/>
          <w:sz w:val="24"/>
          <w:szCs w:val="24"/>
          <w:lang w:val="en-US"/>
        </w:rPr>
        <w:t>) and vi (</w:t>
      </w:r>
      <w:r w:rsidR="00B318D3" w:rsidRPr="00FF594F">
        <w:rPr>
          <w:bCs/>
          <w:sz w:val="24"/>
          <w:szCs w:val="24"/>
          <w:lang w:val="en-US"/>
        </w:rPr>
        <w:t>B</w:t>
      </w:r>
      <w:r w:rsidRPr="00FF594F">
        <w:rPr>
          <w:bCs/>
          <w:sz w:val="24"/>
          <w:szCs w:val="24"/>
          <w:lang w:val="en-US"/>
        </w:rPr>
        <w:t>) of Schedule – 1</w:t>
      </w:r>
      <w:r w:rsidR="00B318D3" w:rsidRPr="00FF594F">
        <w:rPr>
          <w:bCs/>
          <w:sz w:val="24"/>
          <w:szCs w:val="24"/>
          <w:lang w:val="en-US"/>
        </w:rPr>
        <w:t>;</w:t>
      </w:r>
    </w:p>
    <w:p w:rsidR="00FF594F" w:rsidRDefault="00E936B5" w:rsidP="00EF6F87">
      <w:pPr>
        <w:pStyle w:val="BodyTextIndent2"/>
        <w:numPr>
          <w:ilvl w:val="0"/>
          <w:numId w:val="140"/>
        </w:numPr>
        <w:spacing w:before="240" w:after="240"/>
        <w:rPr>
          <w:bCs/>
          <w:sz w:val="24"/>
          <w:szCs w:val="24"/>
          <w:lang w:val="en-US"/>
        </w:rPr>
      </w:pPr>
      <w:r w:rsidRPr="00FF594F">
        <w:rPr>
          <w:bCs/>
          <w:sz w:val="24"/>
          <w:szCs w:val="24"/>
          <w:lang w:val="en-US"/>
        </w:rPr>
        <w:t>Equipment appurtenances, protection devices associated with the dispensing unit as incorporated in the design and approved by PESO shall be tested, maintained, repaired and replaced as recommended by the manufacturer</w:t>
      </w:r>
      <w:r w:rsidR="00B318D3" w:rsidRPr="00FF594F">
        <w:rPr>
          <w:bCs/>
          <w:sz w:val="24"/>
          <w:szCs w:val="24"/>
          <w:lang w:val="en-US"/>
        </w:rPr>
        <w:t>;</w:t>
      </w:r>
      <w:r w:rsidRPr="00FF594F">
        <w:rPr>
          <w:bCs/>
          <w:sz w:val="24"/>
          <w:szCs w:val="24"/>
          <w:lang w:val="en-US"/>
        </w:rPr>
        <w:t xml:space="preserve"> </w:t>
      </w:r>
    </w:p>
    <w:p w:rsidR="00FF594F" w:rsidRPr="00FF594F" w:rsidRDefault="00E936B5" w:rsidP="00EF6F87">
      <w:pPr>
        <w:pStyle w:val="BodyTextIndent2"/>
        <w:numPr>
          <w:ilvl w:val="0"/>
          <w:numId w:val="140"/>
        </w:numPr>
        <w:spacing w:before="240" w:after="240"/>
        <w:rPr>
          <w:bCs/>
          <w:sz w:val="24"/>
          <w:szCs w:val="24"/>
          <w:lang w:val="en-US"/>
        </w:rPr>
      </w:pPr>
      <w:r w:rsidRPr="00FF594F">
        <w:rPr>
          <w:bCs/>
          <w:sz w:val="24"/>
          <w:szCs w:val="24"/>
        </w:rPr>
        <w:t xml:space="preserve">Checklist shall </w:t>
      </w:r>
      <w:r w:rsidR="00B318D3" w:rsidRPr="00FF594F">
        <w:rPr>
          <w:bCs/>
          <w:sz w:val="24"/>
          <w:szCs w:val="24"/>
        </w:rPr>
        <w:t xml:space="preserve">be in </w:t>
      </w:r>
      <w:r w:rsidRPr="00FF594F">
        <w:rPr>
          <w:bCs/>
          <w:sz w:val="24"/>
          <w:szCs w:val="24"/>
        </w:rPr>
        <w:t xml:space="preserve">conformity with the design intention, operating and maintenance procedures, preventive measure </w:t>
      </w:r>
      <w:r w:rsidR="00B318D3" w:rsidRPr="00FF594F">
        <w:rPr>
          <w:bCs/>
          <w:sz w:val="24"/>
          <w:szCs w:val="24"/>
        </w:rPr>
        <w:t>and</w:t>
      </w:r>
      <w:r w:rsidRPr="00FF594F">
        <w:rPr>
          <w:bCs/>
          <w:sz w:val="24"/>
          <w:szCs w:val="24"/>
        </w:rPr>
        <w:t xml:space="preserve"> protection systems and safety practices</w:t>
      </w:r>
      <w:r w:rsidR="00B318D3" w:rsidRPr="00FF594F">
        <w:rPr>
          <w:bCs/>
          <w:sz w:val="24"/>
          <w:szCs w:val="24"/>
        </w:rPr>
        <w:t>;</w:t>
      </w:r>
      <w:r w:rsidRPr="00FF594F">
        <w:rPr>
          <w:bCs/>
          <w:sz w:val="24"/>
          <w:szCs w:val="24"/>
        </w:rPr>
        <w:t xml:space="preserve"> </w:t>
      </w:r>
    </w:p>
    <w:p w:rsidR="00FF594F" w:rsidRPr="00FF594F" w:rsidRDefault="00E936B5" w:rsidP="00EF6F87">
      <w:pPr>
        <w:pStyle w:val="BodyTextIndent2"/>
        <w:numPr>
          <w:ilvl w:val="0"/>
          <w:numId w:val="140"/>
        </w:numPr>
        <w:spacing w:before="240" w:after="240"/>
        <w:ind w:hanging="436"/>
        <w:rPr>
          <w:bCs/>
          <w:sz w:val="24"/>
          <w:szCs w:val="24"/>
          <w:lang w:val="en-US"/>
        </w:rPr>
      </w:pPr>
      <w:r w:rsidRPr="00FF594F">
        <w:rPr>
          <w:bCs/>
          <w:sz w:val="24"/>
          <w:szCs w:val="24"/>
        </w:rPr>
        <w:t xml:space="preserve">Preventive maintenance schedules shall be drawn for all equipment in accordance with manufacturer’s recommendations and established mandatory </w:t>
      </w:r>
      <w:r w:rsidR="00B318D3" w:rsidRPr="00FF594F">
        <w:rPr>
          <w:bCs/>
          <w:sz w:val="24"/>
          <w:szCs w:val="24"/>
        </w:rPr>
        <w:t>or</w:t>
      </w:r>
      <w:r w:rsidRPr="00FF594F">
        <w:rPr>
          <w:bCs/>
          <w:sz w:val="24"/>
          <w:szCs w:val="24"/>
        </w:rPr>
        <w:t xml:space="preserve"> recommendatory standards. Records of all preventive maintenance undertaken shall be maintained and updated from time-to-time</w:t>
      </w:r>
      <w:r w:rsidR="00B318D3" w:rsidRPr="00FF594F">
        <w:rPr>
          <w:bCs/>
          <w:sz w:val="24"/>
          <w:szCs w:val="24"/>
        </w:rPr>
        <w:t>; and</w:t>
      </w:r>
      <w:r w:rsidRPr="00FF594F">
        <w:rPr>
          <w:bCs/>
          <w:sz w:val="24"/>
          <w:szCs w:val="24"/>
        </w:rPr>
        <w:t xml:space="preserve"> </w:t>
      </w:r>
    </w:p>
    <w:p w:rsidR="00E936B5" w:rsidRPr="00FF594F" w:rsidRDefault="00E936B5" w:rsidP="00EF6F87">
      <w:pPr>
        <w:pStyle w:val="BodyTextIndent2"/>
        <w:numPr>
          <w:ilvl w:val="0"/>
          <w:numId w:val="140"/>
        </w:numPr>
        <w:spacing w:before="240" w:after="240"/>
        <w:ind w:hanging="578"/>
        <w:rPr>
          <w:bCs/>
          <w:sz w:val="24"/>
          <w:szCs w:val="24"/>
          <w:lang w:val="en-US"/>
        </w:rPr>
      </w:pPr>
      <w:r w:rsidRPr="00FF594F">
        <w:rPr>
          <w:bCs/>
          <w:sz w:val="24"/>
          <w:szCs w:val="24"/>
        </w:rPr>
        <w:t xml:space="preserve">Calibration of dispenser shall be carried out in line with statutory </w:t>
      </w:r>
      <w:r w:rsidR="00B318D3" w:rsidRPr="00FF594F">
        <w:rPr>
          <w:bCs/>
          <w:sz w:val="24"/>
          <w:szCs w:val="24"/>
        </w:rPr>
        <w:t>applicable</w:t>
      </w:r>
      <w:r w:rsidRPr="00FF594F">
        <w:rPr>
          <w:bCs/>
          <w:sz w:val="24"/>
          <w:szCs w:val="24"/>
        </w:rPr>
        <w:t>.</w:t>
      </w:r>
    </w:p>
    <w:p w:rsidR="00E936B5" w:rsidRPr="00E0012C" w:rsidRDefault="00E0012C" w:rsidP="00E0012C">
      <w:pPr>
        <w:spacing w:before="240"/>
        <w:rPr>
          <w:bCs/>
          <w:sz w:val="24"/>
          <w:szCs w:val="24"/>
        </w:rPr>
      </w:pPr>
      <w:r>
        <w:rPr>
          <w:bCs/>
          <w:sz w:val="24"/>
          <w:szCs w:val="24"/>
        </w:rPr>
        <w:t>6.0</w:t>
      </w:r>
      <w:r>
        <w:rPr>
          <w:bCs/>
          <w:sz w:val="24"/>
          <w:szCs w:val="24"/>
        </w:rPr>
        <w:tab/>
      </w:r>
      <w:r w:rsidR="00E936B5" w:rsidRPr="00E0012C">
        <w:rPr>
          <w:bCs/>
          <w:sz w:val="24"/>
          <w:szCs w:val="24"/>
        </w:rPr>
        <w:t>TESTING OF RELIEF AND PROTECTION SYSTEM</w:t>
      </w:r>
      <w:r w:rsidR="00B318D3" w:rsidRPr="00E0012C">
        <w:rPr>
          <w:bCs/>
          <w:sz w:val="24"/>
          <w:szCs w:val="24"/>
        </w:rPr>
        <w:t>:</w:t>
      </w:r>
    </w:p>
    <w:p w:rsidR="00FF594F" w:rsidRDefault="00E936B5" w:rsidP="00EF6F87">
      <w:pPr>
        <w:pStyle w:val="BodyTextIndent2"/>
        <w:numPr>
          <w:ilvl w:val="0"/>
          <w:numId w:val="141"/>
        </w:numPr>
        <w:spacing w:before="240" w:after="240"/>
        <w:rPr>
          <w:bCs/>
          <w:sz w:val="24"/>
          <w:szCs w:val="24"/>
          <w:lang w:val="en-US"/>
        </w:rPr>
      </w:pPr>
      <w:r w:rsidRPr="005A5B19">
        <w:rPr>
          <w:bCs/>
          <w:sz w:val="24"/>
          <w:szCs w:val="24"/>
          <w:lang w:val="en-US"/>
        </w:rPr>
        <w:t xml:space="preserve">All </w:t>
      </w:r>
      <w:r w:rsidRPr="00FF594F">
        <w:rPr>
          <w:bCs/>
          <w:sz w:val="24"/>
          <w:szCs w:val="24"/>
        </w:rPr>
        <w:t>periodic</w:t>
      </w:r>
      <w:r w:rsidRPr="005A5B19">
        <w:rPr>
          <w:bCs/>
          <w:sz w:val="24"/>
          <w:szCs w:val="24"/>
          <w:lang w:val="en-US"/>
        </w:rPr>
        <w:t xml:space="preserve"> tests shall be carried out by competent </w:t>
      </w:r>
      <w:r w:rsidR="00B318D3" w:rsidRPr="005A5B19">
        <w:rPr>
          <w:bCs/>
          <w:sz w:val="24"/>
          <w:szCs w:val="24"/>
          <w:lang w:val="en-US"/>
        </w:rPr>
        <w:t>or</w:t>
      </w:r>
      <w:r w:rsidRPr="005A5B19">
        <w:rPr>
          <w:bCs/>
          <w:sz w:val="24"/>
          <w:szCs w:val="24"/>
          <w:lang w:val="en-US"/>
        </w:rPr>
        <w:t xml:space="preserve"> </w:t>
      </w:r>
      <w:proofErr w:type="spellStart"/>
      <w:r w:rsidRPr="005A5B19">
        <w:rPr>
          <w:bCs/>
          <w:sz w:val="24"/>
          <w:szCs w:val="24"/>
          <w:lang w:val="en-US"/>
        </w:rPr>
        <w:t>authorised</w:t>
      </w:r>
      <w:proofErr w:type="spellEnd"/>
      <w:r w:rsidRPr="005A5B19">
        <w:rPr>
          <w:bCs/>
          <w:sz w:val="24"/>
          <w:szCs w:val="24"/>
          <w:lang w:val="en-US"/>
        </w:rPr>
        <w:t xml:space="preserve"> persons</w:t>
      </w:r>
      <w:r w:rsidR="00F15916" w:rsidRPr="005A5B19">
        <w:rPr>
          <w:bCs/>
          <w:sz w:val="24"/>
          <w:szCs w:val="24"/>
          <w:lang w:val="en-US"/>
        </w:rPr>
        <w:t xml:space="preserve"> in this behalf</w:t>
      </w:r>
      <w:r w:rsidRPr="005A5B19">
        <w:rPr>
          <w:bCs/>
          <w:sz w:val="24"/>
          <w:szCs w:val="24"/>
          <w:lang w:val="en-US"/>
        </w:rPr>
        <w:t>, as applicable and records shall be maintained</w:t>
      </w:r>
      <w:r w:rsidR="00B318D3" w:rsidRPr="005A5B19">
        <w:rPr>
          <w:bCs/>
          <w:sz w:val="24"/>
          <w:szCs w:val="24"/>
          <w:lang w:val="en-US"/>
        </w:rPr>
        <w:t>;</w:t>
      </w:r>
      <w:r w:rsidRPr="005A5B19">
        <w:rPr>
          <w:bCs/>
          <w:sz w:val="24"/>
          <w:szCs w:val="24"/>
          <w:lang w:val="en-US"/>
        </w:rPr>
        <w:t xml:space="preserve"> </w:t>
      </w:r>
    </w:p>
    <w:p w:rsidR="00FF594F" w:rsidRPr="00FF594F" w:rsidRDefault="00E936B5" w:rsidP="00EF6F87">
      <w:pPr>
        <w:pStyle w:val="BodyTextIndent2"/>
        <w:numPr>
          <w:ilvl w:val="0"/>
          <w:numId w:val="141"/>
        </w:numPr>
        <w:spacing w:before="240" w:after="240"/>
        <w:rPr>
          <w:bCs/>
          <w:sz w:val="24"/>
          <w:szCs w:val="24"/>
          <w:lang w:val="en-US"/>
        </w:rPr>
      </w:pPr>
      <w:r w:rsidRPr="00FF594F">
        <w:rPr>
          <w:bCs/>
          <w:sz w:val="24"/>
          <w:szCs w:val="24"/>
        </w:rPr>
        <w:t>For in house testing of safety relief valve, only properly built, testing facilities shall be used</w:t>
      </w:r>
      <w:r w:rsidR="00B318D3" w:rsidRPr="00FF594F">
        <w:rPr>
          <w:bCs/>
          <w:sz w:val="24"/>
          <w:szCs w:val="24"/>
        </w:rPr>
        <w:t>;</w:t>
      </w:r>
    </w:p>
    <w:p w:rsidR="00FF594F" w:rsidRDefault="00E936B5" w:rsidP="00EF6F87">
      <w:pPr>
        <w:pStyle w:val="BodyTextIndent2"/>
        <w:numPr>
          <w:ilvl w:val="0"/>
          <w:numId w:val="141"/>
        </w:numPr>
        <w:spacing w:before="240" w:after="240"/>
        <w:rPr>
          <w:bCs/>
          <w:sz w:val="24"/>
          <w:szCs w:val="24"/>
          <w:lang w:val="en-US"/>
        </w:rPr>
      </w:pPr>
      <w:r w:rsidRPr="00FF594F">
        <w:rPr>
          <w:bCs/>
          <w:sz w:val="24"/>
          <w:szCs w:val="24"/>
          <w:lang w:val="en-US"/>
        </w:rPr>
        <w:t>After the calibration</w:t>
      </w:r>
      <w:r w:rsidR="00B318D3" w:rsidRPr="00FF594F">
        <w:rPr>
          <w:bCs/>
          <w:sz w:val="24"/>
          <w:szCs w:val="24"/>
          <w:lang w:val="en-US"/>
        </w:rPr>
        <w:t xml:space="preserve"> or</w:t>
      </w:r>
      <w:r w:rsidRPr="00FF594F">
        <w:rPr>
          <w:bCs/>
          <w:sz w:val="24"/>
          <w:szCs w:val="24"/>
          <w:lang w:val="en-US"/>
        </w:rPr>
        <w:t xml:space="preserve"> re-calibration of the safety relief valve and excess flow check valve, it shall be certified by competent person</w:t>
      </w:r>
      <w:r w:rsidR="00B318D3" w:rsidRPr="00FF594F">
        <w:rPr>
          <w:bCs/>
          <w:sz w:val="24"/>
          <w:szCs w:val="24"/>
          <w:lang w:val="en-US"/>
        </w:rPr>
        <w:t>; and</w:t>
      </w:r>
    </w:p>
    <w:p w:rsidR="00E936B5" w:rsidRPr="00FF594F" w:rsidRDefault="00E936B5" w:rsidP="00EF6F87">
      <w:pPr>
        <w:pStyle w:val="BodyTextIndent2"/>
        <w:numPr>
          <w:ilvl w:val="0"/>
          <w:numId w:val="141"/>
        </w:numPr>
        <w:spacing w:before="240" w:after="240"/>
        <w:rPr>
          <w:bCs/>
          <w:sz w:val="24"/>
          <w:szCs w:val="24"/>
          <w:lang w:val="en-US"/>
        </w:rPr>
      </w:pPr>
      <w:r w:rsidRPr="00FF594F">
        <w:rPr>
          <w:bCs/>
          <w:sz w:val="24"/>
          <w:szCs w:val="24"/>
        </w:rPr>
        <w:t>A schedule for testing of Relief Valves and Protection System of various equipment shall be developed. The checks shall be done as specified by manufacturer</w:t>
      </w:r>
      <w:r w:rsidR="004C5322" w:rsidRPr="00FF594F">
        <w:rPr>
          <w:bCs/>
          <w:sz w:val="24"/>
          <w:szCs w:val="24"/>
        </w:rPr>
        <w:t>.</w:t>
      </w:r>
      <w:r w:rsidRPr="00FF594F">
        <w:rPr>
          <w:bCs/>
          <w:sz w:val="24"/>
          <w:szCs w:val="24"/>
        </w:rPr>
        <w:t xml:space="preserve"> The frequency of testing shall be either as given below or as recommendation by manufacturer whichever is of shorter period</w:t>
      </w:r>
      <w:r w:rsidR="00451B7D" w:rsidRPr="00FF594F">
        <w:rPr>
          <w:bCs/>
          <w:sz w:val="24"/>
          <w:szCs w:val="24"/>
        </w:rPr>
        <w:t>, namely:</w:t>
      </w:r>
      <w:r w:rsidR="00243C81" w:rsidRPr="00FF594F">
        <w:rPr>
          <w:bCs/>
          <w:sz w:val="24"/>
          <w:szCs w:val="24"/>
        </w:rPr>
        <w:t xml:space="preserve"> </w:t>
      </w:r>
      <w:r w:rsidR="00451B7D" w:rsidRPr="00FF594F">
        <w:rPr>
          <w:bCs/>
          <w:sz w:val="24"/>
          <w:szCs w:val="24"/>
        </w:rPr>
        <w:t>-</w:t>
      </w:r>
    </w:p>
    <w:tbl>
      <w:tblPr>
        <w:tblW w:w="864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2"/>
        <w:gridCol w:w="1872"/>
        <w:gridCol w:w="3573"/>
      </w:tblGrid>
      <w:tr w:rsidR="00E936B5" w:rsidRPr="005A5B19" w:rsidTr="00FF594F">
        <w:tc>
          <w:tcPr>
            <w:tcW w:w="3202" w:type="dxa"/>
          </w:tcPr>
          <w:p w:rsidR="00E936B5" w:rsidRPr="005A5B19" w:rsidRDefault="00E936B5" w:rsidP="00E936B5">
            <w:pPr>
              <w:rPr>
                <w:bCs/>
                <w:sz w:val="24"/>
                <w:szCs w:val="24"/>
              </w:rPr>
            </w:pPr>
            <w:r w:rsidRPr="005A5B19">
              <w:rPr>
                <w:bCs/>
                <w:sz w:val="24"/>
                <w:szCs w:val="24"/>
              </w:rPr>
              <w:t>Equipment</w:t>
            </w:r>
            <w:r w:rsidR="00CE3FE4" w:rsidRPr="005A5B19">
              <w:rPr>
                <w:bCs/>
                <w:sz w:val="24"/>
                <w:szCs w:val="24"/>
              </w:rPr>
              <w:t xml:space="preserve"> or</w:t>
            </w:r>
            <w:r w:rsidRPr="005A5B19">
              <w:rPr>
                <w:bCs/>
                <w:sz w:val="24"/>
                <w:szCs w:val="24"/>
              </w:rPr>
              <w:t xml:space="preserve"> Facility</w:t>
            </w:r>
          </w:p>
        </w:tc>
        <w:tc>
          <w:tcPr>
            <w:tcW w:w="1872" w:type="dxa"/>
          </w:tcPr>
          <w:p w:rsidR="00E936B5" w:rsidRPr="005A5B19" w:rsidRDefault="00E936B5" w:rsidP="00E936B5">
            <w:pPr>
              <w:rPr>
                <w:bCs/>
                <w:sz w:val="24"/>
                <w:szCs w:val="24"/>
              </w:rPr>
            </w:pPr>
            <w:r w:rsidRPr="005A5B19">
              <w:rPr>
                <w:bCs/>
                <w:sz w:val="24"/>
                <w:szCs w:val="24"/>
              </w:rPr>
              <w:t>Frequency</w:t>
            </w:r>
          </w:p>
        </w:tc>
        <w:tc>
          <w:tcPr>
            <w:tcW w:w="3573" w:type="dxa"/>
          </w:tcPr>
          <w:p w:rsidR="00E936B5" w:rsidRPr="005A5B19" w:rsidRDefault="00E936B5" w:rsidP="00E936B5">
            <w:pPr>
              <w:rPr>
                <w:bCs/>
                <w:sz w:val="24"/>
                <w:szCs w:val="24"/>
              </w:rPr>
            </w:pPr>
            <w:r w:rsidRPr="005A5B19">
              <w:rPr>
                <w:bCs/>
                <w:sz w:val="24"/>
                <w:szCs w:val="24"/>
              </w:rPr>
              <w:t>Agency</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Safety Relief valve</w:t>
            </w:r>
          </w:p>
        </w:tc>
        <w:tc>
          <w:tcPr>
            <w:tcW w:w="1872" w:type="dxa"/>
          </w:tcPr>
          <w:p w:rsidR="00E936B5" w:rsidRPr="005A5B19" w:rsidRDefault="00E936B5" w:rsidP="00E936B5">
            <w:pPr>
              <w:rPr>
                <w:bCs/>
                <w:sz w:val="24"/>
                <w:szCs w:val="24"/>
              </w:rPr>
            </w:pPr>
            <w:r w:rsidRPr="005A5B19">
              <w:rPr>
                <w:bCs/>
                <w:sz w:val="24"/>
                <w:szCs w:val="24"/>
              </w:rPr>
              <w:t>Once in a year</w:t>
            </w:r>
          </w:p>
        </w:tc>
        <w:tc>
          <w:tcPr>
            <w:tcW w:w="3573" w:type="dxa"/>
          </w:tcPr>
          <w:p w:rsidR="00E936B5" w:rsidRPr="005A5B19" w:rsidRDefault="00E936B5" w:rsidP="004C5322">
            <w:pPr>
              <w:jc w:val="both"/>
              <w:rPr>
                <w:bCs/>
                <w:sz w:val="24"/>
                <w:szCs w:val="24"/>
              </w:rPr>
            </w:pPr>
            <w:r w:rsidRPr="005A5B19">
              <w:rPr>
                <w:bCs/>
                <w:sz w:val="24"/>
                <w:szCs w:val="24"/>
              </w:rPr>
              <w:t xml:space="preserve">Competent person  </w:t>
            </w:r>
          </w:p>
        </w:tc>
      </w:tr>
      <w:tr w:rsidR="00E936B5" w:rsidRPr="005A5B19" w:rsidTr="00FF594F">
        <w:trPr>
          <w:trHeight w:val="498"/>
        </w:trPr>
        <w:tc>
          <w:tcPr>
            <w:tcW w:w="3202" w:type="dxa"/>
          </w:tcPr>
          <w:p w:rsidR="00E936B5" w:rsidRPr="005A5B19" w:rsidRDefault="00E936B5" w:rsidP="00E936B5">
            <w:pPr>
              <w:rPr>
                <w:bCs/>
                <w:sz w:val="24"/>
                <w:szCs w:val="24"/>
              </w:rPr>
            </w:pPr>
            <w:r w:rsidRPr="005A5B19">
              <w:rPr>
                <w:bCs/>
                <w:sz w:val="24"/>
                <w:szCs w:val="24"/>
              </w:rPr>
              <w:t xml:space="preserve">Thermal </w:t>
            </w:r>
            <w:r w:rsidR="00CE3FE4" w:rsidRPr="005A5B19">
              <w:rPr>
                <w:bCs/>
                <w:sz w:val="24"/>
                <w:szCs w:val="24"/>
              </w:rPr>
              <w:t>or</w:t>
            </w:r>
            <w:r w:rsidRPr="005A5B19">
              <w:rPr>
                <w:bCs/>
                <w:sz w:val="24"/>
                <w:szCs w:val="24"/>
              </w:rPr>
              <w:t xml:space="preserve"> Hydrostatic relief valve</w:t>
            </w:r>
          </w:p>
        </w:tc>
        <w:tc>
          <w:tcPr>
            <w:tcW w:w="1872" w:type="dxa"/>
          </w:tcPr>
          <w:p w:rsidR="00E936B5" w:rsidRPr="005A5B19" w:rsidRDefault="00E936B5" w:rsidP="00E936B5">
            <w:pPr>
              <w:rPr>
                <w:bCs/>
                <w:sz w:val="24"/>
                <w:szCs w:val="24"/>
              </w:rPr>
            </w:pPr>
            <w:r w:rsidRPr="005A5B19">
              <w:rPr>
                <w:bCs/>
                <w:sz w:val="24"/>
                <w:szCs w:val="24"/>
              </w:rPr>
              <w:t>Once in a year</w:t>
            </w:r>
          </w:p>
        </w:tc>
        <w:tc>
          <w:tcPr>
            <w:tcW w:w="3573" w:type="dxa"/>
          </w:tcPr>
          <w:p w:rsidR="00E936B5" w:rsidRPr="005A5B19" w:rsidRDefault="00E936B5" w:rsidP="004C5322">
            <w:pPr>
              <w:jc w:val="both"/>
              <w:rPr>
                <w:bCs/>
                <w:sz w:val="24"/>
                <w:szCs w:val="24"/>
              </w:rPr>
            </w:pPr>
            <w:r w:rsidRPr="005A5B19">
              <w:rPr>
                <w:bCs/>
                <w:sz w:val="24"/>
                <w:szCs w:val="24"/>
              </w:rPr>
              <w:t xml:space="preserve">Competent person </w:t>
            </w:r>
          </w:p>
        </w:tc>
      </w:tr>
      <w:tr w:rsidR="00E936B5" w:rsidRPr="005A5B19" w:rsidTr="00FF594F">
        <w:trPr>
          <w:trHeight w:val="279"/>
        </w:trPr>
        <w:tc>
          <w:tcPr>
            <w:tcW w:w="3202" w:type="dxa"/>
          </w:tcPr>
          <w:p w:rsidR="00E936B5" w:rsidRPr="005A5B19" w:rsidRDefault="00E936B5" w:rsidP="00E936B5">
            <w:pPr>
              <w:rPr>
                <w:bCs/>
                <w:sz w:val="24"/>
                <w:szCs w:val="24"/>
              </w:rPr>
            </w:pPr>
            <w:r w:rsidRPr="005A5B19">
              <w:rPr>
                <w:bCs/>
                <w:sz w:val="24"/>
                <w:szCs w:val="24"/>
              </w:rPr>
              <w:t>Excess Flow Check Valve</w:t>
            </w:r>
          </w:p>
        </w:tc>
        <w:tc>
          <w:tcPr>
            <w:tcW w:w="1872" w:type="dxa"/>
          </w:tcPr>
          <w:p w:rsidR="00E936B5" w:rsidRPr="005A5B19" w:rsidRDefault="00E936B5" w:rsidP="00E936B5">
            <w:pPr>
              <w:rPr>
                <w:bCs/>
                <w:sz w:val="24"/>
                <w:szCs w:val="24"/>
              </w:rPr>
            </w:pPr>
            <w:r w:rsidRPr="005A5B19">
              <w:rPr>
                <w:bCs/>
                <w:sz w:val="24"/>
                <w:szCs w:val="24"/>
              </w:rPr>
              <w:t>Once in a year</w:t>
            </w:r>
          </w:p>
        </w:tc>
        <w:tc>
          <w:tcPr>
            <w:tcW w:w="3573" w:type="dxa"/>
          </w:tcPr>
          <w:p w:rsidR="00E936B5" w:rsidRPr="005A5B19" w:rsidRDefault="00E936B5" w:rsidP="004C5322">
            <w:pPr>
              <w:jc w:val="both"/>
              <w:rPr>
                <w:bCs/>
                <w:sz w:val="24"/>
                <w:szCs w:val="24"/>
              </w:rPr>
            </w:pPr>
            <w:r w:rsidRPr="005A5B19">
              <w:rPr>
                <w:bCs/>
                <w:sz w:val="24"/>
                <w:szCs w:val="24"/>
              </w:rPr>
              <w:t xml:space="preserve">Competent person </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High Level Alarm of storage vessel</w:t>
            </w:r>
          </w:p>
        </w:tc>
        <w:tc>
          <w:tcPr>
            <w:tcW w:w="1872" w:type="dxa"/>
          </w:tcPr>
          <w:p w:rsidR="00E936B5" w:rsidRPr="005A5B19" w:rsidRDefault="00E936B5" w:rsidP="00E936B5">
            <w:pPr>
              <w:rPr>
                <w:bCs/>
                <w:sz w:val="24"/>
                <w:szCs w:val="24"/>
              </w:rPr>
            </w:pPr>
            <w:r w:rsidRPr="005A5B19">
              <w:rPr>
                <w:bCs/>
                <w:sz w:val="24"/>
                <w:szCs w:val="24"/>
              </w:rPr>
              <w:t xml:space="preserve">Once in 6 months </w:t>
            </w:r>
          </w:p>
        </w:tc>
        <w:tc>
          <w:tcPr>
            <w:tcW w:w="3573" w:type="dxa"/>
          </w:tcPr>
          <w:p w:rsidR="00E936B5" w:rsidRPr="005A5B19" w:rsidRDefault="00E936B5" w:rsidP="004C5322">
            <w:pPr>
              <w:jc w:val="both"/>
              <w:rPr>
                <w:bCs/>
                <w:sz w:val="24"/>
                <w:szCs w:val="24"/>
              </w:rPr>
            </w:pPr>
            <w:r w:rsidRPr="005A5B19">
              <w:rPr>
                <w:bCs/>
                <w:sz w:val="24"/>
                <w:szCs w:val="24"/>
              </w:rPr>
              <w:t xml:space="preserve">Competent </w:t>
            </w:r>
            <w:r w:rsidR="00451B7D" w:rsidRPr="005A5B19">
              <w:rPr>
                <w:bCs/>
                <w:sz w:val="24"/>
                <w:szCs w:val="24"/>
              </w:rPr>
              <w:t>or</w:t>
            </w:r>
            <w:r w:rsidRPr="005A5B19">
              <w:rPr>
                <w:bCs/>
                <w:sz w:val="24"/>
                <w:szCs w:val="24"/>
              </w:rPr>
              <w:t xml:space="preserve"> </w:t>
            </w: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 xml:space="preserve">. </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Remote Operated Valves</w:t>
            </w:r>
          </w:p>
        </w:tc>
        <w:tc>
          <w:tcPr>
            <w:tcW w:w="1872" w:type="dxa"/>
          </w:tcPr>
          <w:p w:rsidR="00E936B5" w:rsidRPr="005A5B19" w:rsidRDefault="00E936B5" w:rsidP="00E936B5">
            <w:pPr>
              <w:rPr>
                <w:bCs/>
                <w:sz w:val="24"/>
                <w:szCs w:val="24"/>
              </w:rPr>
            </w:pPr>
            <w:r w:rsidRPr="005A5B19">
              <w:rPr>
                <w:bCs/>
                <w:sz w:val="24"/>
                <w:szCs w:val="24"/>
              </w:rPr>
              <w:t>Once in 6 months</w:t>
            </w:r>
          </w:p>
        </w:tc>
        <w:tc>
          <w:tcPr>
            <w:tcW w:w="3573" w:type="dxa"/>
          </w:tcPr>
          <w:p w:rsidR="00E936B5" w:rsidRPr="005A5B19" w:rsidRDefault="00E936B5" w:rsidP="004C5322">
            <w:pPr>
              <w:jc w:val="both"/>
              <w:rPr>
                <w:bCs/>
                <w:sz w:val="24"/>
                <w:szCs w:val="24"/>
              </w:rPr>
            </w:pPr>
            <w:r w:rsidRPr="005A5B19">
              <w:rPr>
                <w:bCs/>
                <w:sz w:val="24"/>
                <w:szCs w:val="24"/>
              </w:rPr>
              <w:t xml:space="preserve">Competent </w:t>
            </w:r>
            <w:r w:rsidR="00451B7D" w:rsidRPr="005A5B19">
              <w:rPr>
                <w:bCs/>
                <w:sz w:val="24"/>
                <w:szCs w:val="24"/>
              </w:rPr>
              <w:t>or</w:t>
            </w:r>
            <w:r w:rsidRPr="005A5B19">
              <w:rPr>
                <w:bCs/>
                <w:sz w:val="24"/>
                <w:szCs w:val="24"/>
              </w:rPr>
              <w:t xml:space="preserve"> </w:t>
            </w: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lastRenderedPageBreak/>
              <w:t>LPG Pump</w:t>
            </w:r>
            <w:r w:rsidR="00CE3FE4" w:rsidRPr="005A5B19">
              <w:rPr>
                <w:bCs/>
                <w:sz w:val="24"/>
                <w:szCs w:val="24"/>
              </w:rPr>
              <w:t xml:space="preserve"> or</w:t>
            </w:r>
            <w:r w:rsidRPr="005A5B19">
              <w:rPr>
                <w:bCs/>
                <w:sz w:val="24"/>
                <w:szCs w:val="24"/>
              </w:rPr>
              <w:t xml:space="preserve"> Compressor Trips </w:t>
            </w:r>
          </w:p>
        </w:tc>
        <w:tc>
          <w:tcPr>
            <w:tcW w:w="1872" w:type="dxa"/>
          </w:tcPr>
          <w:p w:rsidR="00E936B5" w:rsidRPr="005A5B19" w:rsidRDefault="00E936B5" w:rsidP="00E936B5">
            <w:pPr>
              <w:rPr>
                <w:bCs/>
                <w:sz w:val="24"/>
                <w:szCs w:val="24"/>
              </w:rPr>
            </w:pPr>
            <w:r w:rsidRPr="005A5B19">
              <w:rPr>
                <w:bCs/>
                <w:sz w:val="24"/>
                <w:szCs w:val="24"/>
              </w:rPr>
              <w:t>Once in 6 months</w:t>
            </w:r>
          </w:p>
        </w:tc>
        <w:tc>
          <w:tcPr>
            <w:tcW w:w="3573" w:type="dxa"/>
          </w:tcPr>
          <w:p w:rsidR="00E936B5" w:rsidRPr="005A5B19" w:rsidRDefault="00E936B5" w:rsidP="004C5322">
            <w:pPr>
              <w:jc w:val="both"/>
              <w:rPr>
                <w:bCs/>
                <w:sz w:val="24"/>
                <w:szCs w:val="24"/>
              </w:rPr>
            </w:pPr>
            <w:r w:rsidRPr="005A5B19">
              <w:rPr>
                <w:bCs/>
                <w:sz w:val="24"/>
                <w:szCs w:val="24"/>
              </w:rPr>
              <w:t xml:space="preserve">Competent </w:t>
            </w:r>
            <w:r w:rsidR="00451B7D" w:rsidRPr="005A5B19">
              <w:rPr>
                <w:bCs/>
                <w:sz w:val="24"/>
                <w:szCs w:val="24"/>
              </w:rPr>
              <w:t>or</w:t>
            </w:r>
            <w:r w:rsidRPr="005A5B19">
              <w:rPr>
                <w:bCs/>
                <w:sz w:val="24"/>
                <w:szCs w:val="24"/>
              </w:rPr>
              <w:t xml:space="preserve"> </w:t>
            </w: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 xml:space="preserve">Compressor Trips </w:t>
            </w:r>
          </w:p>
        </w:tc>
        <w:tc>
          <w:tcPr>
            <w:tcW w:w="1872" w:type="dxa"/>
          </w:tcPr>
          <w:p w:rsidR="00E936B5" w:rsidRPr="005A5B19" w:rsidRDefault="00E936B5" w:rsidP="00E936B5">
            <w:pPr>
              <w:rPr>
                <w:bCs/>
                <w:sz w:val="24"/>
                <w:szCs w:val="24"/>
              </w:rPr>
            </w:pPr>
            <w:r w:rsidRPr="005A5B19">
              <w:rPr>
                <w:bCs/>
                <w:sz w:val="24"/>
                <w:szCs w:val="24"/>
              </w:rPr>
              <w:t>Once in a quarter</w:t>
            </w:r>
          </w:p>
        </w:tc>
        <w:tc>
          <w:tcPr>
            <w:tcW w:w="3573" w:type="dxa"/>
          </w:tcPr>
          <w:p w:rsidR="00E936B5" w:rsidRPr="005A5B19" w:rsidRDefault="00E936B5" w:rsidP="004C5322">
            <w:pPr>
              <w:jc w:val="both"/>
              <w:rPr>
                <w:bCs/>
                <w:sz w:val="24"/>
                <w:szCs w:val="24"/>
              </w:rPr>
            </w:pPr>
            <w:r w:rsidRPr="005A5B19">
              <w:rPr>
                <w:bCs/>
                <w:sz w:val="24"/>
                <w:szCs w:val="24"/>
              </w:rPr>
              <w:t xml:space="preserve">Competent </w:t>
            </w:r>
            <w:r w:rsidR="00451B7D" w:rsidRPr="005A5B19">
              <w:rPr>
                <w:bCs/>
                <w:sz w:val="24"/>
                <w:szCs w:val="24"/>
              </w:rPr>
              <w:t>or</w:t>
            </w:r>
            <w:r w:rsidRPr="005A5B19">
              <w:rPr>
                <w:bCs/>
                <w:sz w:val="24"/>
                <w:szCs w:val="24"/>
              </w:rPr>
              <w:t xml:space="preserve"> </w:t>
            </w: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 xml:space="preserve">Emergency Push Button Trips </w:t>
            </w:r>
          </w:p>
        </w:tc>
        <w:tc>
          <w:tcPr>
            <w:tcW w:w="1872" w:type="dxa"/>
          </w:tcPr>
          <w:p w:rsidR="00E936B5" w:rsidRPr="005A5B19" w:rsidRDefault="00E936B5" w:rsidP="00E936B5">
            <w:pPr>
              <w:rPr>
                <w:bCs/>
                <w:sz w:val="24"/>
                <w:szCs w:val="24"/>
              </w:rPr>
            </w:pPr>
            <w:r w:rsidRPr="005A5B19">
              <w:rPr>
                <w:bCs/>
                <w:sz w:val="24"/>
                <w:szCs w:val="24"/>
              </w:rPr>
              <w:t xml:space="preserve">Once in a </w:t>
            </w:r>
            <w:r w:rsidR="0017291C" w:rsidRPr="005A5B19">
              <w:rPr>
                <w:bCs/>
                <w:sz w:val="24"/>
                <w:szCs w:val="24"/>
              </w:rPr>
              <w:t>month</w:t>
            </w:r>
            <w:r w:rsidRPr="005A5B19">
              <w:rPr>
                <w:bCs/>
                <w:sz w:val="24"/>
                <w:szCs w:val="24"/>
              </w:rPr>
              <w:t xml:space="preserve"> </w:t>
            </w:r>
          </w:p>
        </w:tc>
        <w:tc>
          <w:tcPr>
            <w:tcW w:w="3573" w:type="dxa"/>
          </w:tcPr>
          <w:p w:rsidR="00E936B5" w:rsidRPr="005A5B19" w:rsidRDefault="00E936B5" w:rsidP="004C5322">
            <w:pPr>
              <w:jc w:val="both"/>
              <w:rPr>
                <w:bCs/>
                <w:sz w:val="24"/>
                <w:szCs w:val="24"/>
              </w:rPr>
            </w:pPr>
            <w:r w:rsidRPr="005A5B19">
              <w:rPr>
                <w:bCs/>
                <w:sz w:val="24"/>
                <w:szCs w:val="24"/>
              </w:rPr>
              <w:t xml:space="preserve">Competent </w:t>
            </w:r>
            <w:r w:rsidR="00451B7D" w:rsidRPr="005A5B19">
              <w:rPr>
                <w:bCs/>
                <w:sz w:val="24"/>
                <w:szCs w:val="24"/>
              </w:rPr>
              <w:t>or</w:t>
            </w:r>
            <w:r w:rsidRPr="005A5B19">
              <w:rPr>
                <w:bCs/>
                <w:sz w:val="24"/>
                <w:szCs w:val="24"/>
              </w:rPr>
              <w:t xml:space="preserve"> </w:t>
            </w: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 xml:space="preserve">Breakaway Coupling </w:t>
            </w:r>
          </w:p>
        </w:tc>
        <w:tc>
          <w:tcPr>
            <w:tcW w:w="1872" w:type="dxa"/>
          </w:tcPr>
          <w:p w:rsidR="00E936B5" w:rsidRPr="005A5B19" w:rsidRDefault="00E936B5" w:rsidP="00E936B5">
            <w:pPr>
              <w:rPr>
                <w:bCs/>
                <w:sz w:val="24"/>
                <w:szCs w:val="24"/>
              </w:rPr>
            </w:pPr>
            <w:r w:rsidRPr="005A5B19">
              <w:rPr>
                <w:bCs/>
                <w:sz w:val="24"/>
                <w:szCs w:val="24"/>
              </w:rPr>
              <w:t xml:space="preserve">Once in </w:t>
            </w:r>
            <w:r w:rsidR="0017291C" w:rsidRPr="005A5B19">
              <w:rPr>
                <w:bCs/>
                <w:sz w:val="24"/>
                <w:szCs w:val="24"/>
              </w:rPr>
              <w:t>6</w:t>
            </w:r>
            <w:r w:rsidRPr="005A5B19">
              <w:rPr>
                <w:bCs/>
                <w:sz w:val="24"/>
                <w:szCs w:val="24"/>
              </w:rPr>
              <w:t xml:space="preserve"> </w:t>
            </w:r>
            <w:r w:rsidR="0017291C" w:rsidRPr="005A5B19">
              <w:rPr>
                <w:bCs/>
                <w:sz w:val="24"/>
                <w:szCs w:val="24"/>
              </w:rPr>
              <w:t>months</w:t>
            </w:r>
          </w:p>
        </w:tc>
        <w:tc>
          <w:tcPr>
            <w:tcW w:w="3573" w:type="dxa"/>
          </w:tcPr>
          <w:p w:rsidR="00E936B5" w:rsidRPr="005A5B19" w:rsidRDefault="00E936B5" w:rsidP="004C5322">
            <w:pPr>
              <w:jc w:val="both"/>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Cathodic Protection System</w:t>
            </w:r>
          </w:p>
        </w:tc>
        <w:tc>
          <w:tcPr>
            <w:tcW w:w="1872" w:type="dxa"/>
          </w:tcPr>
          <w:p w:rsidR="00E936B5" w:rsidRPr="005A5B19" w:rsidRDefault="00E936B5" w:rsidP="00E936B5">
            <w:pPr>
              <w:rPr>
                <w:bCs/>
                <w:sz w:val="24"/>
                <w:szCs w:val="24"/>
              </w:rPr>
            </w:pPr>
            <w:r w:rsidRPr="005A5B19">
              <w:rPr>
                <w:bCs/>
                <w:sz w:val="24"/>
                <w:szCs w:val="24"/>
              </w:rPr>
              <w:t xml:space="preserve">Once in a year </w:t>
            </w:r>
          </w:p>
        </w:tc>
        <w:tc>
          <w:tcPr>
            <w:tcW w:w="3573" w:type="dxa"/>
          </w:tcPr>
          <w:p w:rsidR="00E936B5" w:rsidRPr="005A5B19" w:rsidRDefault="00E936B5" w:rsidP="004C5322">
            <w:pPr>
              <w:jc w:val="both"/>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 xml:space="preserve">Piping Network </w:t>
            </w:r>
          </w:p>
        </w:tc>
        <w:tc>
          <w:tcPr>
            <w:tcW w:w="1872" w:type="dxa"/>
          </w:tcPr>
          <w:p w:rsidR="00E936B5" w:rsidRPr="005A5B19" w:rsidRDefault="00E936B5" w:rsidP="00E936B5">
            <w:pPr>
              <w:rPr>
                <w:bCs/>
                <w:sz w:val="24"/>
                <w:szCs w:val="24"/>
              </w:rPr>
            </w:pPr>
            <w:r w:rsidRPr="005A5B19">
              <w:rPr>
                <w:bCs/>
                <w:sz w:val="24"/>
                <w:szCs w:val="24"/>
              </w:rPr>
              <w:t xml:space="preserve">Once in five years along with tank testing </w:t>
            </w:r>
          </w:p>
        </w:tc>
        <w:tc>
          <w:tcPr>
            <w:tcW w:w="3573" w:type="dxa"/>
          </w:tcPr>
          <w:p w:rsidR="00E936B5" w:rsidRPr="005A5B19" w:rsidRDefault="00E936B5" w:rsidP="004C5322">
            <w:pPr>
              <w:jc w:val="both"/>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c>
          <w:tcPr>
            <w:tcW w:w="3202" w:type="dxa"/>
          </w:tcPr>
          <w:p w:rsidR="00E936B5" w:rsidRPr="005A5B19" w:rsidRDefault="00E936B5" w:rsidP="00E936B5">
            <w:pPr>
              <w:rPr>
                <w:bCs/>
                <w:sz w:val="24"/>
                <w:szCs w:val="24"/>
              </w:rPr>
            </w:pPr>
            <w:r w:rsidRPr="005A5B19">
              <w:rPr>
                <w:bCs/>
                <w:sz w:val="24"/>
                <w:szCs w:val="24"/>
              </w:rPr>
              <w:t>LPG Unloading Hoses</w:t>
            </w:r>
          </w:p>
        </w:tc>
        <w:tc>
          <w:tcPr>
            <w:tcW w:w="1872" w:type="dxa"/>
          </w:tcPr>
          <w:p w:rsidR="00E936B5" w:rsidRPr="005A5B19" w:rsidRDefault="00E936B5" w:rsidP="00E936B5">
            <w:pPr>
              <w:rPr>
                <w:bCs/>
                <w:sz w:val="24"/>
                <w:szCs w:val="24"/>
              </w:rPr>
            </w:pPr>
            <w:r w:rsidRPr="005A5B19">
              <w:rPr>
                <w:bCs/>
                <w:sz w:val="24"/>
                <w:szCs w:val="24"/>
              </w:rPr>
              <w:t xml:space="preserve">Once in 4 months </w:t>
            </w:r>
          </w:p>
        </w:tc>
        <w:tc>
          <w:tcPr>
            <w:tcW w:w="3573" w:type="dxa"/>
          </w:tcPr>
          <w:p w:rsidR="00E936B5" w:rsidRPr="005A5B19" w:rsidRDefault="00E936B5" w:rsidP="004C5322">
            <w:pPr>
              <w:jc w:val="both"/>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rPr>
          <w:trHeight w:val="287"/>
        </w:trPr>
        <w:tc>
          <w:tcPr>
            <w:tcW w:w="3202" w:type="dxa"/>
          </w:tcPr>
          <w:p w:rsidR="00E936B5" w:rsidRPr="005A5B19" w:rsidRDefault="00E936B5" w:rsidP="00E936B5">
            <w:pPr>
              <w:rPr>
                <w:bCs/>
                <w:sz w:val="24"/>
                <w:szCs w:val="24"/>
              </w:rPr>
            </w:pPr>
            <w:r w:rsidRPr="005A5B19">
              <w:rPr>
                <w:bCs/>
                <w:sz w:val="24"/>
                <w:szCs w:val="24"/>
              </w:rPr>
              <w:t xml:space="preserve">Fire Extinguishers </w:t>
            </w:r>
          </w:p>
        </w:tc>
        <w:tc>
          <w:tcPr>
            <w:tcW w:w="1872" w:type="dxa"/>
          </w:tcPr>
          <w:p w:rsidR="00E936B5" w:rsidRPr="005A5B19" w:rsidRDefault="00E936B5" w:rsidP="00E936B5">
            <w:pPr>
              <w:rPr>
                <w:bCs/>
                <w:sz w:val="24"/>
                <w:szCs w:val="24"/>
              </w:rPr>
            </w:pPr>
            <w:r w:rsidRPr="005A5B19">
              <w:rPr>
                <w:bCs/>
                <w:sz w:val="24"/>
                <w:szCs w:val="24"/>
              </w:rPr>
              <w:t>Once in 6 month</w:t>
            </w:r>
            <w:r w:rsidR="00451B7D" w:rsidRPr="005A5B19">
              <w:rPr>
                <w:bCs/>
                <w:sz w:val="24"/>
                <w:szCs w:val="24"/>
              </w:rPr>
              <w:t>s</w:t>
            </w:r>
            <w:r w:rsidRPr="005A5B19">
              <w:rPr>
                <w:bCs/>
                <w:sz w:val="24"/>
                <w:szCs w:val="24"/>
              </w:rPr>
              <w:t xml:space="preserve"> </w:t>
            </w:r>
          </w:p>
        </w:tc>
        <w:tc>
          <w:tcPr>
            <w:tcW w:w="3573" w:type="dxa"/>
          </w:tcPr>
          <w:p w:rsidR="00E936B5" w:rsidRPr="005A5B19" w:rsidRDefault="00E936B5" w:rsidP="004C5322">
            <w:pPr>
              <w:jc w:val="both"/>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r w:rsidR="00E936B5" w:rsidRPr="005A5B19" w:rsidTr="00FF594F">
        <w:trPr>
          <w:trHeight w:val="239"/>
        </w:trPr>
        <w:tc>
          <w:tcPr>
            <w:tcW w:w="3202" w:type="dxa"/>
          </w:tcPr>
          <w:p w:rsidR="00E936B5" w:rsidRPr="005A5B19" w:rsidRDefault="00E936B5" w:rsidP="00E936B5">
            <w:pPr>
              <w:rPr>
                <w:bCs/>
                <w:sz w:val="24"/>
                <w:szCs w:val="24"/>
              </w:rPr>
            </w:pPr>
            <w:r w:rsidRPr="005A5B19">
              <w:rPr>
                <w:bCs/>
                <w:sz w:val="24"/>
                <w:szCs w:val="24"/>
              </w:rPr>
              <w:t>Dispensing hoses</w:t>
            </w:r>
          </w:p>
        </w:tc>
        <w:tc>
          <w:tcPr>
            <w:tcW w:w="1872" w:type="dxa"/>
          </w:tcPr>
          <w:p w:rsidR="00E936B5" w:rsidRPr="005A5B19" w:rsidRDefault="00E936B5" w:rsidP="00E936B5">
            <w:pPr>
              <w:rPr>
                <w:bCs/>
                <w:sz w:val="24"/>
                <w:szCs w:val="24"/>
              </w:rPr>
            </w:pPr>
            <w:r w:rsidRPr="005A5B19">
              <w:rPr>
                <w:bCs/>
                <w:sz w:val="24"/>
                <w:szCs w:val="24"/>
              </w:rPr>
              <w:t xml:space="preserve">Once in 6 months </w:t>
            </w:r>
          </w:p>
        </w:tc>
        <w:tc>
          <w:tcPr>
            <w:tcW w:w="3573" w:type="dxa"/>
          </w:tcPr>
          <w:p w:rsidR="00E936B5" w:rsidRPr="005A5B19" w:rsidRDefault="00E936B5" w:rsidP="004C5322">
            <w:pPr>
              <w:jc w:val="both"/>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r w:rsidRPr="005A5B19">
              <w:rPr>
                <w:bCs/>
                <w:sz w:val="24"/>
                <w:szCs w:val="24"/>
              </w:rPr>
              <w:t>.</w:t>
            </w:r>
          </w:p>
        </w:tc>
      </w:tr>
    </w:tbl>
    <w:p w:rsidR="00E936B5" w:rsidRPr="005A5B19" w:rsidRDefault="00E936B5" w:rsidP="00E936B5">
      <w:pPr>
        <w:rPr>
          <w:bCs/>
          <w:sz w:val="24"/>
          <w:szCs w:val="24"/>
        </w:rPr>
      </w:pPr>
    </w:p>
    <w:p w:rsidR="00E936B5" w:rsidRPr="005A5B19" w:rsidRDefault="00E936B5" w:rsidP="00E936B5">
      <w:pPr>
        <w:rPr>
          <w:bCs/>
          <w:sz w:val="24"/>
          <w:szCs w:val="24"/>
        </w:rPr>
      </w:pPr>
      <w:r w:rsidRPr="005A5B19">
        <w:rPr>
          <w:bCs/>
          <w:sz w:val="24"/>
          <w:szCs w:val="24"/>
        </w:rPr>
        <w:t xml:space="preserve">7.0      SAFETY INSPECTIONS </w:t>
      </w:r>
      <w:r w:rsidR="00451B7D" w:rsidRPr="005A5B19">
        <w:rPr>
          <w:bCs/>
          <w:sz w:val="24"/>
          <w:szCs w:val="24"/>
        </w:rPr>
        <w:t>and</w:t>
      </w:r>
      <w:r w:rsidRPr="005A5B19">
        <w:rPr>
          <w:bCs/>
          <w:sz w:val="24"/>
          <w:szCs w:val="24"/>
        </w:rPr>
        <w:t xml:space="preserve"> AUDIT</w:t>
      </w:r>
      <w:r w:rsidR="00451B7D" w:rsidRPr="005A5B19">
        <w:rPr>
          <w:bCs/>
          <w:sz w:val="24"/>
          <w:szCs w:val="24"/>
        </w:rPr>
        <w:t>:</w:t>
      </w:r>
      <w:r w:rsidRPr="005A5B19">
        <w:rPr>
          <w:bCs/>
          <w:sz w:val="24"/>
          <w:szCs w:val="24"/>
        </w:rPr>
        <w:t xml:space="preserve"> </w:t>
      </w:r>
    </w:p>
    <w:p w:rsidR="00E936B5" w:rsidRPr="005A5B19" w:rsidRDefault="00E936B5" w:rsidP="00E936B5">
      <w:pPr>
        <w:rPr>
          <w:bCs/>
          <w:sz w:val="24"/>
          <w:szCs w:val="24"/>
        </w:rPr>
      </w:pPr>
    </w:p>
    <w:p w:rsidR="00E936B5" w:rsidRPr="005A5B19" w:rsidRDefault="00E936B5" w:rsidP="00E936B5">
      <w:pPr>
        <w:ind w:left="720"/>
        <w:jc w:val="both"/>
        <w:rPr>
          <w:bCs/>
          <w:sz w:val="24"/>
          <w:szCs w:val="24"/>
        </w:rPr>
      </w:pPr>
      <w:r w:rsidRPr="005A5B19">
        <w:rPr>
          <w:bCs/>
          <w:sz w:val="24"/>
          <w:szCs w:val="24"/>
        </w:rPr>
        <w:t xml:space="preserve">The safety inspections </w:t>
      </w:r>
      <w:r w:rsidR="00451B7D" w:rsidRPr="005A5B19">
        <w:rPr>
          <w:bCs/>
          <w:sz w:val="24"/>
          <w:szCs w:val="24"/>
        </w:rPr>
        <w:t>or</w:t>
      </w:r>
      <w:r w:rsidRPr="005A5B19">
        <w:rPr>
          <w:bCs/>
          <w:sz w:val="24"/>
          <w:szCs w:val="24"/>
        </w:rPr>
        <w:t xml:space="preserve"> audit of ALDS shall be carried out as given below: </w:t>
      </w:r>
    </w:p>
    <w:p w:rsidR="00E936B5" w:rsidRPr="005A5B19" w:rsidRDefault="00E936B5" w:rsidP="00E936B5">
      <w:pPr>
        <w:rPr>
          <w:bCs/>
          <w:sz w:val="24"/>
          <w:szCs w:val="24"/>
        </w:rPr>
      </w:pP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74"/>
        <w:gridCol w:w="2126"/>
        <w:gridCol w:w="3289"/>
      </w:tblGrid>
      <w:tr w:rsidR="00E936B5" w:rsidRPr="005A5B19" w:rsidTr="00FF594F">
        <w:tc>
          <w:tcPr>
            <w:tcW w:w="3374" w:type="dxa"/>
          </w:tcPr>
          <w:p w:rsidR="00CB1962" w:rsidRPr="005A5B19" w:rsidRDefault="00E936B5" w:rsidP="00243C81">
            <w:pPr>
              <w:jc w:val="center"/>
              <w:rPr>
                <w:bCs/>
                <w:sz w:val="24"/>
                <w:szCs w:val="24"/>
              </w:rPr>
            </w:pPr>
            <w:r w:rsidRPr="005A5B19">
              <w:rPr>
                <w:bCs/>
                <w:sz w:val="24"/>
                <w:szCs w:val="24"/>
              </w:rPr>
              <w:t>TYPE</w:t>
            </w:r>
          </w:p>
        </w:tc>
        <w:tc>
          <w:tcPr>
            <w:tcW w:w="2126" w:type="dxa"/>
          </w:tcPr>
          <w:p w:rsidR="00E936B5" w:rsidRPr="005A5B19" w:rsidRDefault="00E936B5" w:rsidP="00E936B5">
            <w:pPr>
              <w:rPr>
                <w:bCs/>
                <w:sz w:val="24"/>
                <w:szCs w:val="24"/>
              </w:rPr>
            </w:pPr>
            <w:r w:rsidRPr="005A5B19">
              <w:rPr>
                <w:bCs/>
                <w:sz w:val="24"/>
                <w:szCs w:val="24"/>
              </w:rPr>
              <w:t>FREQUEMCY</w:t>
            </w:r>
          </w:p>
        </w:tc>
        <w:tc>
          <w:tcPr>
            <w:tcW w:w="3289" w:type="dxa"/>
          </w:tcPr>
          <w:p w:rsidR="00E936B5" w:rsidRPr="005A5B19" w:rsidRDefault="00E936B5" w:rsidP="00E936B5">
            <w:pPr>
              <w:rPr>
                <w:bCs/>
                <w:sz w:val="24"/>
                <w:szCs w:val="24"/>
              </w:rPr>
            </w:pPr>
            <w:r w:rsidRPr="005A5B19">
              <w:rPr>
                <w:bCs/>
                <w:sz w:val="24"/>
                <w:szCs w:val="24"/>
              </w:rPr>
              <w:t xml:space="preserve">AGENCY </w:t>
            </w:r>
          </w:p>
        </w:tc>
      </w:tr>
      <w:tr w:rsidR="00E936B5" w:rsidRPr="005A5B19" w:rsidTr="00FF594F">
        <w:trPr>
          <w:cantSplit/>
        </w:trPr>
        <w:tc>
          <w:tcPr>
            <w:tcW w:w="3374" w:type="dxa"/>
            <w:vMerge w:val="restart"/>
          </w:tcPr>
          <w:p w:rsidR="00E936B5" w:rsidRPr="005A5B19" w:rsidRDefault="00E936B5" w:rsidP="00E936B5">
            <w:pPr>
              <w:rPr>
                <w:bCs/>
                <w:sz w:val="24"/>
                <w:szCs w:val="24"/>
              </w:rPr>
            </w:pPr>
            <w:r w:rsidRPr="005A5B19">
              <w:rPr>
                <w:bCs/>
                <w:sz w:val="24"/>
                <w:szCs w:val="24"/>
              </w:rPr>
              <w:t>General Inspection</w:t>
            </w:r>
          </w:p>
        </w:tc>
        <w:tc>
          <w:tcPr>
            <w:tcW w:w="2126" w:type="dxa"/>
          </w:tcPr>
          <w:p w:rsidR="00E936B5" w:rsidRPr="005A5B19" w:rsidRDefault="00E936B5" w:rsidP="00E936B5">
            <w:pPr>
              <w:rPr>
                <w:bCs/>
                <w:sz w:val="24"/>
                <w:szCs w:val="24"/>
              </w:rPr>
            </w:pPr>
            <w:r w:rsidRPr="005A5B19">
              <w:rPr>
                <w:bCs/>
                <w:sz w:val="24"/>
                <w:szCs w:val="24"/>
              </w:rPr>
              <w:t xml:space="preserve">Daily </w:t>
            </w:r>
          </w:p>
        </w:tc>
        <w:tc>
          <w:tcPr>
            <w:tcW w:w="3289" w:type="dxa"/>
          </w:tcPr>
          <w:p w:rsidR="00E936B5" w:rsidRPr="005A5B19" w:rsidRDefault="00E936B5" w:rsidP="00E936B5">
            <w:pPr>
              <w:rPr>
                <w:bCs/>
                <w:sz w:val="24"/>
                <w:szCs w:val="24"/>
              </w:rPr>
            </w:pPr>
            <w:r w:rsidRPr="005A5B19">
              <w:rPr>
                <w:bCs/>
                <w:sz w:val="24"/>
                <w:szCs w:val="24"/>
              </w:rPr>
              <w:t>Operating personnel</w:t>
            </w:r>
          </w:p>
        </w:tc>
      </w:tr>
      <w:tr w:rsidR="00E936B5" w:rsidRPr="005A5B19" w:rsidTr="00FF594F">
        <w:trPr>
          <w:cantSplit/>
        </w:trPr>
        <w:tc>
          <w:tcPr>
            <w:tcW w:w="3374" w:type="dxa"/>
            <w:vMerge/>
          </w:tcPr>
          <w:p w:rsidR="00E936B5" w:rsidRPr="005A5B19" w:rsidRDefault="00E936B5" w:rsidP="00E936B5">
            <w:pPr>
              <w:rPr>
                <w:bCs/>
                <w:sz w:val="24"/>
                <w:szCs w:val="24"/>
              </w:rPr>
            </w:pPr>
          </w:p>
        </w:tc>
        <w:tc>
          <w:tcPr>
            <w:tcW w:w="2126" w:type="dxa"/>
          </w:tcPr>
          <w:p w:rsidR="00E936B5" w:rsidRPr="005A5B19" w:rsidRDefault="00E936B5" w:rsidP="00E936B5">
            <w:pPr>
              <w:rPr>
                <w:bCs/>
                <w:sz w:val="24"/>
                <w:szCs w:val="24"/>
              </w:rPr>
            </w:pPr>
            <w:r w:rsidRPr="005A5B19">
              <w:rPr>
                <w:bCs/>
                <w:sz w:val="24"/>
                <w:szCs w:val="24"/>
              </w:rPr>
              <w:t>Twice in a quarter</w:t>
            </w:r>
          </w:p>
        </w:tc>
        <w:tc>
          <w:tcPr>
            <w:tcW w:w="3289" w:type="dxa"/>
          </w:tcPr>
          <w:p w:rsidR="00E936B5" w:rsidRPr="005A5B19" w:rsidRDefault="00E936B5" w:rsidP="00E936B5">
            <w:pPr>
              <w:rPr>
                <w:bCs/>
                <w:sz w:val="24"/>
                <w:szCs w:val="24"/>
              </w:rPr>
            </w:pPr>
            <w:proofErr w:type="spellStart"/>
            <w:r w:rsidRPr="005A5B19">
              <w:rPr>
                <w:bCs/>
                <w:sz w:val="24"/>
                <w:szCs w:val="24"/>
              </w:rPr>
              <w:t>Authorised</w:t>
            </w:r>
            <w:proofErr w:type="spellEnd"/>
            <w:r w:rsidRPr="005A5B19">
              <w:rPr>
                <w:bCs/>
                <w:sz w:val="24"/>
                <w:szCs w:val="24"/>
              </w:rPr>
              <w:t xml:space="preserve"> personnel of marketing company</w:t>
            </w:r>
          </w:p>
        </w:tc>
      </w:tr>
      <w:tr w:rsidR="00E936B5" w:rsidRPr="005A5B19" w:rsidTr="00FF594F">
        <w:tc>
          <w:tcPr>
            <w:tcW w:w="3374" w:type="dxa"/>
          </w:tcPr>
          <w:p w:rsidR="00E936B5" w:rsidRPr="005A5B19" w:rsidRDefault="00E936B5" w:rsidP="00E936B5">
            <w:pPr>
              <w:rPr>
                <w:bCs/>
                <w:sz w:val="24"/>
                <w:szCs w:val="24"/>
              </w:rPr>
            </w:pPr>
            <w:r w:rsidRPr="005A5B19">
              <w:rPr>
                <w:bCs/>
                <w:sz w:val="24"/>
                <w:szCs w:val="24"/>
              </w:rPr>
              <w:t xml:space="preserve">Safety Audit </w:t>
            </w:r>
          </w:p>
        </w:tc>
        <w:tc>
          <w:tcPr>
            <w:tcW w:w="2126" w:type="dxa"/>
          </w:tcPr>
          <w:p w:rsidR="00E936B5" w:rsidRPr="005A5B19" w:rsidRDefault="00E936B5" w:rsidP="00E936B5">
            <w:pPr>
              <w:rPr>
                <w:bCs/>
                <w:sz w:val="24"/>
                <w:szCs w:val="24"/>
              </w:rPr>
            </w:pPr>
            <w:r w:rsidRPr="005A5B19">
              <w:rPr>
                <w:bCs/>
                <w:sz w:val="24"/>
                <w:szCs w:val="24"/>
              </w:rPr>
              <w:t>Once in a year</w:t>
            </w:r>
          </w:p>
        </w:tc>
        <w:tc>
          <w:tcPr>
            <w:tcW w:w="3289" w:type="dxa"/>
          </w:tcPr>
          <w:p w:rsidR="00E936B5" w:rsidRPr="005A5B19" w:rsidRDefault="00E936B5" w:rsidP="00E936B5">
            <w:pPr>
              <w:rPr>
                <w:bCs/>
                <w:sz w:val="24"/>
                <w:szCs w:val="24"/>
              </w:rPr>
            </w:pPr>
            <w:proofErr w:type="spellStart"/>
            <w:r w:rsidRPr="005A5B19">
              <w:rPr>
                <w:bCs/>
                <w:sz w:val="24"/>
                <w:szCs w:val="24"/>
              </w:rPr>
              <w:t>Authorised</w:t>
            </w:r>
            <w:proofErr w:type="spellEnd"/>
            <w:r w:rsidRPr="005A5B19">
              <w:rPr>
                <w:bCs/>
                <w:sz w:val="24"/>
                <w:szCs w:val="24"/>
              </w:rPr>
              <w:t xml:space="preserve"> Person</w:t>
            </w:r>
            <w:r w:rsidR="00451B7D" w:rsidRPr="005A5B19">
              <w:rPr>
                <w:bCs/>
                <w:sz w:val="24"/>
                <w:szCs w:val="24"/>
              </w:rPr>
              <w:t xml:space="preserve"> in this behalf</w:t>
            </w:r>
          </w:p>
        </w:tc>
      </w:tr>
      <w:tr w:rsidR="00E936B5" w:rsidRPr="005A5B19" w:rsidTr="00FF594F">
        <w:tc>
          <w:tcPr>
            <w:tcW w:w="3374" w:type="dxa"/>
          </w:tcPr>
          <w:p w:rsidR="00E936B5" w:rsidRPr="005A5B19" w:rsidRDefault="00E936B5" w:rsidP="00E936B5">
            <w:pPr>
              <w:rPr>
                <w:bCs/>
                <w:sz w:val="24"/>
                <w:szCs w:val="24"/>
              </w:rPr>
            </w:pPr>
            <w:r w:rsidRPr="005A5B19">
              <w:rPr>
                <w:bCs/>
                <w:sz w:val="24"/>
                <w:szCs w:val="24"/>
              </w:rPr>
              <w:t>Electrical Audit</w:t>
            </w:r>
          </w:p>
        </w:tc>
        <w:tc>
          <w:tcPr>
            <w:tcW w:w="2126" w:type="dxa"/>
          </w:tcPr>
          <w:p w:rsidR="00E936B5" w:rsidRPr="005A5B19" w:rsidRDefault="00E936B5" w:rsidP="00E936B5">
            <w:pPr>
              <w:rPr>
                <w:bCs/>
                <w:sz w:val="24"/>
                <w:szCs w:val="24"/>
              </w:rPr>
            </w:pPr>
            <w:r w:rsidRPr="005A5B19">
              <w:rPr>
                <w:bCs/>
                <w:sz w:val="24"/>
                <w:szCs w:val="24"/>
              </w:rPr>
              <w:t>Once in three years</w:t>
            </w:r>
          </w:p>
        </w:tc>
        <w:tc>
          <w:tcPr>
            <w:tcW w:w="3289" w:type="dxa"/>
          </w:tcPr>
          <w:p w:rsidR="00E936B5" w:rsidRPr="005A5B19" w:rsidRDefault="00E936B5" w:rsidP="00E936B5">
            <w:pPr>
              <w:rPr>
                <w:bCs/>
                <w:sz w:val="24"/>
                <w:szCs w:val="24"/>
              </w:rPr>
            </w:pPr>
            <w:r w:rsidRPr="005A5B19">
              <w:rPr>
                <w:bCs/>
                <w:sz w:val="24"/>
                <w:szCs w:val="24"/>
              </w:rPr>
              <w:t>Licensed Electrical agency</w:t>
            </w:r>
          </w:p>
        </w:tc>
      </w:tr>
    </w:tbl>
    <w:p w:rsidR="00E936B5" w:rsidRPr="005A5B19" w:rsidRDefault="00E936B5" w:rsidP="00E936B5">
      <w:pPr>
        <w:jc w:val="center"/>
        <w:rPr>
          <w:bCs/>
          <w:sz w:val="24"/>
          <w:szCs w:val="24"/>
        </w:rPr>
      </w:pPr>
    </w:p>
    <w:p w:rsidR="00E936B5" w:rsidRPr="005A5B19" w:rsidRDefault="00451B7D" w:rsidP="00606CD9">
      <w:pPr>
        <w:spacing w:line="276" w:lineRule="auto"/>
        <w:ind w:left="720"/>
        <w:rPr>
          <w:bCs/>
          <w:sz w:val="24"/>
          <w:szCs w:val="24"/>
        </w:rPr>
      </w:pPr>
      <w:r w:rsidRPr="005A5B19">
        <w:rPr>
          <w:bCs/>
          <w:sz w:val="24"/>
          <w:szCs w:val="24"/>
        </w:rPr>
        <w:t xml:space="preserve">Note: - </w:t>
      </w:r>
      <w:r w:rsidR="00E936B5" w:rsidRPr="005A5B19">
        <w:rPr>
          <w:bCs/>
          <w:sz w:val="24"/>
          <w:szCs w:val="24"/>
        </w:rPr>
        <w:t xml:space="preserve">The comprehensive checklist shall be developed in line with the similar checklists provided in Schedule – 1. </w:t>
      </w:r>
    </w:p>
    <w:p w:rsidR="00E936B5" w:rsidRPr="00E0012C" w:rsidRDefault="00E0012C" w:rsidP="00E0012C">
      <w:pPr>
        <w:spacing w:before="240"/>
        <w:rPr>
          <w:bCs/>
          <w:sz w:val="24"/>
          <w:szCs w:val="24"/>
        </w:rPr>
      </w:pPr>
      <w:r>
        <w:rPr>
          <w:bCs/>
          <w:sz w:val="24"/>
          <w:szCs w:val="24"/>
        </w:rPr>
        <w:t xml:space="preserve">8.0 </w:t>
      </w:r>
      <w:r>
        <w:rPr>
          <w:bCs/>
          <w:sz w:val="24"/>
          <w:szCs w:val="24"/>
        </w:rPr>
        <w:tab/>
      </w:r>
      <w:r w:rsidR="00E936B5" w:rsidRPr="00E0012C">
        <w:rPr>
          <w:bCs/>
          <w:sz w:val="24"/>
          <w:szCs w:val="24"/>
        </w:rPr>
        <w:t>EMERGENCY PLAN AND PROCEDURE</w:t>
      </w:r>
      <w:r w:rsidR="00451B7D" w:rsidRPr="00E0012C">
        <w:rPr>
          <w:bCs/>
          <w:sz w:val="24"/>
          <w:szCs w:val="24"/>
        </w:rPr>
        <w:t>:</w:t>
      </w:r>
    </w:p>
    <w:p w:rsidR="00FF594F" w:rsidRDefault="00E936B5" w:rsidP="00EF6F87">
      <w:pPr>
        <w:pStyle w:val="BodyTextIndent2"/>
        <w:numPr>
          <w:ilvl w:val="0"/>
          <w:numId w:val="142"/>
        </w:numPr>
        <w:spacing w:before="240" w:after="240"/>
        <w:rPr>
          <w:bCs/>
          <w:sz w:val="24"/>
          <w:szCs w:val="24"/>
        </w:rPr>
      </w:pPr>
      <w:r w:rsidRPr="005A5B19">
        <w:rPr>
          <w:bCs/>
          <w:sz w:val="24"/>
          <w:szCs w:val="24"/>
        </w:rPr>
        <w:t>A comprehensive ERDMP shall be developed in accordance to the Petroleum and Natural Gas Regulatory Board (Codes of Practices for Emergency Response and Disaster Management Plan (ERDMP)) Regulations, 2010. The copies of the ERDMP shall be available to all personnel in the Auto LPG Dispensing Station</w:t>
      </w:r>
      <w:r w:rsidR="00CE3FE4" w:rsidRPr="005A5B19">
        <w:rPr>
          <w:bCs/>
          <w:sz w:val="24"/>
          <w:szCs w:val="24"/>
        </w:rPr>
        <w:t>;</w:t>
      </w:r>
      <w:r w:rsidRPr="005A5B19">
        <w:rPr>
          <w:bCs/>
          <w:sz w:val="24"/>
          <w:szCs w:val="24"/>
        </w:rPr>
        <w:t xml:space="preserve"> </w:t>
      </w:r>
    </w:p>
    <w:p w:rsidR="00E936B5" w:rsidRPr="00FF594F" w:rsidRDefault="00E936B5" w:rsidP="00EF6F87">
      <w:pPr>
        <w:pStyle w:val="BodyTextIndent2"/>
        <w:numPr>
          <w:ilvl w:val="0"/>
          <w:numId w:val="142"/>
        </w:numPr>
        <w:spacing w:before="240" w:after="240"/>
        <w:rPr>
          <w:bCs/>
          <w:sz w:val="24"/>
          <w:szCs w:val="24"/>
        </w:rPr>
      </w:pPr>
      <w:r w:rsidRPr="00FF594F">
        <w:rPr>
          <w:bCs/>
          <w:sz w:val="24"/>
          <w:szCs w:val="24"/>
        </w:rPr>
        <w:t>The entity having control over the ALDS shall draw an operational emergency plan keeping in view the following</w:t>
      </w:r>
      <w:r w:rsidR="00CE3FE4" w:rsidRPr="00FF594F">
        <w:rPr>
          <w:bCs/>
          <w:sz w:val="24"/>
          <w:szCs w:val="24"/>
        </w:rPr>
        <w:t>, namely:</w:t>
      </w:r>
      <w:r w:rsidR="004C5322" w:rsidRPr="00FF594F">
        <w:rPr>
          <w:bCs/>
          <w:sz w:val="24"/>
          <w:szCs w:val="24"/>
        </w:rPr>
        <w:t xml:space="preserve"> </w:t>
      </w:r>
      <w:r w:rsidR="00CE3FE4" w:rsidRPr="00FF594F">
        <w:rPr>
          <w:bCs/>
          <w:sz w:val="24"/>
          <w:szCs w:val="24"/>
        </w:rPr>
        <w:t>-</w:t>
      </w:r>
    </w:p>
    <w:p w:rsidR="00E936B5" w:rsidRPr="005A5B19" w:rsidRDefault="00E936B5" w:rsidP="005A5B19">
      <w:pPr>
        <w:spacing w:before="240"/>
        <w:ind w:left="720" w:hanging="540"/>
        <w:jc w:val="both"/>
        <w:rPr>
          <w:bCs/>
          <w:sz w:val="24"/>
          <w:szCs w:val="24"/>
        </w:rPr>
      </w:pPr>
    </w:p>
    <w:p w:rsidR="00E936B5" w:rsidRPr="005A5B19" w:rsidRDefault="00E936B5" w:rsidP="00EF6F87">
      <w:pPr>
        <w:pStyle w:val="BodyTextIndent2"/>
        <w:numPr>
          <w:ilvl w:val="1"/>
          <w:numId w:val="40"/>
        </w:numPr>
        <w:spacing w:before="240"/>
        <w:ind w:left="1418"/>
        <w:rPr>
          <w:bCs/>
          <w:sz w:val="24"/>
          <w:szCs w:val="24"/>
          <w:lang w:val="en-US"/>
        </w:rPr>
      </w:pPr>
      <w:r w:rsidRPr="005A5B19">
        <w:rPr>
          <w:bCs/>
          <w:sz w:val="24"/>
          <w:szCs w:val="24"/>
          <w:lang w:val="en-US"/>
        </w:rPr>
        <w:lastRenderedPageBreak/>
        <w:t>Loss of</w:t>
      </w:r>
      <w:r w:rsidR="00CE3FE4" w:rsidRPr="005A5B19">
        <w:rPr>
          <w:bCs/>
          <w:sz w:val="24"/>
          <w:szCs w:val="24"/>
          <w:lang w:val="en-US"/>
        </w:rPr>
        <w:t>,</w:t>
      </w:r>
      <w:r w:rsidRPr="005A5B19">
        <w:rPr>
          <w:bCs/>
          <w:sz w:val="24"/>
          <w:szCs w:val="24"/>
          <w:lang w:val="en-US"/>
        </w:rPr>
        <w:t xml:space="preserve"> or interruption to</w:t>
      </w:r>
      <w:r w:rsidR="00CE3FE4" w:rsidRPr="005A5B19">
        <w:rPr>
          <w:bCs/>
          <w:sz w:val="24"/>
          <w:szCs w:val="24"/>
          <w:lang w:val="en-US"/>
        </w:rPr>
        <w:t>,</w:t>
      </w:r>
      <w:r w:rsidRPr="005A5B19">
        <w:rPr>
          <w:bCs/>
          <w:sz w:val="24"/>
          <w:szCs w:val="24"/>
          <w:lang w:val="en-US"/>
        </w:rPr>
        <w:t xml:space="preserve"> the gas supplies due to leaks or failure of pipeline</w:t>
      </w:r>
      <w:r w:rsidR="00CE3FE4" w:rsidRPr="005A5B19">
        <w:rPr>
          <w:bCs/>
          <w:sz w:val="24"/>
          <w:szCs w:val="24"/>
          <w:lang w:val="en-US"/>
        </w:rPr>
        <w:t>;</w:t>
      </w:r>
    </w:p>
    <w:p w:rsidR="00E936B5" w:rsidRPr="005A5B19" w:rsidRDefault="00E936B5" w:rsidP="00EF6F87">
      <w:pPr>
        <w:pStyle w:val="ListParagraph"/>
        <w:numPr>
          <w:ilvl w:val="1"/>
          <w:numId w:val="40"/>
        </w:numPr>
        <w:spacing w:before="240"/>
        <w:ind w:left="1418"/>
        <w:jc w:val="both"/>
        <w:rPr>
          <w:bCs/>
          <w:sz w:val="24"/>
          <w:szCs w:val="24"/>
        </w:rPr>
      </w:pPr>
      <w:r w:rsidRPr="005A5B19">
        <w:rPr>
          <w:bCs/>
          <w:sz w:val="24"/>
          <w:szCs w:val="24"/>
        </w:rPr>
        <w:t>Major failure of LPG fittings</w:t>
      </w:r>
      <w:r w:rsidR="00CE3FE4" w:rsidRPr="005A5B19">
        <w:rPr>
          <w:bCs/>
          <w:sz w:val="24"/>
          <w:szCs w:val="24"/>
        </w:rPr>
        <w:t>;</w:t>
      </w:r>
    </w:p>
    <w:p w:rsidR="00E936B5" w:rsidRPr="005A5B19" w:rsidRDefault="00E936B5" w:rsidP="00EF6F87">
      <w:pPr>
        <w:pStyle w:val="BodyTextIndent2"/>
        <w:numPr>
          <w:ilvl w:val="1"/>
          <w:numId w:val="40"/>
        </w:numPr>
        <w:spacing w:before="240"/>
        <w:ind w:left="1418"/>
        <w:rPr>
          <w:bCs/>
          <w:sz w:val="24"/>
          <w:szCs w:val="24"/>
          <w:lang w:val="en-US"/>
        </w:rPr>
      </w:pPr>
      <w:r w:rsidRPr="005A5B19">
        <w:rPr>
          <w:bCs/>
          <w:sz w:val="24"/>
          <w:szCs w:val="24"/>
          <w:lang w:val="en-US"/>
        </w:rPr>
        <w:t>Accidents or other emergencies, which can affect the ALDS</w:t>
      </w:r>
      <w:r w:rsidR="00CE3FE4" w:rsidRPr="005A5B19">
        <w:rPr>
          <w:bCs/>
          <w:sz w:val="24"/>
          <w:szCs w:val="24"/>
          <w:lang w:val="en-US"/>
        </w:rPr>
        <w:t>;</w:t>
      </w:r>
    </w:p>
    <w:p w:rsidR="00E936B5" w:rsidRPr="005A5B19" w:rsidRDefault="00E936B5" w:rsidP="00EF6F87">
      <w:pPr>
        <w:pStyle w:val="ListParagraph"/>
        <w:numPr>
          <w:ilvl w:val="1"/>
          <w:numId w:val="40"/>
        </w:numPr>
        <w:spacing w:before="240"/>
        <w:ind w:left="1418"/>
        <w:jc w:val="both"/>
        <w:rPr>
          <w:bCs/>
          <w:sz w:val="24"/>
          <w:szCs w:val="24"/>
        </w:rPr>
      </w:pPr>
      <w:r w:rsidRPr="005A5B19">
        <w:rPr>
          <w:bCs/>
          <w:sz w:val="24"/>
          <w:szCs w:val="24"/>
        </w:rPr>
        <w:t>Civil emergencies</w:t>
      </w:r>
      <w:r w:rsidR="00CE3FE4" w:rsidRPr="005A5B19">
        <w:rPr>
          <w:bCs/>
          <w:sz w:val="24"/>
          <w:szCs w:val="24"/>
        </w:rPr>
        <w:t>;</w:t>
      </w:r>
    </w:p>
    <w:p w:rsidR="00FF594F" w:rsidRDefault="00E936B5" w:rsidP="00EF6F87">
      <w:pPr>
        <w:pStyle w:val="BodyTextIndent2"/>
        <w:numPr>
          <w:ilvl w:val="1"/>
          <w:numId w:val="40"/>
        </w:numPr>
        <w:spacing w:before="240"/>
        <w:ind w:left="1418"/>
        <w:rPr>
          <w:bCs/>
          <w:sz w:val="24"/>
          <w:szCs w:val="24"/>
          <w:lang w:val="en-US"/>
        </w:rPr>
      </w:pPr>
      <w:r w:rsidRPr="005A5B19">
        <w:rPr>
          <w:bCs/>
          <w:sz w:val="24"/>
          <w:szCs w:val="24"/>
          <w:lang w:val="en-US"/>
        </w:rPr>
        <w:t>Any other risk arising from the existence or operation of the ALDS</w:t>
      </w:r>
      <w:r w:rsidR="00CE3FE4" w:rsidRPr="005A5B19">
        <w:rPr>
          <w:bCs/>
          <w:sz w:val="24"/>
          <w:szCs w:val="24"/>
          <w:lang w:val="en-US"/>
        </w:rPr>
        <w:t>;</w:t>
      </w:r>
    </w:p>
    <w:p w:rsidR="00E936B5" w:rsidRPr="00FF594F" w:rsidRDefault="00CE3FE4" w:rsidP="00FF594F">
      <w:pPr>
        <w:pStyle w:val="BodyTextIndent2"/>
        <w:spacing w:before="240"/>
        <w:ind w:left="1418" w:firstLine="0"/>
        <w:rPr>
          <w:bCs/>
          <w:sz w:val="24"/>
          <w:szCs w:val="24"/>
          <w:lang w:val="en-US"/>
        </w:rPr>
      </w:pPr>
      <w:r w:rsidRPr="00FF594F">
        <w:rPr>
          <w:bCs/>
          <w:sz w:val="24"/>
          <w:szCs w:val="24"/>
        </w:rPr>
        <w:t xml:space="preserve">and such </w:t>
      </w:r>
      <w:r w:rsidR="00E936B5" w:rsidRPr="00FF594F">
        <w:rPr>
          <w:bCs/>
          <w:sz w:val="24"/>
          <w:szCs w:val="24"/>
        </w:rPr>
        <w:t xml:space="preserve">emergency plan shall be disseminated amongst all personnel involved </w:t>
      </w:r>
      <w:proofErr w:type="gramStart"/>
      <w:r w:rsidRPr="00FF594F">
        <w:rPr>
          <w:bCs/>
          <w:sz w:val="24"/>
          <w:szCs w:val="24"/>
        </w:rPr>
        <w:t>insuring</w:t>
      </w:r>
      <w:proofErr w:type="gramEnd"/>
      <w:r w:rsidRPr="00FF594F">
        <w:rPr>
          <w:bCs/>
          <w:sz w:val="24"/>
          <w:szCs w:val="24"/>
        </w:rPr>
        <w:t xml:space="preserve"> </w:t>
      </w:r>
      <w:r w:rsidR="00E936B5" w:rsidRPr="00FF594F">
        <w:rPr>
          <w:bCs/>
          <w:sz w:val="24"/>
          <w:szCs w:val="24"/>
        </w:rPr>
        <w:t>that they understand their roles and responsibilities in the event of an emergency.</w:t>
      </w:r>
    </w:p>
    <w:p w:rsidR="00FF594F" w:rsidRDefault="00E936B5" w:rsidP="00EF6F87">
      <w:pPr>
        <w:pStyle w:val="BodyTextIndent2"/>
        <w:numPr>
          <w:ilvl w:val="0"/>
          <w:numId w:val="142"/>
        </w:numPr>
        <w:spacing w:before="240" w:after="240"/>
        <w:rPr>
          <w:bCs/>
          <w:sz w:val="24"/>
          <w:szCs w:val="24"/>
        </w:rPr>
      </w:pPr>
      <w:r w:rsidRPr="005A5B19">
        <w:rPr>
          <w:bCs/>
          <w:sz w:val="24"/>
          <w:szCs w:val="24"/>
        </w:rPr>
        <w:t>Each ALDS shall be provided with at least 3 shut down devices located in convenient locations near storage vessels, dispenser and office/ sales room</w:t>
      </w:r>
      <w:r w:rsidR="00CE3FE4" w:rsidRPr="005A5B19">
        <w:rPr>
          <w:bCs/>
          <w:sz w:val="24"/>
          <w:szCs w:val="24"/>
        </w:rPr>
        <w:t>;</w:t>
      </w:r>
      <w:r w:rsidRPr="005A5B19">
        <w:rPr>
          <w:bCs/>
          <w:sz w:val="24"/>
          <w:szCs w:val="24"/>
        </w:rPr>
        <w:t xml:space="preserve"> </w:t>
      </w:r>
    </w:p>
    <w:p w:rsidR="00FF594F" w:rsidRDefault="00E936B5" w:rsidP="00EF6F87">
      <w:pPr>
        <w:pStyle w:val="BodyTextIndent2"/>
        <w:numPr>
          <w:ilvl w:val="0"/>
          <w:numId w:val="142"/>
        </w:numPr>
        <w:spacing w:before="240" w:after="240"/>
        <w:rPr>
          <w:bCs/>
          <w:sz w:val="24"/>
          <w:szCs w:val="24"/>
        </w:rPr>
      </w:pPr>
      <w:r w:rsidRPr="00FF594F">
        <w:rPr>
          <w:bCs/>
          <w:sz w:val="24"/>
          <w:szCs w:val="24"/>
        </w:rPr>
        <w:t>The in-charge of the ALDS shall maintain close liaison with Fire Service, Police, District Authorities and LPG marketing company</w:t>
      </w:r>
      <w:r w:rsidR="00CE3FE4" w:rsidRPr="00FF594F">
        <w:rPr>
          <w:bCs/>
          <w:sz w:val="24"/>
          <w:szCs w:val="24"/>
        </w:rPr>
        <w:t>;</w:t>
      </w:r>
    </w:p>
    <w:p w:rsidR="00FF594F" w:rsidRDefault="00E936B5" w:rsidP="00EF6F87">
      <w:pPr>
        <w:pStyle w:val="BodyTextIndent2"/>
        <w:numPr>
          <w:ilvl w:val="0"/>
          <w:numId w:val="142"/>
        </w:numPr>
        <w:spacing w:before="240" w:after="240"/>
        <w:rPr>
          <w:bCs/>
          <w:sz w:val="24"/>
          <w:szCs w:val="24"/>
        </w:rPr>
      </w:pPr>
      <w:r w:rsidRPr="00FF594F">
        <w:rPr>
          <w:bCs/>
          <w:sz w:val="24"/>
          <w:szCs w:val="24"/>
        </w:rPr>
        <w:t>Important telephone numbers for emergency use shall be displayed prominently in the ALDS</w:t>
      </w:r>
      <w:r w:rsidR="00CE3FE4" w:rsidRPr="00FF594F">
        <w:rPr>
          <w:bCs/>
          <w:sz w:val="24"/>
          <w:szCs w:val="24"/>
        </w:rPr>
        <w:t xml:space="preserve"> and</w:t>
      </w:r>
    </w:p>
    <w:p w:rsidR="00E936B5" w:rsidRPr="00FF594F" w:rsidRDefault="00E936B5" w:rsidP="00EF6F87">
      <w:pPr>
        <w:pStyle w:val="BodyTextIndent2"/>
        <w:numPr>
          <w:ilvl w:val="0"/>
          <w:numId w:val="142"/>
        </w:numPr>
        <w:spacing w:before="240" w:after="240"/>
        <w:rPr>
          <w:bCs/>
          <w:sz w:val="24"/>
          <w:szCs w:val="24"/>
        </w:rPr>
      </w:pPr>
      <w:r w:rsidRPr="00FF594F">
        <w:rPr>
          <w:bCs/>
          <w:sz w:val="24"/>
          <w:szCs w:val="24"/>
        </w:rPr>
        <w:t>Means of communication shall be always at the disposal of the In</w:t>
      </w:r>
      <w:r w:rsidR="00613567" w:rsidRPr="00FF594F">
        <w:rPr>
          <w:bCs/>
          <w:sz w:val="24"/>
          <w:szCs w:val="24"/>
        </w:rPr>
        <w:t>-</w:t>
      </w:r>
      <w:r w:rsidRPr="00FF594F">
        <w:rPr>
          <w:bCs/>
          <w:sz w:val="24"/>
          <w:szCs w:val="24"/>
        </w:rPr>
        <w:t xml:space="preserve">charge of the ALDS. </w:t>
      </w:r>
    </w:p>
    <w:p w:rsidR="00E936B5" w:rsidRPr="005A5B19" w:rsidRDefault="00E936B5" w:rsidP="005A5B19">
      <w:pPr>
        <w:spacing w:before="240"/>
        <w:jc w:val="both"/>
        <w:rPr>
          <w:bCs/>
          <w:sz w:val="24"/>
          <w:szCs w:val="24"/>
        </w:rPr>
      </w:pPr>
      <w:r w:rsidRPr="005A5B19">
        <w:rPr>
          <w:bCs/>
          <w:sz w:val="24"/>
          <w:szCs w:val="24"/>
        </w:rPr>
        <w:t>9.0   COMPETENCE ASSURANCE AND ASSESSMENT</w:t>
      </w:r>
      <w:r w:rsidR="00CE3FE4" w:rsidRPr="005A5B19">
        <w:rPr>
          <w:bCs/>
          <w:sz w:val="24"/>
          <w:szCs w:val="24"/>
        </w:rPr>
        <w:t>:</w:t>
      </w:r>
      <w:r w:rsidRPr="005A5B19">
        <w:rPr>
          <w:bCs/>
          <w:sz w:val="24"/>
          <w:szCs w:val="24"/>
        </w:rPr>
        <w:t xml:space="preserve"> </w:t>
      </w:r>
    </w:p>
    <w:p w:rsidR="00E936B5" w:rsidRPr="005A5B19" w:rsidRDefault="00E936B5" w:rsidP="00EF6F87">
      <w:pPr>
        <w:pStyle w:val="BodyTextIndent2"/>
        <w:numPr>
          <w:ilvl w:val="0"/>
          <w:numId w:val="143"/>
        </w:numPr>
        <w:spacing w:before="240" w:after="240"/>
        <w:rPr>
          <w:bCs/>
          <w:sz w:val="24"/>
          <w:szCs w:val="24"/>
        </w:rPr>
      </w:pPr>
      <w:r w:rsidRPr="005A5B19">
        <w:rPr>
          <w:bCs/>
          <w:sz w:val="24"/>
          <w:szCs w:val="24"/>
        </w:rPr>
        <w:t>The objective is to provide good understanding of all the facets of dispensing activities including operations, procedures, maintenance and hazards of LPG and the risks associated with its handling.  Training shall ensure that the jobs are performed in accordance with the laid down procedures and practices</w:t>
      </w:r>
      <w:r w:rsidR="00CE3FE4" w:rsidRPr="005A5B19">
        <w:rPr>
          <w:bCs/>
          <w:sz w:val="24"/>
          <w:szCs w:val="24"/>
        </w:rPr>
        <w:t>;</w:t>
      </w:r>
    </w:p>
    <w:p w:rsidR="00CB1962" w:rsidRPr="005A5B19" w:rsidRDefault="00E936B5" w:rsidP="00EF6F87">
      <w:pPr>
        <w:pStyle w:val="BodyTextIndent2"/>
        <w:numPr>
          <w:ilvl w:val="0"/>
          <w:numId w:val="143"/>
        </w:numPr>
        <w:spacing w:before="240" w:after="240"/>
        <w:rPr>
          <w:bCs/>
          <w:sz w:val="24"/>
          <w:szCs w:val="24"/>
        </w:rPr>
      </w:pPr>
      <w:r w:rsidRPr="005A5B19">
        <w:rPr>
          <w:bCs/>
          <w:sz w:val="24"/>
          <w:szCs w:val="24"/>
        </w:rPr>
        <w:t>Every entity shall develop, implement, and maintain a written training plan to instruct all ALDS with respect to the following</w:t>
      </w:r>
      <w:r w:rsidR="00CE3FE4" w:rsidRPr="005A5B19">
        <w:rPr>
          <w:bCs/>
          <w:sz w:val="24"/>
          <w:szCs w:val="24"/>
        </w:rPr>
        <w:t>, namely: -</w:t>
      </w:r>
    </w:p>
    <w:p w:rsidR="00E936B5" w:rsidRPr="005A5B19" w:rsidRDefault="00E936B5" w:rsidP="00EF6F87">
      <w:pPr>
        <w:numPr>
          <w:ilvl w:val="1"/>
          <w:numId w:val="41"/>
        </w:numPr>
        <w:autoSpaceDE w:val="0"/>
        <w:autoSpaceDN w:val="0"/>
        <w:adjustRightInd w:val="0"/>
        <w:spacing w:before="240"/>
        <w:ind w:left="1080"/>
        <w:jc w:val="both"/>
        <w:rPr>
          <w:bCs/>
          <w:sz w:val="24"/>
          <w:szCs w:val="24"/>
        </w:rPr>
      </w:pPr>
      <w:r w:rsidRPr="005A5B19">
        <w:rPr>
          <w:bCs/>
          <w:sz w:val="24"/>
          <w:szCs w:val="24"/>
        </w:rPr>
        <w:t>Carrying out the emergency procedures that relate to their duties at the ALDS as set out in the procedure manual and providing first aid</w:t>
      </w:r>
      <w:r w:rsidR="00CE3FE4" w:rsidRPr="005A5B19">
        <w:rPr>
          <w:bCs/>
          <w:sz w:val="24"/>
          <w:szCs w:val="24"/>
        </w:rPr>
        <w:t>;</w:t>
      </w:r>
    </w:p>
    <w:p w:rsidR="00CB1962" w:rsidRPr="005A5B19" w:rsidRDefault="00E936B5" w:rsidP="00EF6F87">
      <w:pPr>
        <w:pStyle w:val="ListParagraph"/>
        <w:numPr>
          <w:ilvl w:val="1"/>
          <w:numId w:val="41"/>
        </w:numPr>
        <w:autoSpaceDE w:val="0"/>
        <w:autoSpaceDN w:val="0"/>
        <w:adjustRightInd w:val="0"/>
        <w:spacing w:before="240" w:after="240"/>
        <w:ind w:left="1080"/>
        <w:jc w:val="both"/>
        <w:rPr>
          <w:bCs/>
          <w:sz w:val="24"/>
          <w:szCs w:val="24"/>
        </w:rPr>
      </w:pPr>
      <w:r w:rsidRPr="005A5B19">
        <w:rPr>
          <w:bCs/>
          <w:sz w:val="24"/>
          <w:szCs w:val="24"/>
        </w:rPr>
        <w:t>Permanent maintenance, operating, and supervisory personnel with respect to the following</w:t>
      </w:r>
      <w:r w:rsidR="00CE3FE4" w:rsidRPr="005A5B19">
        <w:rPr>
          <w:bCs/>
          <w:sz w:val="24"/>
          <w:szCs w:val="24"/>
        </w:rPr>
        <w:t xml:space="preserve">, </w:t>
      </w:r>
      <w:r w:rsidR="00832E8F" w:rsidRPr="005A5B19">
        <w:rPr>
          <w:bCs/>
          <w:sz w:val="24"/>
          <w:szCs w:val="24"/>
        </w:rPr>
        <w:t>namely:</w:t>
      </w:r>
      <w:r w:rsidR="004C5322" w:rsidRPr="005A5B19">
        <w:rPr>
          <w:bCs/>
          <w:sz w:val="24"/>
          <w:szCs w:val="24"/>
        </w:rPr>
        <w:t xml:space="preserve"> </w:t>
      </w:r>
      <w:r w:rsidR="00832E8F" w:rsidRPr="005A5B19">
        <w:rPr>
          <w:bCs/>
          <w:sz w:val="24"/>
          <w:szCs w:val="24"/>
        </w:rPr>
        <w:t>-</w:t>
      </w:r>
    </w:p>
    <w:p w:rsidR="00E936B5" w:rsidRPr="005A5B19" w:rsidRDefault="00E936B5" w:rsidP="00EF6F87">
      <w:pPr>
        <w:pStyle w:val="ListParagraph"/>
        <w:numPr>
          <w:ilvl w:val="2"/>
          <w:numId w:val="41"/>
        </w:numPr>
        <w:autoSpaceDE w:val="0"/>
        <w:autoSpaceDN w:val="0"/>
        <w:adjustRightInd w:val="0"/>
        <w:spacing w:before="240"/>
        <w:ind w:left="1440"/>
        <w:jc w:val="both"/>
        <w:rPr>
          <w:bCs/>
          <w:sz w:val="24"/>
          <w:szCs w:val="24"/>
        </w:rPr>
      </w:pPr>
      <w:r w:rsidRPr="005A5B19">
        <w:rPr>
          <w:bCs/>
          <w:sz w:val="24"/>
          <w:szCs w:val="24"/>
        </w:rPr>
        <w:t>The basic operations carried out at the ALDS</w:t>
      </w:r>
      <w:r w:rsidR="00832E8F" w:rsidRPr="005A5B19">
        <w:rPr>
          <w:bCs/>
          <w:sz w:val="24"/>
          <w:szCs w:val="24"/>
        </w:rPr>
        <w:t>;</w:t>
      </w:r>
    </w:p>
    <w:p w:rsidR="00E936B5" w:rsidRPr="005A5B19" w:rsidRDefault="00E936B5" w:rsidP="00EF6F87">
      <w:pPr>
        <w:pStyle w:val="ListParagraph"/>
        <w:numPr>
          <w:ilvl w:val="2"/>
          <w:numId w:val="41"/>
        </w:numPr>
        <w:autoSpaceDE w:val="0"/>
        <w:autoSpaceDN w:val="0"/>
        <w:adjustRightInd w:val="0"/>
        <w:spacing w:before="240"/>
        <w:ind w:left="1440"/>
        <w:jc w:val="both"/>
        <w:rPr>
          <w:bCs/>
          <w:sz w:val="24"/>
          <w:szCs w:val="24"/>
        </w:rPr>
      </w:pPr>
      <w:r w:rsidRPr="005A5B19">
        <w:rPr>
          <w:bCs/>
          <w:sz w:val="24"/>
          <w:szCs w:val="24"/>
        </w:rPr>
        <w:t>The characteristics and potential hazards of ALDS and other hazardous fluids involved in operating and maintaining the ALDS, including the serious danger from frostbite that can result upon contact with POL products including LPG</w:t>
      </w:r>
      <w:r w:rsidR="00832E8F" w:rsidRPr="005A5B19">
        <w:rPr>
          <w:bCs/>
          <w:sz w:val="24"/>
          <w:szCs w:val="24"/>
        </w:rPr>
        <w:t>;</w:t>
      </w:r>
    </w:p>
    <w:p w:rsidR="00E936B5" w:rsidRPr="005A5B19" w:rsidRDefault="00E936B5" w:rsidP="00EF6F87">
      <w:pPr>
        <w:pStyle w:val="ListParagraph"/>
        <w:numPr>
          <w:ilvl w:val="2"/>
          <w:numId w:val="41"/>
        </w:numPr>
        <w:autoSpaceDE w:val="0"/>
        <w:autoSpaceDN w:val="0"/>
        <w:adjustRightInd w:val="0"/>
        <w:spacing w:before="240"/>
        <w:ind w:left="1440"/>
        <w:jc w:val="both"/>
        <w:rPr>
          <w:bCs/>
          <w:sz w:val="24"/>
          <w:szCs w:val="24"/>
        </w:rPr>
      </w:pPr>
      <w:r w:rsidRPr="005A5B19">
        <w:rPr>
          <w:bCs/>
          <w:sz w:val="24"/>
          <w:szCs w:val="24"/>
        </w:rPr>
        <w:t>The methods of carrying out their duties of maintaining and operating the ALDS as set out in the manual of operating, maintenance and transfer procedures</w:t>
      </w:r>
      <w:r w:rsidR="00832E8F" w:rsidRPr="005A5B19">
        <w:rPr>
          <w:bCs/>
          <w:sz w:val="24"/>
          <w:szCs w:val="24"/>
        </w:rPr>
        <w:t>;</w:t>
      </w:r>
      <w:r w:rsidRPr="005A5B19">
        <w:rPr>
          <w:bCs/>
          <w:sz w:val="24"/>
          <w:szCs w:val="24"/>
        </w:rPr>
        <w:t xml:space="preserve"> </w:t>
      </w:r>
    </w:p>
    <w:p w:rsidR="00E936B5" w:rsidRPr="005A5B19" w:rsidRDefault="00E936B5" w:rsidP="00EF6F87">
      <w:pPr>
        <w:pStyle w:val="ListParagraph"/>
        <w:numPr>
          <w:ilvl w:val="2"/>
          <w:numId w:val="41"/>
        </w:numPr>
        <w:autoSpaceDE w:val="0"/>
        <w:autoSpaceDN w:val="0"/>
        <w:adjustRightInd w:val="0"/>
        <w:spacing w:before="240"/>
        <w:ind w:left="1440"/>
        <w:jc w:val="both"/>
        <w:rPr>
          <w:bCs/>
          <w:sz w:val="24"/>
          <w:szCs w:val="24"/>
        </w:rPr>
      </w:pPr>
      <w:r w:rsidRPr="005A5B19">
        <w:rPr>
          <w:bCs/>
          <w:sz w:val="24"/>
          <w:szCs w:val="24"/>
        </w:rPr>
        <w:lastRenderedPageBreak/>
        <w:t xml:space="preserve">Fire prevention, including familiarization with the fire control plan of the ALDS; </w:t>
      </w:r>
      <w:proofErr w:type="spellStart"/>
      <w:r w:rsidRPr="005A5B19">
        <w:rPr>
          <w:bCs/>
          <w:sz w:val="24"/>
          <w:szCs w:val="24"/>
        </w:rPr>
        <w:t>fire fighting</w:t>
      </w:r>
      <w:proofErr w:type="spellEnd"/>
      <w:r w:rsidRPr="005A5B19">
        <w:rPr>
          <w:bCs/>
          <w:sz w:val="24"/>
          <w:szCs w:val="24"/>
        </w:rPr>
        <w:t>; the potential causes of fire</w:t>
      </w:r>
      <w:r w:rsidR="00832E8F" w:rsidRPr="005A5B19">
        <w:rPr>
          <w:bCs/>
          <w:sz w:val="24"/>
          <w:szCs w:val="24"/>
        </w:rPr>
        <w:t xml:space="preserve"> or</w:t>
      </w:r>
      <w:r w:rsidRPr="005A5B19">
        <w:rPr>
          <w:bCs/>
          <w:sz w:val="24"/>
          <w:szCs w:val="24"/>
        </w:rPr>
        <w:t xml:space="preserve"> accident in ALDS; the types, sizes, and likely consequences of a fire/ accident at ALDS</w:t>
      </w:r>
      <w:r w:rsidR="00832E8F" w:rsidRPr="005A5B19">
        <w:rPr>
          <w:bCs/>
          <w:sz w:val="24"/>
          <w:szCs w:val="24"/>
        </w:rPr>
        <w:t>;</w:t>
      </w:r>
    </w:p>
    <w:p w:rsidR="00E936B5" w:rsidRPr="005A5B19" w:rsidRDefault="00E936B5" w:rsidP="00EF6F87">
      <w:pPr>
        <w:pStyle w:val="ListParagraph"/>
        <w:numPr>
          <w:ilvl w:val="2"/>
          <w:numId w:val="41"/>
        </w:numPr>
        <w:autoSpaceDE w:val="0"/>
        <w:autoSpaceDN w:val="0"/>
        <w:adjustRightInd w:val="0"/>
        <w:spacing w:before="240"/>
        <w:ind w:left="1440"/>
        <w:jc w:val="both"/>
        <w:rPr>
          <w:bCs/>
          <w:sz w:val="24"/>
          <w:szCs w:val="24"/>
        </w:rPr>
      </w:pPr>
      <w:r w:rsidRPr="005A5B19">
        <w:rPr>
          <w:bCs/>
          <w:sz w:val="24"/>
          <w:szCs w:val="24"/>
        </w:rPr>
        <w:t>Recognizing situations when it is necessary for the person to obtain assistance in order to maintain the security of the Petroleum Retail Outlet</w:t>
      </w:r>
      <w:r w:rsidR="00832E8F" w:rsidRPr="005A5B19">
        <w:rPr>
          <w:bCs/>
          <w:sz w:val="24"/>
          <w:szCs w:val="24"/>
        </w:rPr>
        <w:t>;</w:t>
      </w:r>
    </w:p>
    <w:p w:rsidR="00E936B5" w:rsidRPr="005A5B19" w:rsidRDefault="00E936B5" w:rsidP="00EF6F87">
      <w:pPr>
        <w:pStyle w:val="BodyTextIndent2"/>
        <w:numPr>
          <w:ilvl w:val="0"/>
          <w:numId w:val="143"/>
        </w:numPr>
        <w:spacing w:before="240" w:after="240"/>
        <w:rPr>
          <w:bCs/>
          <w:sz w:val="24"/>
          <w:szCs w:val="24"/>
        </w:rPr>
      </w:pPr>
      <w:r w:rsidRPr="005A5B19">
        <w:rPr>
          <w:bCs/>
          <w:sz w:val="24"/>
          <w:szCs w:val="24"/>
        </w:rPr>
        <w:t>Training shall be imparted by competent personnel to the staff attached with the LPG dispensing station at the time of induction, which is to be followed up by periodic refresher courses.  The training programme shall inter alia cover following aspects</w:t>
      </w:r>
      <w:r w:rsidR="00832E8F" w:rsidRPr="005A5B19">
        <w:rPr>
          <w:bCs/>
          <w:sz w:val="24"/>
          <w:szCs w:val="24"/>
        </w:rPr>
        <w:t>, namely: -</w:t>
      </w:r>
    </w:p>
    <w:p w:rsidR="00FF594F" w:rsidRDefault="00E936B5" w:rsidP="00EF6F87">
      <w:pPr>
        <w:pStyle w:val="ListParagraph"/>
        <w:numPr>
          <w:ilvl w:val="0"/>
          <w:numId w:val="144"/>
        </w:numPr>
        <w:spacing w:before="240"/>
        <w:ind w:left="1418"/>
        <w:jc w:val="both"/>
        <w:rPr>
          <w:bCs/>
          <w:sz w:val="24"/>
          <w:szCs w:val="24"/>
        </w:rPr>
      </w:pPr>
      <w:r w:rsidRPr="005A5B19">
        <w:rPr>
          <w:bCs/>
          <w:sz w:val="24"/>
          <w:szCs w:val="24"/>
        </w:rPr>
        <w:t>Hazardous characteristics of LPG</w:t>
      </w:r>
      <w:r w:rsidR="00832E8F" w:rsidRPr="005A5B19">
        <w:rPr>
          <w:bCs/>
          <w:sz w:val="24"/>
          <w:szCs w:val="24"/>
        </w:rPr>
        <w:t>;</w:t>
      </w:r>
    </w:p>
    <w:p w:rsidR="00FF594F" w:rsidRDefault="00E936B5" w:rsidP="00EF6F87">
      <w:pPr>
        <w:pStyle w:val="ListParagraph"/>
        <w:numPr>
          <w:ilvl w:val="0"/>
          <w:numId w:val="144"/>
        </w:numPr>
        <w:spacing w:before="240"/>
        <w:ind w:left="1418"/>
        <w:jc w:val="both"/>
        <w:rPr>
          <w:bCs/>
          <w:sz w:val="24"/>
          <w:szCs w:val="24"/>
        </w:rPr>
      </w:pPr>
      <w:proofErr w:type="spellStart"/>
      <w:r w:rsidRPr="00FF594F">
        <w:rPr>
          <w:bCs/>
          <w:sz w:val="24"/>
          <w:szCs w:val="24"/>
        </w:rPr>
        <w:t>Familiarisation</w:t>
      </w:r>
      <w:proofErr w:type="spellEnd"/>
      <w:r w:rsidRPr="00FF594F">
        <w:rPr>
          <w:bCs/>
          <w:sz w:val="24"/>
          <w:szCs w:val="24"/>
        </w:rPr>
        <w:t xml:space="preserve"> with operational procedures </w:t>
      </w:r>
      <w:r w:rsidR="00832E8F" w:rsidRPr="00FF594F">
        <w:rPr>
          <w:bCs/>
          <w:sz w:val="24"/>
          <w:szCs w:val="24"/>
        </w:rPr>
        <w:t>and</w:t>
      </w:r>
      <w:r w:rsidRPr="00FF594F">
        <w:rPr>
          <w:bCs/>
          <w:sz w:val="24"/>
          <w:szCs w:val="24"/>
        </w:rPr>
        <w:t xml:space="preserve"> practices</w:t>
      </w:r>
      <w:r w:rsidR="00832E8F" w:rsidRPr="00FF594F">
        <w:rPr>
          <w:bCs/>
          <w:sz w:val="24"/>
          <w:szCs w:val="24"/>
        </w:rPr>
        <w:t>;</w:t>
      </w:r>
    </w:p>
    <w:p w:rsidR="00FF594F" w:rsidRDefault="00E936B5" w:rsidP="00EF6F87">
      <w:pPr>
        <w:pStyle w:val="ListParagraph"/>
        <w:numPr>
          <w:ilvl w:val="0"/>
          <w:numId w:val="144"/>
        </w:numPr>
        <w:spacing w:before="240"/>
        <w:ind w:left="1418"/>
        <w:jc w:val="both"/>
        <w:rPr>
          <w:bCs/>
          <w:sz w:val="24"/>
          <w:szCs w:val="24"/>
        </w:rPr>
      </w:pPr>
      <w:r w:rsidRPr="00FF594F">
        <w:rPr>
          <w:bCs/>
          <w:sz w:val="24"/>
          <w:szCs w:val="24"/>
        </w:rPr>
        <w:t>Commissioning of new facilities and equipment</w:t>
      </w:r>
      <w:r w:rsidR="00832E8F" w:rsidRPr="00FF594F">
        <w:rPr>
          <w:bCs/>
          <w:sz w:val="24"/>
          <w:szCs w:val="24"/>
        </w:rPr>
        <w:t>;</w:t>
      </w:r>
    </w:p>
    <w:p w:rsidR="00FF594F" w:rsidRDefault="00E936B5" w:rsidP="00EF6F87">
      <w:pPr>
        <w:pStyle w:val="ListParagraph"/>
        <w:numPr>
          <w:ilvl w:val="0"/>
          <w:numId w:val="144"/>
        </w:numPr>
        <w:spacing w:before="240"/>
        <w:ind w:left="1418"/>
        <w:jc w:val="both"/>
        <w:rPr>
          <w:bCs/>
          <w:sz w:val="24"/>
          <w:szCs w:val="24"/>
        </w:rPr>
      </w:pPr>
      <w:r w:rsidRPr="00FF594F">
        <w:rPr>
          <w:bCs/>
          <w:sz w:val="24"/>
          <w:szCs w:val="24"/>
        </w:rPr>
        <w:t>Hands on experience on operation of equipment</w:t>
      </w:r>
      <w:r w:rsidR="00832E8F" w:rsidRPr="00FF594F">
        <w:rPr>
          <w:bCs/>
          <w:sz w:val="24"/>
          <w:szCs w:val="24"/>
        </w:rPr>
        <w:t>;</w:t>
      </w:r>
    </w:p>
    <w:p w:rsidR="00CB1962" w:rsidRPr="00FF594F" w:rsidRDefault="00E936B5" w:rsidP="00EF6F87">
      <w:pPr>
        <w:pStyle w:val="ListParagraph"/>
        <w:numPr>
          <w:ilvl w:val="0"/>
          <w:numId w:val="144"/>
        </w:numPr>
        <w:spacing w:before="240"/>
        <w:ind w:left="1418"/>
        <w:jc w:val="both"/>
        <w:rPr>
          <w:bCs/>
          <w:sz w:val="24"/>
          <w:szCs w:val="24"/>
        </w:rPr>
      </w:pPr>
      <w:r w:rsidRPr="00FF594F">
        <w:rPr>
          <w:bCs/>
          <w:sz w:val="24"/>
          <w:szCs w:val="24"/>
        </w:rPr>
        <w:t>Routine checks and maintenance activities of the facilities</w:t>
      </w:r>
      <w:r w:rsidR="00832E8F" w:rsidRPr="00FF594F">
        <w:rPr>
          <w:bCs/>
          <w:sz w:val="24"/>
          <w:szCs w:val="24"/>
        </w:rPr>
        <w:t>;</w:t>
      </w:r>
    </w:p>
    <w:p w:rsidR="00CB1962" w:rsidRPr="005A5B19" w:rsidRDefault="00E936B5" w:rsidP="00E0012C">
      <w:pPr>
        <w:pStyle w:val="ListParagraph"/>
        <w:numPr>
          <w:ilvl w:val="0"/>
          <w:numId w:val="41"/>
        </w:numPr>
        <w:spacing w:before="240" w:after="240"/>
        <w:ind w:left="720" w:hanging="11"/>
        <w:jc w:val="both"/>
        <w:rPr>
          <w:bCs/>
          <w:sz w:val="24"/>
          <w:szCs w:val="24"/>
        </w:rPr>
      </w:pPr>
      <w:r w:rsidRPr="005A5B19">
        <w:rPr>
          <w:bCs/>
          <w:sz w:val="24"/>
          <w:szCs w:val="24"/>
        </w:rPr>
        <w:t>Knowledge of emergency and manual shut down systems</w:t>
      </w:r>
      <w:r w:rsidR="00832E8F" w:rsidRPr="005A5B19">
        <w:rPr>
          <w:bCs/>
          <w:sz w:val="24"/>
          <w:szCs w:val="24"/>
        </w:rPr>
        <w:t xml:space="preserve"> shall inter alia cover following aspects, namely:</w:t>
      </w:r>
      <w:r w:rsidR="0017291C" w:rsidRPr="005A5B19">
        <w:rPr>
          <w:bCs/>
          <w:sz w:val="24"/>
          <w:szCs w:val="24"/>
        </w:rPr>
        <w:t xml:space="preserve"> </w:t>
      </w:r>
      <w:r w:rsidR="00832E8F" w:rsidRPr="005A5B19">
        <w:rPr>
          <w:bCs/>
          <w:sz w:val="24"/>
          <w:szCs w:val="24"/>
        </w:rPr>
        <w:t xml:space="preserve">- </w:t>
      </w:r>
    </w:p>
    <w:p w:rsidR="00E936B5" w:rsidRPr="005A5B19" w:rsidRDefault="00E936B5" w:rsidP="00EF6F87">
      <w:pPr>
        <w:pStyle w:val="BodyTextIndent2"/>
        <w:numPr>
          <w:ilvl w:val="1"/>
          <w:numId w:val="41"/>
        </w:numPr>
        <w:tabs>
          <w:tab w:val="left" w:pos="1080"/>
        </w:tabs>
        <w:spacing w:before="240"/>
        <w:ind w:left="1080"/>
        <w:rPr>
          <w:bCs/>
          <w:sz w:val="24"/>
          <w:szCs w:val="24"/>
          <w:lang w:val="en-US"/>
        </w:rPr>
      </w:pPr>
      <w:r w:rsidRPr="005A5B19">
        <w:rPr>
          <w:bCs/>
          <w:sz w:val="24"/>
          <w:szCs w:val="24"/>
          <w:lang w:val="en-US"/>
        </w:rPr>
        <w:t>Immediate and effective isolation of any LPG leak</w:t>
      </w:r>
      <w:r w:rsidR="00832E8F" w:rsidRPr="005A5B19">
        <w:rPr>
          <w:bCs/>
          <w:sz w:val="24"/>
          <w:szCs w:val="24"/>
          <w:lang w:val="en-US"/>
        </w:rPr>
        <w:t>;</w:t>
      </w:r>
    </w:p>
    <w:p w:rsidR="00E936B5" w:rsidRPr="005A5B19" w:rsidRDefault="00E936B5" w:rsidP="00EF6F87">
      <w:pPr>
        <w:pStyle w:val="ListParagraph"/>
        <w:numPr>
          <w:ilvl w:val="1"/>
          <w:numId w:val="41"/>
        </w:numPr>
        <w:tabs>
          <w:tab w:val="left" w:pos="1080"/>
        </w:tabs>
        <w:spacing w:before="240"/>
        <w:ind w:left="1080"/>
        <w:jc w:val="both"/>
        <w:rPr>
          <w:bCs/>
          <w:sz w:val="24"/>
          <w:szCs w:val="24"/>
        </w:rPr>
      </w:pPr>
      <w:r w:rsidRPr="005A5B19">
        <w:rPr>
          <w:bCs/>
          <w:sz w:val="24"/>
          <w:szCs w:val="24"/>
        </w:rPr>
        <w:t>Accounting of product</w:t>
      </w:r>
      <w:r w:rsidR="00832E8F" w:rsidRPr="005A5B19">
        <w:rPr>
          <w:bCs/>
          <w:sz w:val="24"/>
          <w:szCs w:val="24"/>
        </w:rPr>
        <w:t>;</w:t>
      </w:r>
    </w:p>
    <w:p w:rsidR="00E936B5" w:rsidRPr="005A5B19" w:rsidRDefault="00E936B5" w:rsidP="00EF6F87">
      <w:pPr>
        <w:pStyle w:val="ListParagraph"/>
        <w:numPr>
          <w:ilvl w:val="1"/>
          <w:numId w:val="41"/>
        </w:numPr>
        <w:tabs>
          <w:tab w:val="left" w:pos="1080"/>
        </w:tabs>
        <w:spacing w:before="240"/>
        <w:ind w:left="1080"/>
        <w:jc w:val="both"/>
        <w:rPr>
          <w:bCs/>
          <w:sz w:val="24"/>
          <w:szCs w:val="24"/>
        </w:rPr>
      </w:pPr>
      <w:r w:rsidRPr="005A5B19">
        <w:rPr>
          <w:bCs/>
          <w:sz w:val="24"/>
          <w:szCs w:val="24"/>
        </w:rPr>
        <w:t>Safety regulations and accident prevention</w:t>
      </w:r>
      <w:r w:rsidR="00832E8F" w:rsidRPr="005A5B19">
        <w:rPr>
          <w:bCs/>
          <w:sz w:val="24"/>
          <w:szCs w:val="24"/>
        </w:rPr>
        <w:t>;</w:t>
      </w:r>
    </w:p>
    <w:p w:rsidR="00E936B5" w:rsidRPr="005A5B19" w:rsidRDefault="00E936B5" w:rsidP="00EF6F87">
      <w:pPr>
        <w:pStyle w:val="BodyTextIndent2"/>
        <w:numPr>
          <w:ilvl w:val="1"/>
          <w:numId w:val="41"/>
        </w:numPr>
        <w:tabs>
          <w:tab w:val="left" w:pos="1080"/>
        </w:tabs>
        <w:spacing w:before="240"/>
        <w:ind w:left="1080"/>
        <w:rPr>
          <w:bCs/>
          <w:sz w:val="24"/>
          <w:szCs w:val="24"/>
          <w:lang w:val="en-US"/>
        </w:rPr>
      </w:pPr>
      <w:proofErr w:type="spellStart"/>
      <w:r w:rsidRPr="005A5B19">
        <w:rPr>
          <w:bCs/>
          <w:sz w:val="24"/>
          <w:szCs w:val="24"/>
          <w:lang w:val="en-US"/>
        </w:rPr>
        <w:t>Fire fighting</w:t>
      </w:r>
      <w:proofErr w:type="spellEnd"/>
      <w:r w:rsidRPr="005A5B19">
        <w:rPr>
          <w:bCs/>
          <w:sz w:val="24"/>
          <w:szCs w:val="24"/>
          <w:lang w:val="en-US"/>
        </w:rPr>
        <w:t xml:space="preserve"> facilities, its upkeep and operation</w:t>
      </w:r>
      <w:r w:rsidR="00832E8F" w:rsidRPr="005A5B19">
        <w:rPr>
          <w:bCs/>
          <w:sz w:val="24"/>
          <w:szCs w:val="24"/>
          <w:lang w:val="en-US"/>
        </w:rPr>
        <w:t>;</w:t>
      </w:r>
    </w:p>
    <w:p w:rsidR="00E936B5" w:rsidRPr="005A5B19" w:rsidRDefault="00E936B5" w:rsidP="00EF6F87">
      <w:pPr>
        <w:pStyle w:val="ListParagraph"/>
        <w:numPr>
          <w:ilvl w:val="1"/>
          <w:numId w:val="41"/>
        </w:numPr>
        <w:spacing w:before="240"/>
        <w:ind w:left="1080"/>
        <w:jc w:val="both"/>
        <w:rPr>
          <w:bCs/>
          <w:sz w:val="24"/>
          <w:szCs w:val="24"/>
        </w:rPr>
      </w:pPr>
      <w:r w:rsidRPr="005A5B19">
        <w:rPr>
          <w:bCs/>
          <w:sz w:val="24"/>
          <w:szCs w:val="24"/>
        </w:rPr>
        <w:t>Evacuation and safe egress of the vehicles in an emergency</w:t>
      </w:r>
      <w:r w:rsidR="00832E8F" w:rsidRPr="005A5B19">
        <w:rPr>
          <w:bCs/>
          <w:sz w:val="24"/>
          <w:szCs w:val="24"/>
        </w:rPr>
        <w:t>;</w:t>
      </w:r>
    </w:p>
    <w:p w:rsidR="00E936B5" w:rsidRPr="005A5B19" w:rsidRDefault="00E936B5" w:rsidP="00EF6F87">
      <w:pPr>
        <w:pStyle w:val="ListParagraph"/>
        <w:numPr>
          <w:ilvl w:val="1"/>
          <w:numId w:val="41"/>
        </w:numPr>
        <w:tabs>
          <w:tab w:val="left" w:pos="1080"/>
        </w:tabs>
        <w:spacing w:before="240"/>
        <w:ind w:left="1080"/>
        <w:jc w:val="both"/>
        <w:rPr>
          <w:bCs/>
          <w:sz w:val="24"/>
          <w:szCs w:val="24"/>
        </w:rPr>
      </w:pPr>
      <w:r w:rsidRPr="005A5B19">
        <w:rPr>
          <w:bCs/>
          <w:sz w:val="24"/>
          <w:szCs w:val="24"/>
        </w:rPr>
        <w:t>Housekeeping</w:t>
      </w:r>
      <w:r w:rsidR="00832E8F" w:rsidRPr="005A5B19">
        <w:rPr>
          <w:bCs/>
          <w:sz w:val="24"/>
          <w:szCs w:val="24"/>
        </w:rPr>
        <w:t>;</w:t>
      </w:r>
    </w:p>
    <w:p w:rsidR="00E936B5" w:rsidRPr="005A5B19" w:rsidRDefault="00E936B5" w:rsidP="00EF6F87">
      <w:pPr>
        <w:pStyle w:val="ListParagraph"/>
        <w:numPr>
          <w:ilvl w:val="1"/>
          <w:numId w:val="41"/>
        </w:numPr>
        <w:tabs>
          <w:tab w:val="left" w:pos="1080"/>
        </w:tabs>
        <w:spacing w:before="240"/>
        <w:ind w:left="1080"/>
        <w:jc w:val="both"/>
        <w:rPr>
          <w:bCs/>
          <w:sz w:val="24"/>
          <w:szCs w:val="24"/>
        </w:rPr>
      </w:pPr>
      <w:r w:rsidRPr="005A5B19">
        <w:rPr>
          <w:bCs/>
          <w:sz w:val="24"/>
          <w:szCs w:val="24"/>
        </w:rPr>
        <w:t>Safety in transportation of LPG</w:t>
      </w:r>
      <w:r w:rsidR="00832E8F" w:rsidRPr="005A5B19">
        <w:rPr>
          <w:bCs/>
          <w:sz w:val="24"/>
          <w:szCs w:val="24"/>
        </w:rPr>
        <w:t>;</w:t>
      </w:r>
    </w:p>
    <w:p w:rsidR="00E936B5" w:rsidRPr="005A5B19" w:rsidRDefault="00E936B5" w:rsidP="00EF6F87">
      <w:pPr>
        <w:pStyle w:val="ListParagraph"/>
        <w:numPr>
          <w:ilvl w:val="1"/>
          <w:numId w:val="41"/>
        </w:numPr>
        <w:tabs>
          <w:tab w:val="left" w:pos="1080"/>
        </w:tabs>
        <w:spacing w:before="240"/>
        <w:ind w:left="1080"/>
        <w:jc w:val="both"/>
        <w:rPr>
          <w:bCs/>
          <w:sz w:val="24"/>
          <w:szCs w:val="24"/>
        </w:rPr>
      </w:pPr>
      <w:r w:rsidRPr="005A5B19">
        <w:rPr>
          <w:bCs/>
          <w:sz w:val="24"/>
          <w:szCs w:val="24"/>
        </w:rPr>
        <w:t>First aid</w:t>
      </w:r>
      <w:r w:rsidR="00832E8F" w:rsidRPr="005A5B19">
        <w:rPr>
          <w:bCs/>
          <w:sz w:val="24"/>
          <w:szCs w:val="24"/>
        </w:rPr>
        <w:t>; and</w:t>
      </w:r>
    </w:p>
    <w:p w:rsidR="00E936B5" w:rsidRPr="005A5B19" w:rsidRDefault="00E936B5" w:rsidP="00EF6F87">
      <w:pPr>
        <w:pStyle w:val="ListParagraph"/>
        <w:numPr>
          <w:ilvl w:val="1"/>
          <w:numId w:val="41"/>
        </w:numPr>
        <w:tabs>
          <w:tab w:val="left" w:pos="1080"/>
        </w:tabs>
        <w:spacing w:before="240"/>
        <w:ind w:left="1080"/>
        <w:jc w:val="both"/>
        <w:rPr>
          <w:bCs/>
          <w:sz w:val="24"/>
          <w:szCs w:val="24"/>
        </w:rPr>
      </w:pPr>
      <w:r w:rsidRPr="005A5B19">
        <w:rPr>
          <w:bCs/>
          <w:sz w:val="24"/>
          <w:szCs w:val="24"/>
        </w:rPr>
        <w:t>Emergency plan.</w:t>
      </w:r>
      <w:r w:rsidR="00832E8F" w:rsidRPr="005A5B19">
        <w:rPr>
          <w:bCs/>
          <w:sz w:val="24"/>
          <w:szCs w:val="24"/>
        </w:rPr>
        <w:t xml:space="preserve"> or </w:t>
      </w:r>
      <w:r w:rsidRPr="005A5B19">
        <w:rPr>
          <w:bCs/>
          <w:sz w:val="24"/>
          <w:szCs w:val="24"/>
        </w:rPr>
        <w:t>drills</w:t>
      </w:r>
      <w:r w:rsidR="00832E8F" w:rsidRPr="005A5B19">
        <w:rPr>
          <w:bCs/>
          <w:sz w:val="24"/>
          <w:szCs w:val="24"/>
        </w:rPr>
        <w:t xml:space="preserve">; and </w:t>
      </w:r>
    </w:p>
    <w:p w:rsidR="00E936B5" w:rsidRPr="005A5B19" w:rsidRDefault="00E936B5" w:rsidP="005A5B19">
      <w:pPr>
        <w:spacing w:before="240"/>
        <w:ind w:left="720"/>
        <w:jc w:val="both"/>
        <w:rPr>
          <w:bCs/>
          <w:sz w:val="24"/>
          <w:szCs w:val="24"/>
        </w:rPr>
      </w:pPr>
    </w:p>
    <w:p w:rsidR="006C2FD0" w:rsidRPr="005A5B19" w:rsidRDefault="00E936B5" w:rsidP="00E0012C">
      <w:pPr>
        <w:pStyle w:val="ListParagraph"/>
        <w:numPr>
          <w:ilvl w:val="0"/>
          <w:numId w:val="41"/>
        </w:numPr>
        <w:spacing w:before="240" w:after="240"/>
        <w:ind w:left="720" w:hanging="11"/>
        <w:jc w:val="both"/>
        <w:rPr>
          <w:bCs/>
          <w:sz w:val="24"/>
          <w:szCs w:val="24"/>
        </w:rPr>
      </w:pPr>
      <w:r w:rsidRPr="005A5B19">
        <w:rPr>
          <w:bCs/>
          <w:sz w:val="24"/>
          <w:szCs w:val="24"/>
        </w:rPr>
        <w:t>Proper records for the training and refresher courses shall be maintained at the installation.</w:t>
      </w:r>
    </w:p>
    <w:p w:rsidR="00553498" w:rsidRPr="005A5B19" w:rsidRDefault="00553498" w:rsidP="005A5B19">
      <w:pPr>
        <w:pStyle w:val="ListParagraph"/>
        <w:spacing w:before="240" w:after="240"/>
        <w:jc w:val="both"/>
        <w:rPr>
          <w:bCs/>
          <w:sz w:val="24"/>
          <w:szCs w:val="24"/>
        </w:rPr>
      </w:pPr>
    </w:p>
    <w:p w:rsidR="00553498" w:rsidRPr="005A5B19" w:rsidRDefault="00553498" w:rsidP="005A5B19">
      <w:pPr>
        <w:pStyle w:val="ListParagraph"/>
        <w:spacing w:before="240" w:after="240"/>
        <w:jc w:val="both"/>
        <w:rPr>
          <w:bCs/>
          <w:sz w:val="24"/>
          <w:szCs w:val="24"/>
        </w:rPr>
      </w:pPr>
    </w:p>
    <w:p w:rsidR="00553498" w:rsidRPr="005A5B19" w:rsidRDefault="00553498" w:rsidP="005A5B19">
      <w:pPr>
        <w:pStyle w:val="ListParagraph"/>
        <w:spacing w:before="240" w:after="240"/>
        <w:jc w:val="both"/>
        <w:rPr>
          <w:bCs/>
          <w:sz w:val="24"/>
          <w:szCs w:val="24"/>
        </w:rPr>
      </w:pPr>
    </w:p>
    <w:p w:rsidR="00E936B5" w:rsidRPr="005A5B19" w:rsidRDefault="00E936B5" w:rsidP="005A5B19">
      <w:pPr>
        <w:pStyle w:val="Heading1"/>
        <w:spacing w:before="240"/>
        <w:rPr>
          <w:b w:val="0"/>
          <w:bCs/>
          <w:szCs w:val="24"/>
        </w:rPr>
      </w:pPr>
      <w:r w:rsidRPr="005A5B19">
        <w:rPr>
          <w:b w:val="0"/>
          <w:bCs/>
          <w:szCs w:val="24"/>
        </w:rPr>
        <w:t xml:space="preserve">10.0     CUSTOMER SAFETY </w:t>
      </w:r>
      <w:r w:rsidR="00832E8F" w:rsidRPr="005A5B19">
        <w:rPr>
          <w:b w:val="0"/>
          <w:bCs/>
          <w:szCs w:val="24"/>
        </w:rPr>
        <w:t>AND</w:t>
      </w:r>
      <w:r w:rsidRPr="005A5B19">
        <w:rPr>
          <w:b w:val="0"/>
          <w:bCs/>
          <w:szCs w:val="24"/>
        </w:rPr>
        <w:t xml:space="preserve"> AWARENESS</w:t>
      </w:r>
      <w:r w:rsidR="00832E8F" w:rsidRPr="005A5B19">
        <w:rPr>
          <w:b w:val="0"/>
          <w:bCs/>
          <w:szCs w:val="24"/>
        </w:rPr>
        <w:t>:</w:t>
      </w:r>
    </w:p>
    <w:p w:rsidR="00E936B5" w:rsidRPr="005A5B19" w:rsidRDefault="00E936B5" w:rsidP="005A5B19">
      <w:pPr>
        <w:spacing w:before="240"/>
        <w:jc w:val="both"/>
        <w:rPr>
          <w:bCs/>
          <w:sz w:val="24"/>
          <w:szCs w:val="24"/>
        </w:rPr>
      </w:pPr>
      <w:r w:rsidRPr="005A5B19">
        <w:rPr>
          <w:bCs/>
          <w:sz w:val="24"/>
          <w:szCs w:val="24"/>
        </w:rPr>
        <w:t>10.1</w:t>
      </w:r>
      <w:r w:rsidRPr="005A5B19">
        <w:rPr>
          <w:bCs/>
          <w:sz w:val="24"/>
          <w:szCs w:val="24"/>
        </w:rPr>
        <w:tab/>
        <w:t>Display of important information:</w:t>
      </w:r>
    </w:p>
    <w:p w:rsidR="00E936B5" w:rsidRPr="005A5B19" w:rsidRDefault="00E936B5" w:rsidP="005A5B19">
      <w:pPr>
        <w:spacing w:before="240"/>
        <w:ind w:left="720"/>
        <w:jc w:val="both"/>
        <w:rPr>
          <w:bCs/>
          <w:sz w:val="24"/>
          <w:szCs w:val="24"/>
        </w:rPr>
      </w:pPr>
      <w:r w:rsidRPr="005A5B19">
        <w:rPr>
          <w:bCs/>
          <w:sz w:val="24"/>
          <w:szCs w:val="24"/>
        </w:rPr>
        <w:t xml:space="preserve">At ALDS, the particulars of </w:t>
      </w:r>
      <w:proofErr w:type="spellStart"/>
      <w:r w:rsidRPr="005A5B19">
        <w:rPr>
          <w:bCs/>
          <w:sz w:val="24"/>
          <w:szCs w:val="24"/>
        </w:rPr>
        <w:t>licence</w:t>
      </w:r>
      <w:proofErr w:type="spellEnd"/>
      <w:r w:rsidRPr="005A5B19">
        <w:rPr>
          <w:bCs/>
          <w:sz w:val="24"/>
          <w:szCs w:val="24"/>
        </w:rPr>
        <w:t>, emergency telephone nos. of local fire service, police, LPG marketing company and emergency instructions shall be conspicuously displayed</w:t>
      </w:r>
      <w:r w:rsidR="00832E8F" w:rsidRPr="005A5B19">
        <w:rPr>
          <w:bCs/>
          <w:sz w:val="24"/>
          <w:szCs w:val="24"/>
        </w:rPr>
        <w:t xml:space="preserve"> </w:t>
      </w:r>
      <w:r w:rsidR="00613567" w:rsidRPr="005A5B19">
        <w:rPr>
          <w:bCs/>
          <w:sz w:val="24"/>
          <w:szCs w:val="24"/>
        </w:rPr>
        <w:t>in</w:t>
      </w:r>
      <w:r w:rsidR="00832E8F" w:rsidRPr="005A5B19">
        <w:rPr>
          <w:bCs/>
          <w:sz w:val="24"/>
          <w:szCs w:val="24"/>
        </w:rPr>
        <w:t xml:space="preserve"> the following manner, namely: -</w:t>
      </w:r>
    </w:p>
    <w:p w:rsidR="00CB1962" w:rsidRPr="005A5B19" w:rsidRDefault="00E936B5" w:rsidP="00EF6F87">
      <w:pPr>
        <w:numPr>
          <w:ilvl w:val="0"/>
          <w:numId w:val="2"/>
        </w:numPr>
        <w:spacing w:before="240"/>
        <w:ind w:left="709" w:hanging="283"/>
        <w:jc w:val="both"/>
        <w:rPr>
          <w:bCs/>
          <w:sz w:val="24"/>
          <w:szCs w:val="24"/>
        </w:rPr>
      </w:pPr>
      <w:r w:rsidRPr="005A5B19">
        <w:rPr>
          <w:bCs/>
          <w:sz w:val="24"/>
          <w:szCs w:val="24"/>
        </w:rPr>
        <w:t>Caution boards shall be displayed near the dispenser for customer awareness as below</w:t>
      </w:r>
      <w:r w:rsidR="004C30DB" w:rsidRPr="005A5B19">
        <w:rPr>
          <w:bCs/>
          <w:sz w:val="24"/>
          <w:szCs w:val="24"/>
        </w:rPr>
        <w:t>, namely:</w:t>
      </w:r>
      <w:r w:rsidR="004C5322" w:rsidRPr="005A5B19">
        <w:rPr>
          <w:bCs/>
          <w:sz w:val="24"/>
          <w:szCs w:val="24"/>
        </w:rPr>
        <w:t xml:space="preserve"> </w:t>
      </w:r>
      <w:r w:rsidR="004C30DB" w:rsidRPr="005A5B19">
        <w:rPr>
          <w:bCs/>
          <w:sz w:val="24"/>
          <w:szCs w:val="24"/>
        </w:rPr>
        <w:t>-</w:t>
      </w:r>
    </w:p>
    <w:p w:rsidR="00E936B5" w:rsidRPr="005A5B19" w:rsidRDefault="00E936B5" w:rsidP="00EF6F87">
      <w:pPr>
        <w:numPr>
          <w:ilvl w:val="0"/>
          <w:numId w:val="1"/>
        </w:numPr>
        <w:tabs>
          <w:tab w:val="num" w:pos="1260"/>
        </w:tabs>
        <w:spacing w:before="240"/>
        <w:ind w:left="1287" w:hanging="558"/>
        <w:jc w:val="both"/>
        <w:rPr>
          <w:bCs/>
          <w:sz w:val="24"/>
          <w:szCs w:val="24"/>
        </w:rPr>
      </w:pPr>
      <w:r w:rsidRPr="005A5B19">
        <w:rPr>
          <w:bCs/>
          <w:sz w:val="24"/>
          <w:szCs w:val="24"/>
        </w:rPr>
        <w:t>Stop the engine before refueling</w:t>
      </w:r>
      <w:r w:rsidR="004C30DB" w:rsidRPr="005A5B19">
        <w:rPr>
          <w:bCs/>
          <w:sz w:val="24"/>
          <w:szCs w:val="24"/>
        </w:rPr>
        <w:t>;</w:t>
      </w:r>
    </w:p>
    <w:p w:rsidR="00E936B5" w:rsidRPr="005A5B19" w:rsidRDefault="00E936B5" w:rsidP="00EF6F87">
      <w:pPr>
        <w:numPr>
          <w:ilvl w:val="0"/>
          <w:numId w:val="1"/>
        </w:numPr>
        <w:tabs>
          <w:tab w:val="num" w:pos="1260"/>
        </w:tabs>
        <w:spacing w:before="240"/>
        <w:ind w:left="1287" w:hanging="558"/>
        <w:jc w:val="both"/>
        <w:rPr>
          <w:bCs/>
          <w:sz w:val="24"/>
          <w:szCs w:val="24"/>
        </w:rPr>
      </w:pPr>
      <w:r w:rsidRPr="005A5B19">
        <w:rPr>
          <w:bCs/>
          <w:sz w:val="24"/>
          <w:szCs w:val="24"/>
        </w:rPr>
        <w:t>No smoking</w:t>
      </w:r>
      <w:r w:rsidR="004C30DB" w:rsidRPr="005A5B19">
        <w:rPr>
          <w:bCs/>
          <w:sz w:val="24"/>
          <w:szCs w:val="24"/>
        </w:rPr>
        <w:t>;</w:t>
      </w:r>
    </w:p>
    <w:p w:rsidR="00E936B5" w:rsidRPr="005A5B19" w:rsidRDefault="00E936B5" w:rsidP="00EF6F87">
      <w:pPr>
        <w:numPr>
          <w:ilvl w:val="0"/>
          <w:numId w:val="1"/>
        </w:numPr>
        <w:tabs>
          <w:tab w:val="num" w:pos="1260"/>
        </w:tabs>
        <w:spacing w:before="240"/>
        <w:ind w:left="1287" w:hanging="558"/>
        <w:jc w:val="both"/>
        <w:rPr>
          <w:bCs/>
          <w:sz w:val="24"/>
          <w:szCs w:val="24"/>
        </w:rPr>
      </w:pPr>
      <w:r w:rsidRPr="005A5B19">
        <w:rPr>
          <w:bCs/>
          <w:sz w:val="24"/>
          <w:szCs w:val="24"/>
        </w:rPr>
        <w:t>No flames or pilot lights or use of electrical gadgets</w:t>
      </w:r>
      <w:r w:rsidR="004C30DB" w:rsidRPr="005A5B19">
        <w:rPr>
          <w:bCs/>
          <w:sz w:val="24"/>
          <w:szCs w:val="24"/>
        </w:rPr>
        <w:t>;</w:t>
      </w:r>
    </w:p>
    <w:p w:rsidR="00E936B5" w:rsidRPr="005A5B19" w:rsidRDefault="00E936B5" w:rsidP="00EF6F87">
      <w:pPr>
        <w:numPr>
          <w:ilvl w:val="0"/>
          <w:numId w:val="1"/>
        </w:numPr>
        <w:tabs>
          <w:tab w:val="num" w:pos="1260"/>
        </w:tabs>
        <w:spacing w:before="240"/>
        <w:ind w:left="1287" w:hanging="558"/>
        <w:jc w:val="both"/>
        <w:rPr>
          <w:bCs/>
          <w:sz w:val="24"/>
          <w:szCs w:val="24"/>
        </w:rPr>
      </w:pPr>
      <w:r w:rsidRPr="005A5B19">
        <w:rPr>
          <w:bCs/>
          <w:sz w:val="24"/>
          <w:szCs w:val="24"/>
        </w:rPr>
        <w:t>Avoid contact with liquid LPG</w:t>
      </w:r>
      <w:r w:rsidR="004C30DB" w:rsidRPr="005A5B19">
        <w:rPr>
          <w:bCs/>
          <w:sz w:val="24"/>
          <w:szCs w:val="24"/>
        </w:rPr>
        <w:t>;</w:t>
      </w:r>
    </w:p>
    <w:p w:rsidR="00E936B5" w:rsidRPr="005A5B19" w:rsidRDefault="00E936B5" w:rsidP="00EF6F87">
      <w:pPr>
        <w:numPr>
          <w:ilvl w:val="0"/>
          <w:numId w:val="1"/>
        </w:numPr>
        <w:tabs>
          <w:tab w:val="num" w:pos="1260"/>
        </w:tabs>
        <w:spacing w:before="240"/>
        <w:ind w:left="1287" w:hanging="558"/>
        <w:jc w:val="both"/>
        <w:rPr>
          <w:bCs/>
          <w:sz w:val="24"/>
          <w:szCs w:val="24"/>
        </w:rPr>
      </w:pPr>
      <w:r w:rsidRPr="005A5B19">
        <w:rPr>
          <w:bCs/>
          <w:sz w:val="24"/>
          <w:szCs w:val="24"/>
        </w:rPr>
        <w:t>Do not fill LPG beyond 80 % capacity</w:t>
      </w:r>
      <w:r w:rsidR="004C30DB" w:rsidRPr="005A5B19">
        <w:rPr>
          <w:bCs/>
          <w:sz w:val="24"/>
          <w:szCs w:val="24"/>
        </w:rPr>
        <w:t>; and</w:t>
      </w:r>
      <w:r w:rsidRPr="005A5B19">
        <w:rPr>
          <w:bCs/>
          <w:sz w:val="24"/>
          <w:szCs w:val="24"/>
        </w:rPr>
        <w:tab/>
      </w:r>
    </w:p>
    <w:p w:rsidR="00E936B5" w:rsidRPr="00E0012C" w:rsidRDefault="00E936B5" w:rsidP="00E0012C">
      <w:pPr>
        <w:numPr>
          <w:ilvl w:val="0"/>
          <w:numId w:val="1"/>
        </w:numPr>
        <w:spacing w:before="240"/>
        <w:ind w:left="1276" w:hanging="558"/>
        <w:jc w:val="both"/>
        <w:rPr>
          <w:bCs/>
          <w:sz w:val="24"/>
          <w:szCs w:val="24"/>
        </w:rPr>
      </w:pPr>
      <w:r w:rsidRPr="00E0012C">
        <w:rPr>
          <w:bCs/>
          <w:sz w:val="24"/>
          <w:szCs w:val="24"/>
        </w:rPr>
        <w:t xml:space="preserve">Keep distance from vehicle being fueled. </w:t>
      </w:r>
      <w:r w:rsidRPr="00E0012C">
        <w:rPr>
          <w:bCs/>
          <w:sz w:val="24"/>
          <w:szCs w:val="24"/>
        </w:rPr>
        <w:tab/>
      </w:r>
    </w:p>
    <w:p w:rsidR="00CB1962" w:rsidRPr="005A5B19" w:rsidRDefault="00E936B5" w:rsidP="00EF6F87">
      <w:pPr>
        <w:numPr>
          <w:ilvl w:val="0"/>
          <w:numId w:val="2"/>
        </w:numPr>
        <w:spacing w:before="240"/>
        <w:ind w:left="709" w:hanging="283"/>
        <w:jc w:val="both"/>
        <w:rPr>
          <w:bCs/>
          <w:sz w:val="24"/>
          <w:szCs w:val="24"/>
        </w:rPr>
      </w:pPr>
      <w:r w:rsidRPr="005A5B19">
        <w:rPr>
          <w:bCs/>
          <w:sz w:val="24"/>
          <w:szCs w:val="24"/>
        </w:rPr>
        <w:t>A display board shall be prominently placed at ALDS for the benefit of the Customer highlighting behavioral characteristics of LPG in bilingual i.e. Hindi</w:t>
      </w:r>
      <w:r w:rsidR="004C30DB" w:rsidRPr="005A5B19">
        <w:rPr>
          <w:bCs/>
          <w:sz w:val="24"/>
          <w:szCs w:val="24"/>
        </w:rPr>
        <w:t xml:space="preserve"> or</w:t>
      </w:r>
      <w:r w:rsidRPr="005A5B19">
        <w:rPr>
          <w:bCs/>
          <w:sz w:val="24"/>
          <w:szCs w:val="24"/>
        </w:rPr>
        <w:t xml:space="preserve"> English </w:t>
      </w:r>
      <w:r w:rsidR="004C30DB" w:rsidRPr="005A5B19">
        <w:rPr>
          <w:bCs/>
          <w:sz w:val="24"/>
          <w:szCs w:val="24"/>
        </w:rPr>
        <w:t>and</w:t>
      </w:r>
      <w:r w:rsidRPr="005A5B19">
        <w:rPr>
          <w:bCs/>
          <w:sz w:val="24"/>
          <w:szCs w:val="24"/>
        </w:rPr>
        <w:t xml:space="preserve"> local language as below</w:t>
      </w:r>
      <w:r w:rsidR="004C30DB" w:rsidRPr="005A5B19">
        <w:rPr>
          <w:bCs/>
          <w:sz w:val="24"/>
          <w:szCs w:val="24"/>
        </w:rPr>
        <w:t>,</w:t>
      </w:r>
      <w:r w:rsidRPr="005A5B19">
        <w:rPr>
          <w:bCs/>
          <w:sz w:val="24"/>
          <w:szCs w:val="24"/>
        </w:rPr>
        <w:t xml:space="preserve"> </w:t>
      </w:r>
      <w:r w:rsidR="004C30DB" w:rsidRPr="005A5B19">
        <w:rPr>
          <w:bCs/>
          <w:sz w:val="24"/>
          <w:szCs w:val="24"/>
        </w:rPr>
        <w:t>namely</w:t>
      </w:r>
      <w:r w:rsidRPr="005A5B19">
        <w:rPr>
          <w:bCs/>
          <w:sz w:val="24"/>
          <w:szCs w:val="24"/>
        </w:rPr>
        <w:t>:</w:t>
      </w:r>
      <w:r w:rsidR="004C5322" w:rsidRPr="005A5B19">
        <w:rPr>
          <w:bCs/>
          <w:sz w:val="24"/>
          <w:szCs w:val="24"/>
        </w:rPr>
        <w:t xml:space="preserve"> </w:t>
      </w:r>
      <w:r w:rsidR="004C30DB" w:rsidRPr="005A5B19">
        <w:rPr>
          <w:bCs/>
          <w:sz w:val="24"/>
          <w:szCs w:val="24"/>
        </w:rPr>
        <w:t>-</w:t>
      </w:r>
    </w:p>
    <w:p w:rsidR="00CB1962" w:rsidRPr="005A5B19" w:rsidRDefault="00E936B5" w:rsidP="00EF6F87">
      <w:pPr>
        <w:numPr>
          <w:ilvl w:val="0"/>
          <w:numId w:val="34"/>
        </w:numPr>
        <w:spacing w:before="240"/>
        <w:ind w:left="1276" w:hanging="567"/>
        <w:jc w:val="both"/>
        <w:rPr>
          <w:bCs/>
          <w:sz w:val="24"/>
          <w:szCs w:val="24"/>
        </w:rPr>
      </w:pPr>
      <w:r w:rsidRPr="005A5B19">
        <w:rPr>
          <w:bCs/>
          <w:sz w:val="24"/>
          <w:szCs w:val="24"/>
        </w:rPr>
        <w:t>Auto LPG is stored and delivered as a liquid under pressure</w:t>
      </w:r>
      <w:r w:rsidR="004C30DB" w:rsidRPr="005A5B19">
        <w:rPr>
          <w:bCs/>
          <w:sz w:val="24"/>
          <w:szCs w:val="24"/>
        </w:rPr>
        <w:t>;</w:t>
      </w:r>
    </w:p>
    <w:p w:rsidR="00CB1962" w:rsidRPr="005A5B19" w:rsidRDefault="00E936B5" w:rsidP="00EF6F87">
      <w:pPr>
        <w:numPr>
          <w:ilvl w:val="0"/>
          <w:numId w:val="34"/>
        </w:numPr>
        <w:spacing w:before="240"/>
        <w:ind w:left="1276" w:hanging="567"/>
        <w:jc w:val="both"/>
        <w:rPr>
          <w:bCs/>
          <w:sz w:val="24"/>
          <w:szCs w:val="24"/>
        </w:rPr>
      </w:pPr>
      <w:r w:rsidRPr="005A5B19">
        <w:rPr>
          <w:bCs/>
          <w:sz w:val="24"/>
          <w:szCs w:val="24"/>
        </w:rPr>
        <w:t>While changing from liquid to gas, LPG expands approximately 260 times its original volume</w:t>
      </w:r>
      <w:r w:rsidR="004C30DB" w:rsidRPr="005A5B19">
        <w:rPr>
          <w:bCs/>
          <w:sz w:val="24"/>
          <w:szCs w:val="24"/>
        </w:rPr>
        <w:t>;</w:t>
      </w:r>
      <w:r w:rsidRPr="005A5B19">
        <w:rPr>
          <w:bCs/>
          <w:sz w:val="24"/>
          <w:szCs w:val="24"/>
        </w:rPr>
        <w:t xml:space="preserve"> </w:t>
      </w:r>
    </w:p>
    <w:p w:rsidR="00CB1962" w:rsidRPr="005A5B19" w:rsidRDefault="00E936B5" w:rsidP="00EF6F87">
      <w:pPr>
        <w:numPr>
          <w:ilvl w:val="0"/>
          <w:numId w:val="34"/>
        </w:numPr>
        <w:spacing w:before="240"/>
        <w:ind w:left="1276" w:hanging="567"/>
        <w:jc w:val="both"/>
        <w:rPr>
          <w:bCs/>
          <w:sz w:val="24"/>
          <w:szCs w:val="24"/>
        </w:rPr>
      </w:pPr>
      <w:r w:rsidRPr="005A5B19">
        <w:rPr>
          <w:bCs/>
          <w:sz w:val="24"/>
          <w:szCs w:val="24"/>
        </w:rPr>
        <w:t xml:space="preserve">Leakage of liquid LPG is more dangerous than gaseous LPG and it has distinct </w:t>
      </w:r>
      <w:proofErr w:type="spellStart"/>
      <w:r w:rsidRPr="005A5B19">
        <w:rPr>
          <w:bCs/>
          <w:sz w:val="24"/>
          <w:szCs w:val="24"/>
        </w:rPr>
        <w:t>odour</w:t>
      </w:r>
      <w:proofErr w:type="spellEnd"/>
      <w:r w:rsidR="004C30DB" w:rsidRPr="005A5B19">
        <w:rPr>
          <w:bCs/>
          <w:sz w:val="24"/>
          <w:szCs w:val="24"/>
        </w:rPr>
        <w:t>; and</w:t>
      </w:r>
    </w:p>
    <w:p w:rsidR="00CB1962" w:rsidRPr="005A5B19" w:rsidRDefault="00E936B5" w:rsidP="00EF6F87">
      <w:pPr>
        <w:numPr>
          <w:ilvl w:val="0"/>
          <w:numId w:val="34"/>
        </w:numPr>
        <w:spacing w:before="240"/>
        <w:ind w:left="1276" w:hanging="567"/>
        <w:jc w:val="both"/>
        <w:rPr>
          <w:bCs/>
          <w:sz w:val="24"/>
          <w:szCs w:val="24"/>
        </w:rPr>
      </w:pPr>
      <w:r w:rsidRPr="005A5B19">
        <w:rPr>
          <w:bCs/>
          <w:sz w:val="24"/>
          <w:szCs w:val="24"/>
        </w:rPr>
        <w:t xml:space="preserve">LPG </w:t>
      </w:r>
      <w:proofErr w:type="spellStart"/>
      <w:r w:rsidRPr="005A5B19">
        <w:rPr>
          <w:bCs/>
          <w:sz w:val="24"/>
          <w:szCs w:val="24"/>
        </w:rPr>
        <w:t>vapour</w:t>
      </w:r>
      <w:proofErr w:type="spellEnd"/>
      <w:r w:rsidRPr="005A5B19">
        <w:rPr>
          <w:bCs/>
          <w:sz w:val="24"/>
          <w:szCs w:val="24"/>
        </w:rPr>
        <w:t xml:space="preserve"> is approximately 1.5 times heavier than air</w:t>
      </w:r>
      <w:r w:rsidR="004C30DB" w:rsidRPr="005A5B19">
        <w:rPr>
          <w:bCs/>
          <w:sz w:val="24"/>
          <w:szCs w:val="24"/>
        </w:rPr>
        <w:t>,</w:t>
      </w:r>
      <w:r w:rsidRPr="005A5B19">
        <w:rPr>
          <w:bCs/>
          <w:sz w:val="24"/>
          <w:szCs w:val="24"/>
        </w:rPr>
        <w:t xml:space="preserve"> LPG </w:t>
      </w:r>
      <w:proofErr w:type="spellStart"/>
      <w:r w:rsidRPr="005A5B19">
        <w:rPr>
          <w:bCs/>
          <w:sz w:val="24"/>
          <w:szCs w:val="24"/>
        </w:rPr>
        <w:t>vapour</w:t>
      </w:r>
      <w:proofErr w:type="spellEnd"/>
      <w:r w:rsidRPr="005A5B19">
        <w:rPr>
          <w:bCs/>
          <w:sz w:val="24"/>
          <w:szCs w:val="24"/>
        </w:rPr>
        <w:t xml:space="preserve"> tends to settle down. </w:t>
      </w:r>
    </w:p>
    <w:p w:rsidR="00E936B5" w:rsidRPr="005A5B19" w:rsidRDefault="00E936B5" w:rsidP="005A5B19">
      <w:pPr>
        <w:spacing w:before="240"/>
        <w:rPr>
          <w:bCs/>
          <w:sz w:val="24"/>
          <w:szCs w:val="24"/>
        </w:rPr>
      </w:pPr>
      <w:r w:rsidRPr="005A5B19">
        <w:rPr>
          <w:bCs/>
          <w:sz w:val="24"/>
          <w:szCs w:val="24"/>
        </w:rPr>
        <w:t xml:space="preserve">10.2   </w:t>
      </w:r>
      <w:r w:rsidRPr="005A5B19">
        <w:rPr>
          <w:bCs/>
          <w:sz w:val="24"/>
          <w:szCs w:val="24"/>
        </w:rPr>
        <w:tab/>
        <w:t>DOs &amp; DON’Ts</w:t>
      </w:r>
      <w:r w:rsidR="004C30DB" w:rsidRPr="005A5B19">
        <w:rPr>
          <w:bCs/>
          <w:sz w:val="24"/>
          <w:szCs w:val="24"/>
        </w:rPr>
        <w:t>:</w:t>
      </w:r>
      <w:r w:rsidRPr="005A5B19">
        <w:rPr>
          <w:bCs/>
          <w:sz w:val="24"/>
          <w:szCs w:val="24"/>
        </w:rPr>
        <w:t xml:space="preserve"> </w:t>
      </w:r>
    </w:p>
    <w:p w:rsidR="00E936B5" w:rsidRPr="005A5B19" w:rsidRDefault="00E936B5" w:rsidP="005A5B19">
      <w:pPr>
        <w:tabs>
          <w:tab w:val="left" w:pos="720"/>
        </w:tabs>
        <w:spacing w:before="240"/>
        <w:ind w:left="720"/>
        <w:jc w:val="both"/>
        <w:rPr>
          <w:bCs/>
          <w:sz w:val="24"/>
          <w:szCs w:val="24"/>
        </w:rPr>
      </w:pPr>
      <w:r w:rsidRPr="005A5B19">
        <w:rPr>
          <w:bCs/>
          <w:sz w:val="24"/>
          <w:szCs w:val="24"/>
        </w:rPr>
        <w:t>DON’Ts</w:t>
      </w:r>
      <w:r w:rsidR="004C30DB" w:rsidRPr="005A5B19">
        <w:rPr>
          <w:bCs/>
          <w:sz w:val="24"/>
          <w:szCs w:val="24"/>
        </w:rPr>
        <w:t>:</w:t>
      </w:r>
      <w:r w:rsidRPr="005A5B19">
        <w:rPr>
          <w:bCs/>
          <w:sz w:val="24"/>
          <w:szCs w:val="24"/>
        </w:rPr>
        <w:tab/>
      </w:r>
    </w:p>
    <w:p w:rsidR="00E936B5" w:rsidRPr="005A5B19" w:rsidRDefault="00E936B5" w:rsidP="00E0012C">
      <w:pPr>
        <w:numPr>
          <w:ilvl w:val="0"/>
          <w:numId w:val="57"/>
        </w:numPr>
        <w:spacing w:before="240"/>
        <w:ind w:left="1080" w:hanging="229"/>
        <w:jc w:val="both"/>
        <w:rPr>
          <w:bCs/>
          <w:sz w:val="24"/>
          <w:szCs w:val="24"/>
        </w:rPr>
      </w:pPr>
      <w:r w:rsidRPr="005A5B19">
        <w:rPr>
          <w:bCs/>
          <w:sz w:val="24"/>
          <w:szCs w:val="24"/>
        </w:rPr>
        <w:t xml:space="preserve">Do not start the engine </w:t>
      </w:r>
      <w:r w:rsidR="004C30DB" w:rsidRPr="005A5B19">
        <w:rPr>
          <w:bCs/>
          <w:sz w:val="24"/>
          <w:szCs w:val="24"/>
        </w:rPr>
        <w:t>or</w:t>
      </w:r>
      <w:r w:rsidRPr="005A5B19">
        <w:rPr>
          <w:bCs/>
          <w:sz w:val="24"/>
          <w:szCs w:val="24"/>
        </w:rPr>
        <w:t xml:space="preserve"> drive away the vehicle till the filling nozzle has been disconnected from the filler cap of the vehicle</w:t>
      </w:r>
      <w:r w:rsidR="004C30DB" w:rsidRPr="005A5B19">
        <w:rPr>
          <w:bCs/>
          <w:sz w:val="24"/>
          <w:szCs w:val="24"/>
        </w:rPr>
        <w:t>;</w:t>
      </w:r>
    </w:p>
    <w:p w:rsidR="00E936B5" w:rsidRPr="005A5B19" w:rsidRDefault="00E936B5" w:rsidP="005A5B19">
      <w:pPr>
        <w:tabs>
          <w:tab w:val="left" w:pos="1080"/>
        </w:tabs>
        <w:spacing w:before="240"/>
        <w:ind w:left="1080" w:hanging="360"/>
        <w:jc w:val="both"/>
        <w:rPr>
          <w:bCs/>
          <w:sz w:val="24"/>
          <w:szCs w:val="24"/>
        </w:rPr>
      </w:pPr>
    </w:p>
    <w:p w:rsidR="00E936B5" w:rsidRPr="005A5B19" w:rsidRDefault="00E936B5" w:rsidP="00E0012C">
      <w:pPr>
        <w:numPr>
          <w:ilvl w:val="0"/>
          <w:numId w:val="57"/>
        </w:numPr>
        <w:spacing w:before="240"/>
        <w:ind w:left="1080" w:hanging="229"/>
        <w:jc w:val="both"/>
        <w:rPr>
          <w:bCs/>
          <w:sz w:val="24"/>
          <w:szCs w:val="24"/>
        </w:rPr>
      </w:pPr>
      <w:r w:rsidRPr="005A5B19">
        <w:rPr>
          <w:bCs/>
          <w:sz w:val="24"/>
          <w:szCs w:val="24"/>
        </w:rPr>
        <w:lastRenderedPageBreak/>
        <w:t>Do not refuel the vehicle during the period LPG is being decanted the storage vessel</w:t>
      </w:r>
      <w:r w:rsidR="004C30DB" w:rsidRPr="005A5B19">
        <w:rPr>
          <w:bCs/>
          <w:sz w:val="24"/>
          <w:szCs w:val="24"/>
        </w:rPr>
        <w:t>;</w:t>
      </w:r>
    </w:p>
    <w:p w:rsidR="00E936B5" w:rsidRPr="005A5B19" w:rsidRDefault="00E936B5" w:rsidP="00E0012C">
      <w:pPr>
        <w:numPr>
          <w:ilvl w:val="0"/>
          <w:numId w:val="57"/>
        </w:numPr>
        <w:spacing w:before="240"/>
        <w:ind w:left="1080" w:hanging="229"/>
        <w:jc w:val="both"/>
        <w:rPr>
          <w:bCs/>
          <w:sz w:val="24"/>
          <w:szCs w:val="24"/>
        </w:rPr>
      </w:pPr>
      <w:r w:rsidRPr="005A5B19">
        <w:rPr>
          <w:bCs/>
          <w:sz w:val="24"/>
          <w:szCs w:val="24"/>
        </w:rPr>
        <w:t>Do not handle LPG without protective hand gloves and safety glasses</w:t>
      </w:r>
      <w:r w:rsidR="004C30DB" w:rsidRPr="005A5B19">
        <w:rPr>
          <w:bCs/>
          <w:sz w:val="24"/>
          <w:szCs w:val="24"/>
        </w:rPr>
        <w:t>;</w:t>
      </w:r>
      <w:r w:rsidR="000D08CD" w:rsidRPr="005A5B19">
        <w:rPr>
          <w:bCs/>
          <w:sz w:val="24"/>
          <w:szCs w:val="24"/>
        </w:rPr>
        <w:t xml:space="preserve"> and</w:t>
      </w:r>
    </w:p>
    <w:p w:rsidR="00CB1962" w:rsidRPr="005A5B19" w:rsidRDefault="00E936B5" w:rsidP="00E0012C">
      <w:pPr>
        <w:numPr>
          <w:ilvl w:val="0"/>
          <w:numId w:val="57"/>
        </w:numPr>
        <w:spacing w:before="240"/>
        <w:ind w:left="1080" w:hanging="229"/>
        <w:jc w:val="both"/>
        <w:rPr>
          <w:bCs/>
          <w:sz w:val="24"/>
          <w:szCs w:val="24"/>
        </w:rPr>
      </w:pPr>
      <w:r w:rsidRPr="005A5B19">
        <w:rPr>
          <w:bCs/>
          <w:sz w:val="24"/>
          <w:szCs w:val="24"/>
        </w:rPr>
        <w:t>Do not fill in the Auto LPG Tank which is overdue for pressure retesting</w:t>
      </w:r>
      <w:r w:rsidR="000D08CD" w:rsidRPr="005A5B19">
        <w:rPr>
          <w:bCs/>
          <w:sz w:val="24"/>
          <w:szCs w:val="24"/>
        </w:rPr>
        <w:t>.</w:t>
      </w:r>
      <w:r w:rsidRPr="005A5B19">
        <w:rPr>
          <w:bCs/>
          <w:sz w:val="24"/>
          <w:szCs w:val="24"/>
        </w:rPr>
        <w:t xml:space="preserve"> </w:t>
      </w:r>
    </w:p>
    <w:p w:rsidR="00E936B5" w:rsidRPr="005A5B19" w:rsidRDefault="00E936B5" w:rsidP="005A5B19">
      <w:pPr>
        <w:tabs>
          <w:tab w:val="left" w:pos="720"/>
        </w:tabs>
        <w:spacing w:before="240"/>
        <w:ind w:left="720"/>
        <w:rPr>
          <w:bCs/>
          <w:sz w:val="24"/>
          <w:szCs w:val="24"/>
        </w:rPr>
      </w:pPr>
      <w:r w:rsidRPr="005A5B19">
        <w:rPr>
          <w:bCs/>
          <w:sz w:val="24"/>
          <w:szCs w:val="24"/>
        </w:rPr>
        <w:t>D</w:t>
      </w:r>
      <w:r w:rsidR="000D08CD" w:rsidRPr="005A5B19">
        <w:rPr>
          <w:bCs/>
          <w:sz w:val="24"/>
          <w:szCs w:val="24"/>
        </w:rPr>
        <w:t>o</w:t>
      </w:r>
      <w:r w:rsidRPr="005A5B19">
        <w:rPr>
          <w:bCs/>
          <w:sz w:val="24"/>
          <w:szCs w:val="24"/>
        </w:rPr>
        <w:t>s</w:t>
      </w:r>
      <w:r w:rsidR="000D08CD" w:rsidRPr="005A5B19">
        <w:rPr>
          <w:bCs/>
          <w:sz w:val="24"/>
          <w:szCs w:val="24"/>
        </w:rPr>
        <w:t>:</w:t>
      </w:r>
    </w:p>
    <w:p w:rsidR="00E936B5" w:rsidRPr="005A5B19" w:rsidRDefault="00E936B5" w:rsidP="00E0012C">
      <w:pPr>
        <w:numPr>
          <w:ilvl w:val="0"/>
          <w:numId w:val="145"/>
        </w:numPr>
        <w:spacing w:before="240"/>
        <w:ind w:left="1134"/>
        <w:jc w:val="both"/>
        <w:rPr>
          <w:bCs/>
          <w:sz w:val="24"/>
          <w:szCs w:val="24"/>
        </w:rPr>
      </w:pPr>
      <w:r w:rsidRPr="005A5B19">
        <w:rPr>
          <w:bCs/>
          <w:sz w:val="24"/>
          <w:szCs w:val="24"/>
        </w:rPr>
        <w:t>Switch off the mobile phone at the ALDS</w:t>
      </w:r>
      <w:r w:rsidR="000D08CD" w:rsidRPr="005A5B19">
        <w:rPr>
          <w:bCs/>
          <w:sz w:val="24"/>
          <w:szCs w:val="24"/>
        </w:rPr>
        <w:t>;</w:t>
      </w:r>
    </w:p>
    <w:p w:rsidR="00E936B5" w:rsidRPr="005A5B19" w:rsidRDefault="00E936B5" w:rsidP="00E0012C">
      <w:pPr>
        <w:numPr>
          <w:ilvl w:val="0"/>
          <w:numId w:val="145"/>
        </w:numPr>
        <w:spacing w:before="240"/>
        <w:ind w:left="1080" w:hanging="229"/>
        <w:jc w:val="both"/>
        <w:rPr>
          <w:bCs/>
          <w:sz w:val="24"/>
          <w:szCs w:val="24"/>
        </w:rPr>
      </w:pPr>
      <w:r w:rsidRPr="005A5B19">
        <w:rPr>
          <w:bCs/>
          <w:sz w:val="24"/>
          <w:szCs w:val="24"/>
        </w:rPr>
        <w:t>Switch off the engine before commencement of refueling of Auto LPG</w:t>
      </w:r>
      <w:r w:rsidR="000D08CD" w:rsidRPr="005A5B19">
        <w:rPr>
          <w:bCs/>
          <w:sz w:val="24"/>
          <w:szCs w:val="24"/>
        </w:rPr>
        <w:t>;</w:t>
      </w:r>
    </w:p>
    <w:p w:rsidR="00E936B5" w:rsidRPr="005A5B19" w:rsidRDefault="00E936B5" w:rsidP="00E0012C">
      <w:pPr>
        <w:numPr>
          <w:ilvl w:val="0"/>
          <w:numId w:val="145"/>
        </w:numPr>
        <w:spacing w:before="240"/>
        <w:ind w:left="1080" w:hanging="229"/>
        <w:jc w:val="both"/>
        <w:rPr>
          <w:bCs/>
          <w:sz w:val="24"/>
          <w:szCs w:val="24"/>
        </w:rPr>
      </w:pPr>
      <w:r w:rsidRPr="005A5B19">
        <w:rPr>
          <w:bCs/>
          <w:sz w:val="24"/>
          <w:szCs w:val="24"/>
        </w:rPr>
        <w:t>Check vehicle tank spout valve and its rubber seal</w:t>
      </w:r>
      <w:r w:rsidR="000D08CD" w:rsidRPr="005A5B19">
        <w:rPr>
          <w:bCs/>
          <w:sz w:val="24"/>
          <w:szCs w:val="24"/>
        </w:rPr>
        <w:t>;</w:t>
      </w:r>
    </w:p>
    <w:p w:rsidR="00E936B5" w:rsidRPr="005A5B19" w:rsidRDefault="00E936B5" w:rsidP="00E0012C">
      <w:pPr>
        <w:numPr>
          <w:ilvl w:val="0"/>
          <w:numId w:val="145"/>
        </w:numPr>
        <w:spacing w:before="240"/>
        <w:ind w:left="1080" w:hanging="229"/>
        <w:jc w:val="both"/>
        <w:rPr>
          <w:bCs/>
          <w:sz w:val="24"/>
          <w:szCs w:val="24"/>
        </w:rPr>
      </w:pPr>
      <w:r w:rsidRPr="005A5B19">
        <w:rPr>
          <w:bCs/>
          <w:sz w:val="24"/>
          <w:szCs w:val="24"/>
        </w:rPr>
        <w:t>Squeeze trigger fully and hold</w:t>
      </w:r>
      <w:r w:rsidR="000D08CD" w:rsidRPr="005A5B19">
        <w:rPr>
          <w:bCs/>
          <w:sz w:val="24"/>
          <w:szCs w:val="24"/>
        </w:rPr>
        <w:t>;</w:t>
      </w:r>
    </w:p>
    <w:p w:rsidR="00E936B5" w:rsidRPr="005A5B19" w:rsidRDefault="00E936B5" w:rsidP="00E0012C">
      <w:pPr>
        <w:numPr>
          <w:ilvl w:val="0"/>
          <w:numId w:val="145"/>
        </w:numPr>
        <w:spacing w:before="240"/>
        <w:ind w:left="1080" w:hanging="229"/>
        <w:jc w:val="both"/>
        <w:rPr>
          <w:bCs/>
          <w:sz w:val="24"/>
          <w:szCs w:val="24"/>
        </w:rPr>
      </w:pPr>
      <w:r w:rsidRPr="005A5B19">
        <w:rPr>
          <w:bCs/>
          <w:sz w:val="24"/>
          <w:szCs w:val="24"/>
        </w:rPr>
        <w:t xml:space="preserve">Ensure a </w:t>
      </w:r>
      <w:r w:rsidR="002058BD" w:rsidRPr="005A5B19">
        <w:rPr>
          <w:bCs/>
          <w:sz w:val="24"/>
          <w:szCs w:val="24"/>
        </w:rPr>
        <w:t>9</w:t>
      </w:r>
      <w:r w:rsidRPr="005A5B19">
        <w:rPr>
          <w:bCs/>
          <w:sz w:val="24"/>
          <w:szCs w:val="24"/>
        </w:rPr>
        <w:t xml:space="preserve"> kg DCP Fire Extinguisher is available near the LPG Dispenser</w:t>
      </w:r>
      <w:r w:rsidR="000D08CD" w:rsidRPr="005A5B19">
        <w:rPr>
          <w:bCs/>
          <w:sz w:val="24"/>
          <w:szCs w:val="24"/>
        </w:rPr>
        <w:t>;</w:t>
      </w:r>
    </w:p>
    <w:p w:rsidR="00E936B5" w:rsidRPr="005A5B19" w:rsidRDefault="00E936B5" w:rsidP="00E0012C">
      <w:pPr>
        <w:numPr>
          <w:ilvl w:val="0"/>
          <w:numId w:val="145"/>
        </w:numPr>
        <w:spacing w:before="240"/>
        <w:ind w:left="1080" w:hanging="229"/>
        <w:jc w:val="both"/>
        <w:rPr>
          <w:bCs/>
          <w:sz w:val="24"/>
          <w:szCs w:val="24"/>
        </w:rPr>
      </w:pPr>
      <w:r w:rsidRPr="005A5B19">
        <w:rPr>
          <w:bCs/>
          <w:sz w:val="24"/>
          <w:szCs w:val="24"/>
        </w:rPr>
        <w:t xml:space="preserve">Connect Nozzle </w:t>
      </w:r>
      <w:r w:rsidR="000D08CD" w:rsidRPr="005A5B19">
        <w:rPr>
          <w:bCs/>
          <w:sz w:val="24"/>
          <w:szCs w:val="24"/>
        </w:rPr>
        <w:t>to</w:t>
      </w:r>
      <w:r w:rsidRPr="005A5B19">
        <w:rPr>
          <w:bCs/>
          <w:sz w:val="24"/>
          <w:szCs w:val="24"/>
        </w:rPr>
        <w:t xml:space="preserve"> avoid cross threading</w:t>
      </w:r>
      <w:r w:rsidR="000D08CD" w:rsidRPr="005A5B19">
        <w:rPr>
          <w:bCs/>
          <w:sz w:val="24"/>
          <w:szCs w:val="24"/>
        </w:rPr>
        <w:t>; and</w:t>
      </w:r>
    </w:p>
    <w:p w:rsidR="00E936B5" w:rsidRPr="005A5B19" w:rsidRDefault="00E936B5" w:rsidP="00E0012C">
      <w:pPr>
        <w:numPr>
          <w:ilvl w:val="0"/>
          <w:numId w:val="145"/>
        </w:numPr>
        <w:spacing w:before="240"/>
        <w:ind w:left="1080" w:hanging="229"/>
        <w:jc w:val="both"/>
        <w:rPr>
          <w:bCs/>
          <w:sz w:val="24"/>
          <w:szCs w:val="24"/>
        </w:rPr>
      </w:pPr>
      <w:r w:rsidRPr="005A5B19">
        <w:rPr>
          <w:bCs/>
          <w:sz w:val="24"/>
          <w:szCs w:val="24"/>
        </w:rPr>
        <w:t xml:space="preserve">In case of any leakage </w:t>
      </w:r>
      <w:r w:rsidR="000D08CD" w:rsidRPr="005A5B19">
        <w:rPr>
          <w:bCs/>
          <w:sz w:val="24"/>
          <w:szCs w:val="24"/>
        </w:rPr>
        <w:t>or</w:t>
      </w:r>
      <w:r w:rsidRPr="005A5B19">
        <w:rPr>
          <w:bCs/>
          <w:sz w:val="24"/>
          <w:szCs w:val="24"/>
        </w:rPr>
        <w:t xml:space="preserve"> fire observed, press the “EMERGENCY STOP” button</w:t>
      </w:r>
      <w:r w:rsidR="004C5322" w:rsidRPr="005A5B19">
        <w:rPr>
          <w:bCs/>
          <w:sz w:val="24"/>
          <w:szCs w:val="24"/>
        </w:rPr>
        <w:t xml:space="preserve"> </w:t>
      </w:r>
      <w:r w:rsidRPr="005A5B19">
        <w:rPr>
          <w:bCs/>
          <w:sz w:val="24"/>
          <w:szCs w:val="24"/>
        </w:rPr>
        <w:t>on the LPG Dispenser.</w:t>
      </w:r>
    </w:p>
    <w:p w:rsidR="00553498" w:rsidRDefault="00553498" w:rsidP="005A5B19">
      <w:pPr>
        <w:tabs>
          <w:tab w:val="left" w:pos="709"/>
          <w:tab w:val="left" w:pos="1170"/>
        </w:tabs>
        <w:spacing w:before="240"/>
        <w:jc w:val="both"/>
        <w:rPr>
          <w:bCs/>
          <w:sz w:val="24"/>
          <w:szCs w:val="24"/>
        </w:rPr>
      </w:pPr>
      <w:r w:rsidRPr="005A5B19">
        <w:rPr>
          <w:bCs/>
          <w:sz w:val="24"/>
          <w:szCs w:val="24"/>
        </w:rPr>
        <w:t>11.0</w:t>
      </w:r>
      <w:r w:rsidRPr="005A5B19">
        <w:rPr>
          <w:bCs/>
          <w:sz w:val="24"/>
          <w:szCs w:val="24"/>
        </w:rPr>
        <w:tab/>
        <w:t>List of Standards or Guidelines referred to in Schedule 2 shall be as given in Annexure V.</w:t>
      </w:r>
    </w:p>
    <w:p w:rsidR="00E0012C" w:rsidRDefault="00E0012C" w:rsidP="005A5B19">
      <w:pPr>
        <w:tabs>
          <w:tab w:val="left" w:pos="709"/>
          <w:tab w:val="left" w:pos="1170"/>
        </w:tabs>
        <w:spacing w:before="240"/>
        <w:jc w:val="both"/>
        <w:rPr>
          <w:bCs/>
          <w:sz w:val="24"/>
          <w:szCs w:val="24"/>
        </w:rPr>
      </w:pPr>
    </w:p>
    <w:p w:rsidR="00E0012C" w:rsidRDefault="00E0012C" w:rsidP="00E0012C">
      <w:pPr>
        <w:spacing w:before="240"/>
        <w:jc w:val="right"/>
        <w:rPr>
          <w:bCs/>
          <w:sz w:val="24"/>
          <w:szCs w:val="24"/>
        </w:rPr>
      </w:pPr>
      <w:r>
        <w:rPr>
          <w:bCs/>
          <w:sz w:val="24"/>
          <w:szCs w:val="24"/>
        </w:rPr>
        <w:t>VANDANA SHARMA, Secy.</w:t>
      </w:r>
    </w:p>
    <w:p w:rsidR="00E0012C" w:rsidRPr="005A5B19" w:rsidRDefault="00E0012C" w:rsidP="00E0012C">
      <w:pPr>
        <w:spacing w:before="240"/>
        <w:jc w:val="right"/>
        <w:rPr>
          <w:bCs/>
          <w:sz w:val="24"/>
          <w:szCs w:val="24"/>
        </w:rPr>
      </w:pPr>
      <w:r>
        <w:rPr>
          <w:bCs/>
          <w:sz w:val="24"/>
          <w:szCs w:val="24"/>
        </w:rPr>
        <w:t>[ADVT.-III/4/</w:t>
      </w:r>
      <w:proofErr w:type="spellStart"/>
      <w:proofErr w:type="gramStart"/>
      <w:r>
        <w:rPr>
          <w:bCs/>
          <w:sz w:val="24"/>
          <w:szCs w:val="24"/>
        </w:rPr>
        <w:t>Exty</w:t>
      </w:r>
      <w:proofErr w:type="spellEnd"/>
      <w:r>
        <w:rPr>
          <w:bCs/>
          <w:sz w:val="24"/>
          <w:szCs w:val="24"/>
        </w:rPr>
        <w:t>./</w:t>
      </w:r>
      <w:proofErr w:type="gramEnd"/>
      <w:r>
        <w:rPr>
          <w:bCs/>
          <w:sz w:val="24"/>
          <w:szCs w:val="24"/>
        </w:rPr>
        <w:t>365/18]</w:t>
      </w:r>
    </w:p>
    <w:p w:rsidR="00E936B5" w:rsidRPr="005A5B19" w:rsidRDefault="00E936B5" w:rsidP="00606CD9">
      <w:pPr>
        <w:tabs>
          <w:tab w:val="left" w:pos="1080"/>
        </w:tabs>
        <w:spacing w:line="276" w:lineRule="auto"/>
        <w:jc w:val="both"/>
        <w:rPr>
          <w:bCs/>
          <w:sz w:val="24"/>
          <w:szCs w:val="24"/>
        </w:rPr>
      </w:pPr>
    </w:p>
    <w:p w:rsidR="00CB1962" w:rsidRPr="005A5B19" w:rsidRDefault="00E936B5" w:rsidP="00606CD9">
      <w:pPr>
        <w:spacing w:line="276" w:lineRule="auto"/>
        <w:jc w:val="center"/>
        <w:rPr>
          <w:bCs/>
          <w:sz w:val="24"/>
          <w:szCs w:val="24"/>
        </w:rPr>
      </w:pPr>
      <w:r w:rsidRPr="005A5B19">
        <w:rPr>
          <w:bCs/>
          <w:sz w:val="24"/>
          <w:szCs w:val="24"/>
        </w:rPr>
        <w:br w:type="page"/>
      </w:r>
      <w:r w:rsidR="004F4277">
        <w:rPr>
          <w:bCs/>
          <w:sz w:val="24"/>
          <w:szCs w:val="24"/>
        </w:rPr>
        <w:lastRenderedPageBreak/>
        <w:object w:dxaOrig="1440" w:dyaOrig="1440">
          <v:shape id="_x0000_s1059" type="#_x0000_t75" style="position:absolute;left:0;text-align:left;margin-left:0;margin-top:21.6pt;width:418.85pt;height:540pt;z-index:251661312" o:allowincell="f">
            <v:imagedata r:id="rId24" o:title=""/>
            <w10:wrap type="topAndBottom"/>
          </v:shape>
          <o:OLEObject Type="Embed" ProgID="WangImage.Document" ShapeID="_x0000_s1059" DrawAspect="Content" ObjectID="_1645947715" r:id="rId25"/>
        </w:object>
      </w:r>
      <w:r w:rsidRPr="005A5B19">
        <w:rPr>
          <w:bCs/>
          <w:sz w:val="24"/>
          <w:szCs w:val="24"/>
        </w:rPr>
        <w:t>ANNEXURE- I</w:t>
      </w:r>
      <w:r w:rsidRPr="005A5B19">
        <w:rPr>
          <w:bCs/>
          <w:sz w:val="24"/>
          <w:szCs w:val="24"/>
        </w:rPr>
        <w:br w:type="page"/>
      </w:r>
    </w:p>
    <w:p w:rsidR="00E936B5" w:rsidRPr="005A5B19" w:rsidRDefault="00E936B5" w:rsidP="004C5322">
      <w:pPr>
        <w:jc w:val="center"/>
        <w:rPr>
          <w:bCs/>
          <w:sz w:val="24"/>
          <w:szCs w:val="24"/>
        </w:rPr>
      </w:pPr>
      <w:r w:rsidRPr="005A5B19">
        <w:rPr>
          <w:bCs/>
          <w:sz w:val="24"/>
          <w:szCs w:val="24"/>
        </w:rPr>
        <w:lastRenderedPageBreak/>
        <w:t>ANNEXURE - II</w:t>
      </w:r>
    </w:p>
    <w:p w:rsidR="00E936B5" w:rsidRPr="005A5B19" w:rsidRDefault="00E936B5" w:rsidP="00E936B5">
      <w:pPr>
        <w:jc w:val="right"/>
        <w:rPr>
          <w:bCs/>
          <w:sz w:val="24"/>
          <w:szCs w:val="24"/>
        </w:rPr>
      </w:pPr>
    </w:p>
    <w:p w:rsidR="00E936B5" w:rsidRPr="005A5B19" w:rsidRDefault="004F4277" w:rsidP="00E936B5">
      <w:pPr>
        <w:jc w:val="right"/>
        <w:rPr>
          <w:bCs/>
          <w:sz w:val="24"/>
          <w:szCs w:val="24"/>
        </w:rPr>
      </w:pPr>
      <w:r>
        <w:rPr>
          <w:bCs/>
          <w:sz w:val="24"/>
          <w:szCs w:val="24"/>
        </w:rPr>
        <w:object w:dxaOrig="1440" w:dyaOrig="1440">
          <v:shape id="_x0000_s1058" type="#_x0000_t75" style="position:absolute;left:0;text-align:left;margin-left:-68.4pt;margin-top:13.8pt;width:505.5pt;height:426.6pt;z-index:251660288" o:allowincell="f">
            <v:imagedata r:id="rId26" o:title=""/>
            <w10:wrap type="topAndBottom"/>
          </v:shape>
          <o:OLEObject Type="Embed" ProgID="WangImage.Document" ShapeID="_x0000_s1058" DrawAspect="Content" ObjectID="_1645947716" r:id="rId27"/>
        </w:object>
      </w:r>
    </w:p>
    <w:p w:rsidR="00CB1962" w:rsidRPr="00E0012C" w:rsidRDefault="00E936B5" w:rsidP="005A5B19">
      <w:pPr>
        <w:spacing w:before="240"/>
        <w:jc w:val="center"/>
        <w:rPr>
          <w:b/>
          <w:sz w:val="24"/>
          <w:szCs w:val="24"/>
        </w:rPr>
      </w:pPr>
      <w:r w:rsidRPr="005A5B19">
        <w:rPr>
          <w:bCs/>
          <w:sz w:val="24"/>
          <w:szCs w:val="24"/>
        </w:rPr>
        <w:br w:type="page"/>
      </w:r>
      <w:r w:rsidRPr="00E0012C">
        <w:rPr>
          <w:b/>
          <w:sz w:val="24"/>
          <w:szCs w:val="24"/>
        </w:rPr>
        <w:lastRenderedPageBreak/>
        <w:t>Annexure - III</w:t>
      </w:r>
    </w:p>
    <w:p w:rsidR="00E936B5" w:rsidRPr="00E0012C" w:rsidRDefault="00CB1962" w:rsidP="005A5B19">
      <w:pPr>
        <w:pStyle w:val="Heading1"/>
        <w:spacing w:before="240"/>
        <w:jc w:val="center"/>
        <w:rPr>
          <w:szCs w:val="24"/>
        </w:rPr>
      </w:pPr>
      <w:r w:rsidRPr="00E0012C">
        <w:rPr>
          <w:szCs w:val="24"/>
        </w:rPr>
        <w:t>INSPECTION OF THE AUTO LPG DISPENSING STATION</w:t>
      </w:r>
    </w:p>
    <w:p w:rsidR="00E936B5" w:rsidRPr="005A5B19" w:rsidRDefault="00E936B5" w:rsidP="00E936B5">
      <w:pPr>
        <w:rPr>
          <w:bCs/>
          <w:sz w:val="24"/>
          <w:szCs w:val="24"/>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770"/>
        <w:gridCol w:w="1890"/>
        <w:gridCol w:w="2070"/>
      </w:tblGrid>
      <w:tr w:rsidR="00E936B5" w:rsidRPr="005A5B19" w:rsidTr="00E475B4">
        <w:tc>
          <w:tcPr>
            <w:tcW w:w="648" w:type="dxa"/>
          </w:tcPr>
          <w:p w:rsidR="00E936B5" w:rsidRPr="005A5B19" w:rsidRDefault="00E936B5" w:rsidP="00E0012C">
            <w:pPr>
              <w:pStyle w:val="Heading3"/>
              <w:spacing w:before="240"/>
              <w:ind w:right="-108"/>
              <w:rPr>
                <w:b w:val="0"/>
                <w:bCs/>
                <w:szCs w:val="24"/>
              </w:rPr>
            </w:pPr>
            <w:r w:rsidRPr="005A5B19">
              <w:rPr>
                <w:b w:val="0"/>
                <w:bCs/>
                <w:szCs w:val="24"/>
              </w:rPr>
              <w:t>S.</w:t>
            </w:r>
            <w:r w:rsidR="002642B9" w:rsidRPr="005A5B19">
              <w:rPr>
                <w:b w:val="0"/>
                <w:bCs/>
                <w:szCs w:val="24"/>
              </w:rPr>
              <w:t xml:space="preserve"> </w:t>
            </w:r>
            <w:r w:rsidRPr="005A5B19">
              <w:rPr>
                <w:b w:val="0"/>
                <w:bCs/>
                <w:szCs w:val="24"/>
              </w:rPr>
              <w:t>No</w:t>
            </w:r>
          </w:p>
        </w:tc>
        <w:tc>
          <w:tcPr>
            <w:tcW w:w="4770" w:type="dxa"/>
          </w:tcPr>
          <w:p w:rsidR="00E936B5" w:rsidRPr="005A5B19" w:rsidRDefault="00E936B5" w:rsidP="00E0012C">
            <w:pPr>
              <w:pStyle w:val="Heading2"/>
              <w:spacing w:before="240"/>
              <w:rPr>
                <w:b w:val="0"/>
                <w:bCs/>
                <w:szCs w:val="24"/>
              </w:rPr>
            </w:pPr>
            <w:r w:rsidRPr="005A5B19">
              <w:rPr>
                <w:b w:val="0"/>
                <w:bCs/>
                <w:szCs w:val="24"/>
              </w:rPr>
              <w:t>ITEMS</w:t>
            </w:r>
          </w:p>
        </w:tc>
        <w:tc>
          <w:tcPr>
            <w:tcW w:w="1890" w:type="dxa"/>
          </w:tcPr>
          <w:p w:rsidR="00E936B5" w:rsidRPr="005A5B19" w:rsidRDefault="00E936B5" w:rsidP="00E0012C">
            <w:pPr>
              <w:spacing w:before="240"/>
              <w:rPr>
                <w:bCs/>
                <w:sz w:val="24"/>
                <w:szCs w:val="24"/>
              </w:rPr>
            </w:pPr>
            <w:r w:rsidRPr="005A5B19">
              <w:rPr>
                <w:bCs/>
                <w:sz w:val="24"/>
                <w:szCs w:val="24"/>
              </w:rPr>
              <w:t xml:space="preserve">OBSERVATIONS </w:t>
            </w:r>
          </w:p>
          <w:p w:rsidR="00E936B5" w:rsidRPr="005A5B19" w:rsidRDefault="00E936B5" w:rsidP="00E0012C">
            <w:pPr>
              <w:spacing w:before="240"/>
              <w:rPr>
                <w:bCs/>
                <w:sz w:val="24"/>
                <w:szCs w:val="24"/>
              </w:rPr>
            </w:pPr>
            <w:r w:rsidRPr="005A5B19">
              <w:rPr>
                <w:bCs/>
                <w:sz w:val="24"/>
                <w:szCs w:val="24"/>
              </w:rPr>
              <w:t>(State details)</w:t>
            </w:r>
          </w:p>
        </w:tc>
        <w:tc>
          <w:tcPr>
            <w:tcW w:w="2070" w:type="dxa"/>
          </w:tcPr>
          <w:p w:rsidR="00E936B5" w:rsidRPr="005A5B19" w:rsidRDefault="00E936B5" w:rsidP="00E0012C">
            <w:pPr>
              <w:spacing w:before="240"/>
              <w:rPr>
                <w:bCs/>
                <w:sz w:val="24"/>
                <w:szCs w:val="24"/>
              </w:rPr>
            </w:pPr>
            <w:r w:rsidRPr="005A5B19">
              <w:rPr>
                <w:bCs/>
                <w:sz w:val="24"/>
                <w:szCs w:val="24"/>
              </w:rPr>
              <w:t>Remarks/ Recommendations</w:t>
            </w:r>
          </w:p>
        </w:tc>
      </w:tr>
      <w:tr w:rsidR="00E936B5" w:rsidRPr="005A5B19" w:rsidTr="00E475B4">
        <w:tc>
          <w:tcPr>
            <w:tcW w:w="648" w:type="dxa"/>
          </w:tcPr>
          <w:p w:rsidR="00E936B5" w:rsidRPr="005A5B19" w:rsidRDefault="00E936B5" w:rsidP="00E0012C">
            <w:pPr>
              <w:spacing w:before="240"/>
              <w:rPr>
                <w:bCs/>
                <w:sz w:val="24"/>
                <w:szCs w:val="24"/>
              </w:rPr>
            </w:pPr>
            <w:r w:rsidRPr="005A5B19">
              <w:rPr>
                <w:bCs/>
                <w:sz w:val="24"/>
                <w:szCs w:val="24"/>
              </w:rPr>
              <w:t>1.0</w:t>
            </w:r>
          </w:p>
        </w:tc>
        <w:tc>
          <w:tcPr>
            <w:tcW w:w="4770" w:type="dxa"/>
          </w:tcPr>
          <w:p w:rsidR="00E936B5" w:rsidRPr="005A5B19" w:rsidRDefault="00E936B5" w:rsidP="00E0012C">
            <w:pPr>
              <w:spacing w:before="240"/>
              <w:rPr>
                <w:bCs/>
                <w:sz w:val="24"/>
                <w:szCs w:val="24"/>
              </w:rPr>
            </w:pPr>
            <w:r w:rsidRPr="005A5B19">
              <w:rPr>
                <w:bCs/>
                <w:sz w:val="24"/>
                <w:szCs w:val="24"/>
              </w:rPr>
              <w:t>CHECKLIST</w:t>
            </w:r>
            <w:r w:rsidR="002642B9" w:rsidRPr="005A5B19">
              <w:rPr>
                <w:bCs/>
                <w:sz w:val="24"/>
                <w:szCs w:val="24"/>
              </w:rPr>
              <w:t>:</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r w:rsidRPr="005A5B19">
              <w:rPr>
                <w:bCs/>
                <w:sz w:val="24"/>
                <w:szCs w:val="24"/>
              </w:rPr>
              <w:t>1.1</w:t>
            </w:r>
          </w:p>
        </w:tc>
        <w:tc>
          <w:tcPr>
            <w:tcW w:w="4770" w:type="dxa"/>
          </w:tcPr>
          <w:p w:rsidR="00E936B5" w:rsidRPr="005A5B19" w:rsidRDefault="00E936B5" w:rsidP="00E0012C">
            <w:pPr>
              <w:spacing w:before="240"/>
              <w:rPr>
                <w:bCs/>
                <w:sz w:val="24"/>
                <w:szCs w:val="24"/>
              </w:rPr>
            </w:pPr>
            <w:r w:rsidRPr="005A5B19">
              <w:rPr>
                <w:bCs/>
                <w:sz w:val="24"/>
                <w:szCs w:val="24"/>
              </w:rPr>
              <w:t>Bulk Storage Area</w:t>
            </w:r>
            <w:r w:rsidR="00374EB5" w:rsidRPr="005A5B19">
              <w:rPr>
                <w:bCs/>
                <w:sz w:val="24"/>
                <w:szCs w:val="24"/>
              </w:rPr>
              <w:t>:</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Condition of earthing of vessels.</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Functioning of level instruments.</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Safety valves regularly tested and records maintained.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Functioning of level gauge and high</w:t>
            </w:r>
            <w:r w:rsidR="0017291C" w:rsidRPr="005A5B19">
              <w:rPr>
                <w:bCs/>
                <w:sz w:val="24"/>
                <w:szCs w:val="24"/>
              </w:rPr>
              <w:t>-</w:t>
            </w:r>
            <w:r w:rsidRPr="005A5B19">
              <w:rPr>
                <w:bCs/>
                <w:sz w:val="24"/>
                <w:szCs w:val="24"/>
              </w:rPr>
              <w:t>level alarm.</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Any sign of leakage</w:t>
            </w:r>
            <w:r w:rsidR="002642B9" w:rsidRPr="005A5B19">
              <w:rPr>
                <w:bCs/>
                <w:sz w:val="24"/>
                <w:szCs w:val="24"/>
              </w:rPr>
              <w:t xml:space="preserve"> or</w:t>
            </w:r>
            <w:r w:rsidRPr="005A5B19">
              <w:rPr>
                <w:bCs/>
                <w:sz w:val="24"/>
                <w:szCs w:val="24"/>
              </w:rPr>
              <w:t xml:space="preserve"> corrosion.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Positioning of fire extinguishers.</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Fence around storage vessel is 2 m high</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Conditions, functioning and coverage of sprinkler</w:t>
            </w:r>
            <w:r w:rsidR="002642B9" w:rsidRPr="005A5B19">
              <w:rPr>
                <w:bCs/>
                <w:sz w:val="24"/>
                <w:szCs w:val="24"/>
              </w:rPr>
              <w:t xml:space="preserve"> or</w:t>
            </w:r>
            <w:r w:rsidRPr="005A5B19">
              <w:rPr>
                <w:bCs/>
                <w:sz w:val="24"/>
                <w:szCs w:val="24"/>
              </w:rPr>
              <w:t xml:space="preserve"> hydrant system.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No simultaneous unloading of LPG and other fuel</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Illumination level adequate.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Condition of cathodic protection system, current, potential</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Storage area is properly paved</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No vegetation in the area</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No </w:t>
            </w:r>
            <w:proofErr w:type="spellStart"/>
            <w:r w:rsidRPr="005A5B19">
              <w:rPr>
                <w:bCs/>
                <w:sz w:val="24"/>
                <w:szCs w:val="24"/>
              </w:rPr>
              <w:t>unauthorised</w:t>
            </w:r>
            <w:proofErr w:type="spellEnd"/>
            <w:r w:rsidRPr="005A5B19">
              <w:rPr>
                <w:bCs/>
                <w:sz w:val="24"/>
                <w:szCs w:val="24"/>
              </w:rPr>
              <w:t xml:space="preserve"> structure up</w:t>
            </w:r>
            <w:r w:rsidR="00880308" w:rsidRPr="005A5B19">
              <w:rPr>
                <w:bCs/>
                <w:sz w:val="24"/>
                <w:szCs w:val="24"/>
              </w:rPr>
              <w:t xml:space="preserve"> </w:t>
            </w:r>
            <w:r w:rsidRPr="005A5B19">
              <w:rPr>
                <w:bCs/>
                <w:sz w:val="24"/>
                <w:szCs w:val="24"/>
              </w:rPr>
              <w:t xml:space="preserve">to the property line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Housekeeping.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r w:rsidRPr="005A5B19">
              <w:rPr>
                <w:bCs/>
                <w:sz w:val="24"/>
                <w:szCs w:val="24"/>
              </w:rPr>
              <w:t>1.2</w:t>
            </w:r>
          </w:p>
        </w:tc>
        <w:tc>
          <w:tcPr>
            <w:tcW w:w="4770" w:type="dxa"/>
          </w:tcPr>
          <w:p w:rsidR="00E936B5" w:rsidRPr="005A5B19" w:rsidRDefault="00E936B5" w:rsidP="00E0012C">
            <w:pPr>
              <w:pStyle w:val="Heading1"/>
              <w:spacing w:before="240"/>
              <w:rPr>
                <w:b w:val="0"/>
                <w:bCs/>
                <w:szCs w:val="24"/>
              </w:rPr>
            </w:pPr>
            <w:r w:rsidRPr="005A5B19">
              <w:rPr>
                <w:b w:val="0"/>
                <w:bCs/>
                <w:szCs w:val="24"/>
              </w:rPr>
              <w:t>Tank lorry unloading</w:t>
            </w:r>
            <w:r w:rsidR="002642B9" w:rsidRPr="005A5B19">
              <w:rPr>
                <w:b w:val="0"/>
                <w:bCs/>
                <w:szCs w:val="24"/>
              </w:rPr>
              <w:t>:</w:t>
            </w:r>
            <w:r w:rsidRPr="005A5B19">
              <w:rPr>
                <w:b w:val="0"/>
                <w:bCs/>
                <w:szCs w:val="24"/>
              </w:rPr>
              <w:t xml:space="preserv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Approved spark arrestor fitted with the tank</w:t>
            </w:r>
            <w:r w:rsidR="005B5C83" w:rsidRPr="005A5B19">
              <w:rPr>
                <w:bCs/>
                <w:sz w:val="24"/>
                <w:szCs w:val="24"/>
              </w:rPr>
              <w:t xml:space="preserve"> </w:t>
            </w:r>
            <w:r w:rsidRPr="005A5B19">
              <w:rPr>
                <w:bCs/>
                <w:sz w:val="24"/>
                <w:szCs w:val="24"/>
              </w:rPr>
              <w:t>lorries.</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Proper earthing connections and earth pit resistance.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Any visible sign of LPG leakage.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All flanges completely bolted</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Only metallic gaskets in use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Bolts </w:t>
            </w:r>
            <w:r w:rsidR="002642B9" w:rsidRPr="005A5B19">
              <w:rPr>
                <w:bCs/>
                <w:sz w:val="24"/>
                <w:szCs w:val="24"/>
              </w:rPr>
              <w:t>and</w:t>
            </w:r>
            <w:r w:rsidRPr="005A5B19">
              <w:rPr>
                <w:bCs/>
                <w:sz w:val="24"/>
                <w:szCs w:val="24"/>
              </w:rPr>
              <w:t xml:space="preserve"> nuts protected against corrosion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Electrical resistance within limits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PESO license for the vehicle.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Hose test certificate available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2 nos. of fire extinguishers in the vehicle.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Tool kit available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First aid box available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Flange connections having bonding.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Safety instruction booklet </w:t>
            </w:r>
            <w:r w:rsidR="00B018DE" w:rsidRPr="005A5B19">
              <w:rPr>
                <w:bCs/>
                <w:sz w:val="24"/>
                <w:szCs w:val="24"/>
              </w:rPr>
              <w:t>or</w:t>
            </w:r>
            <w:r w:rsidRPr="005A5B19">
              <w:rPr>
                <w:bCs/>
                <w:sz w:val="24"/>
                <w:szCs w:val="24"/>
              </w:rPr>
              <w:t xml:space="preserve"> TREM Card available.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Wheel choke used while unloading.</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Portable extinguisher positioned and functional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Tank lorry in drive out position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Illumination level adequate.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Housekeeping in order.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r w:rsidRPr="005A5B19">
              <w:rPr>
                <w:bCs/>
                <w:sz w:val="24"/>
                <w:szCs w:val="24"/>
              </w:rPr>
              <w:lastRenderedPageBreak/>
              <w:t>1.3</w:t>
            </w:r>
          </w:p>
        </w:tc>
        <w:tc>
          <w:tcPr>
            <w:tcW w:w="4770" w:type="dxa"/>
          </w:tcPr>
          <w:p w:rsidR="00E936B5" w:rsidRPr="005A5B19" w:rsidRDefault="00E936B5" w:rsidP="00E0012C">
            <w:pPr>
              <w:spacing w:before="240"/>
              <w:rPr>
                <w:bCs/>
                <w:sz w:val="24"/>
                <w:szCs w:val="24"/>
              </w:rPr>
            </w:pPr>
            <w:r w:rsidRPr="005A5B19">
              <w:rPr>
                <w:bCs/>
                <w:sz w:val="24"/>
                <w:szCs w:val="24"/>
              </w:rPr>
              <w:t>Dispensing pump</w:t>
            </w:r>
            <w:r w:rsidR="00B018DE" w:rsidRPr="005A5B19">
              <w:rPr>
                <w:bCs/>
                <w:sz w:val="24"/>
                <w:szCs w:val="24"/>
              </w:rPr>
              <w:t>:</w:t>
            </w:r>
            <w:r w:rsidRPr="005A5B19">
              <w:rPr>
                <w:bCs/>
                <w:sz w:val="24"/>
                <w:szCs w:val="24"/>
              </w:rPr>
              <w:t xml:space="preserv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Leakage from pump seals.</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Lubrication effective.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Flameproof fittings and junction box.</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Earthing connections proper.</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Alarms </w:t>
            </w:r>
            <w:r w:rsidR="009B4518" w:rsidRPr="005A5B19">
              <w:rPr>
                <w:bCs/>
                <w:sz w:val="24"/>
                <w:szCs w:val="24"/>
              </w:rPr>
              <w:t>and</w:t>
            </w:r>
            <w:r w:rsidRPr="005A5B19">
              <w:rPr>
                <w:bCs/>
                <w:sz w:val="24"/>
                <w:szCs w:val="24"/>
              </w:rPr>
              <w:t xml:space="preserve"> trips functioning.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ROV’s can be actuated from remote location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Telephone in sales room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Safety guards in position.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Abnormal vibration </w:t>
            </w:r>
            <w:r w:rsidR="009B4518" w:rsidRPr="005A5B19">
              <w:rPr>
                <w:bCs/>
                <w:sz w:val="24"/>
                <w:szCs w:val="24"/>
              </w:rPr>
              <w:t>or</w:t>
            </w:r>
            <w:r w:rsidRPr="005A5B19">
              <w:rPr>
                <w:bCs/>
                <w:sz w:val="24"/>
                <w:szCs w:val="24"/>
              </w:rPr>
              <w:t xml:space="preserve"> excessive noise.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Portable fire extinguishers in position.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Signs of visible leakage.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Vent and drains with double block valves and without leakage.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Housekeeping in order.</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Ignition source in the surrounding.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r w:rsidRPr="005A5B19">
              <w:rPr>
                <w:bCs/>
                <w:sz w:val="24"/>
                <w:szCs w:val="24"/>
              </w:rPr>
              <w:t>1.4</w:t>
            </w:r>
          </w:p>
        </w:tc>
        <w:tc>
          <w:tcPr>
            <w:tcW w:w="4770" w:type="dxa"/>
          </w:tcPr>
          <w:p w:rsidR="00E936B5" w:rsidRPr="005A5B19" w:rsidRDefault="00E936B5" w:rsidP="00E0012C">
            <w:pPr>
              <w:spacing w:before="240"/>
              <w:rPr>
                <w:bCs/>
                <w:sz w:val="24"/>
                <w:szCs w:val="24"/>
              </w:rPr>
            </w:pPr>
            <w:r w:rsidRPr="005A5B19">
              <w:rPr>
                <w:bCs/>
                <w:sz w:val="24"/>
                <w:szCs w:val="24"/>
              </w:rPr>
              <w:t>Dispensing Unit</w:t>
            </w:r>
            <w:r w:rsidR="009B4518" w:rsidRPr="005A5B19">
              <w:rPr>
                <w:bCs/>
                <w:sz w:val="24"/>
                <w:szCs w:val="24"/>
              </w:rPr>
              <w:t>:</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Effective arrangement to protect against collision damage.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EFCV and breakaway coupling provided and are functional/ test report available.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Filling hose is tested, test report available and due date is marked.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Fueling nozzle is of self</w:t>
            </w:r>
            <w:r w:rsidR="0017291C" w:rsidRPr="005A5B19">
              <w:rPr>
                <w:bCs/>
                <w:sz w:val="24"/>
                <w:szCs w:val="24"/>
              </w:rPr>
              <w:t>-</w:t>
            </w:r>
            <w:r w:rsidRPr="005A5B19">
              <w:rPr>
                <w:bCs/>
                <w:sz w:val="24"/>
                <w:szCs w:val="24"/>
              </w:rPr>
              <w:t>sealing type.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Leakage from nozzle is within 5 ml </w:t>
            </w:r>
            <w:r w:rsidR="009F2B23" w:rsidRPr="005A5B19">
              <w:rPr>
                <w:bCs/>
                <w:sz w:val="24"/>
                <w:szCs w:val="24"/>
              </w:rPr>
              <w:t xml:space="preserve">and </w:t>
            </w:r>
            <w:r w:rsidRPr="005A5B19">
              <w:rPr>
                <w:bCs/>
                <w:sz w:val="24"/>
                <w:szCs w:val="24"/>
              </w:rPr>
              <w:t>is certified</w:t>
            </w:r>
            <w:r w:rsidR="009B4518" w:rsidRPr="005A5B19">
              <w:rPr>
                <w:bCs/>
                <w:sz w:val="24"/>
                <w:szCs w:val="24"/>
              </w:rPr>
              <w:t xml:space="preserve"> or </w:t>
            </w:r>
            <w:r w:rsidRPr="005A5B19">
              <w:rPr>
                <w:bCs/>
                <w:sz w:val="24"/>
                <w:szCs w:val="24"/>
              </w:rPr>
              <w:t>tested</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Filling operation cannot be started unless the system is properly earth.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Filling nozzle is in lockable position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Filling nozzle capped when not in use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No fugitive emission while disconnecting the nozzle.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Dispenser is equipped with a device for emergency shutdown of entire dispensing unit.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All valves, meeting equipment, </w:t>
            </w:r>
            <w:proofErr w:type="spellStart"/>
            <w:r w:rsidRPr="005A5B19">
              <w:rPr>
                <w:bCs/>
                <w:sz w:val="24"/>
                <w:szCs w:val="24"/>
              </w:rPr>
              <w:t>vapour</w:t>
            </w:r>
            <w:proofErr w:type="spellEnd"/>
            <w:r w:rsidRPr="005A5B19">
              <w:rPr>
                <w:bCs/>
                <w:sz w:val="24"/>
                <w:szCs w:val="24"/>
              </w:rPr>
              <w:t xml:space="preserve"> eliminator and other equipment installed on the dispenser is duly </w:t>
            </w:r>
            <w:proofErr w:type="spellStart"/>
            <w:r w:rsidRPr="005A5B19">
              <w:rPr>
                <w:bCs/>
                <w:sz w:val="24"/>
                <w:szCs w:val="24"/>
              </w:rPr>
              <w:t>recognised</w:t>
            </w:r>
            <w:proofErr w:type="spellEnd"/>
            <w:r w:rsidRPr="005A5B19">
              <w:rPr>
                <w:bCs/>
                <w:sz w:val="24"/>
                <w:szCs w:val="24"/>
              </w:rPr>
              <w:t xml:space="preserve"> by a CCOE </w:t>
            </w:r>
            <w:r w:rsidR="009B4518" w:rsidRPr="005A5B19">
              <w:rPr>
                <w:bCs/>
                <w:sz w:val="24"/>
                <w:szCs w:val="24"/>
              </w:rPr>
              <w:t>or</w:t>
            </w:r>
            <w:r w:rsidRPr="005A5B19">
              <w:rPr>
                <w:bCs/>
                <w:sz w:val="24"/>
                <w:szCs w:val="24"/>
              </w:rPr>
              <w:t xml:space="preserve"> testing laboratory.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Cut off valve of the dispenser is in closed position when the dispenser is not activated.</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Pull away device (Break away coupling) provided in transfer hose and is functional.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Means provided to prevent LP gas from being discharged unless the nozzle is connected to the vehicle.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The fueling nozzle is provided with a swivel inlet connection (360 deg.)</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4C5322">
        <w:trPr>
          <w:trHeight w:val="464"/>
        </w:trPr>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Electrical components suitable for class I, group D, division – I applications.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r w:rsidRPr="005A5B19">
              <w:rPr>
                <w:bCs/>
                <w:sz w:val="24"/>
                <w:szCs w:val="24"/>
              </w:rPr>
              <w:t>1.5</w:t>
            </w:r>
          </w:p>
        </w:tc>
        <w:tc>
          <w:tcPr>
            <w:tcW w:w="4770" w:type="dxa"/>
          </w:tcPr>
          <w:p w:rsidR="00E936B5" w:rsidRPr="005A5B19" w:rsidRDefault="00E936B5" w:rsidP="00E0012C">
            <w:pPr>
              <w:spacing w:before="240"/>
              <w:rPr>
                <w:bCs/>
                <w:sz w:val="24"/>
                <w:szCs w:val="24"/>
              </w:rPr>
            </w:pPr>
            <w:r w:rsidRPr="005A5B19">
              <w:rPr>
                <w:bCs/>
                <w:sz w:val="24"/>
                <w:szCs w:val="24"/>
              </w:rPr>
              <w:t>Electrical System</w:t>
            </w:r>
            <w:r w:rsidR="009B4518" w:rsidRPr="005A5B19">
              <w:rPr>
                <w:bCs/>
                <w:sz w:val="24"/>
                <w:szCs w:val="24"/>
              </w:rPr>
              <w:t>:</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Transformer in conformity with area classification.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Area classification duly approved by CCOE available.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Alarm and trip circuit functioning.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No temporary electrical connection.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Condition of cable duct </w:t>
            </w:r>
            <w:r w:rsidR="009B4518" w:rsidRPr="005A5B19">
              <w:rPr>
                <w:bCs/>
                <w:sz w:val="24"/>
                <w:szCs w:val="24"/>
              </w:rPr>
              <w:t>and</w:t>
            </w:r>
            <w:r w:rsidRPr="005A5B19">
              <w:rPr>
                <w:bCs/>
                <w:sz w:val="24"/>
                <w:szCs w:val="24"/>
              </w:rPr>
              <w:t xml:space="preserve"> wiring good.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Rubber mats with ISI mark.</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Fuse are of proper type and rating.</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Fire extinguishers are in proper working condition.</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Motors provided with double independent earthing connection.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Flame proof</w:t>
            </w:r>
            <w:r w:rsidR="004C5322" w:rsidRPr="005A5B19">
              <w:rPr>
                <w:bCs/>
                <w:sz w:val="24"/>
                <w:szCs w:val="24"/>
              </w:rPr>
              <w:t xml:space="preserve"> </w:t>
            </w:r>
            <w:r w:rsidRPr="005A5B19">
              <w:rPr>
                <w:bCs/>
                <w:sz w:val="24"/>
                <w:szCs w:val="24"/>
              </w:rPr>
              <w:t xml:space="preserve">ness of terminal box, fitting </w:t>
            </w:r>
            <w:r w:rsidR="009B4518" w:rsidRPr="005A5B19">
              <w:rPr>
                <w:bCs/>
                <w:sz w:val="24"/>
                <w:szCs w:val="24"/>
              </w:rPr>
              <w:t>and</w:t>
            </w:r>
            <w:r w:rsidRPr="005A5B19">
              <w:rPr>
                <w:bCs/>
                <w:sz w:val="24"/>
                <w:szCs w:val="24"/>
              </w:rPr>
              <w:t xml:space="preserve"> junction boxes maintained and certificates available.</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Earthing pit condition good.</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Push buttons earthed properly </w:t>
            </w:r>
            <w:r w:rsidR="009B4518" w:rsidRPr="005A5B19">
              <w:rPr>
                <w:bCs/>
                <w:sz w:val="24"/>
                <w:szCs w:val="24"/>
              </w:rPr>
              <w:t>and</w:t>
            </w:r>
            <w:r w:rsidRPr="005A5B19">
              <w:rPr>
                <w:bCs/>
                <w:sz w:val="24"/>
                <w:szCs w:val="24"/>
              </w:rPr>
              <w:t xml:space="preserve"> flameproof conditions not tampered.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Ground resistance at motor</w:t>
            </w:r>
            <w:r w:rsidR="009B4518" w:rsidRPr="005A5B19">
              <w:rPr>
                <w:bCs/>
                <w:sz w:val="24"/>
                <w:szCs w:val="24"/>
              </w:rPr>
              <w:t xml:space="preserve"> or</w:t>
            </w:r>
            <w:r w:rsidRPr="005A5B19">
              <w:rPr>
                <w:bCs/>
                <w:sz w:val="24"/>
                <w:szCs w:val="24"/>
              </w:rPr>
              <w:t xml:space="preserve"> push button measured and found satisfactory.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Water accumulation in lighting fixture distribution box.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Lighting fixture flameproof </w:t>
            </w:r>
            <w:r w:rsidR="009B4518" w:rsidRPr="005A5B19">
              <w:rPr>
                <w:bCs/>
                <w:sz w:val="24"/>
                <w:szCs w:val="24"/>
              </w:rPr>
              <w:t>and</w:t>
            </w:r>
            <w:r w:rsidRPr="005A5B19">
              <w:rPr>
                <w:bCs/>
                <w:sz w:val="24"/>
                <w:szCs w:val="24"/>
              </w:rPr>
              <w:t xml:space="preserve"> as per area classification.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LPG pipelines with jumper for electrical continuity.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Condition of grounding electrode.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Area classification duly approved by CCOE available.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r w:rsidR="00E936B5" w:rsidRPr="005A5B19" w:rsidTr="00E475B4">
        <w:tc>
          <w:tcPr>
            <w:tcW w:w="648" w:type="dxa"/>
          </w:tcPr>
          <w:p w:rsidR="00E936B5" w:rsidRPr="005A5B19" w:rsidRDefault="00E936B5" w:rsidP="00E0012C">
            <w:pPr>
              <w:spacing w:before="240"/>
              <w:rPr>
                <w:bCs/>
                <w:sz w:val="24"/>
                <w:szCs w:val="24"/>
              </w:rPr>
            </w:pPr>
          </w:p>
        </w:tc>
        <w:tc>
          <w:tcPr>
            <w:tcW w:w="4770" w:type="dxa"/>
          </w:tcPr>
          <w:p w:rsidR="00E936B5" w:rsidRPr="005A5B19" w:rsidRDefault="00E936B5" w:rsidP="00E0012C">
            <w:pPr>
              <w:spacing w:before="240"/>
              <w:rPr>
                <w:bCs/>
                <w:sz w:val="24"/>
                <w:szCs w:val="24"/>
              </w:rPr>
            </w:pPr>
            <w:r w:rsidRPr="005A5B19">
              <w:rPr>
                <w:bCs/>
                <w:sz w:val="24"/>
                <w:szCs w:val="24"/>
              </w:rPr>
              <w:t xml:space="preserve">Records of electrical testing checks maintained up-to-date. </w:t>
            </w:r>
          </w:p>
        </w:tc>
        <w:tc>
          <w:tcPr>
            <w:tcW w:w="1890" w:type="dxa"/>
          </w:tcPr>
          <w:p w:rsidR="00E936B5" w:rsidRPr="005A5B19" w:rsidRDefault="00E936B5" w:rsidP="00E0012C">
            <w:pPr>
              <w:spacing w:before="240"/>
              <w:rPr>
                <w:bCs/>
                <w:sz w:val="24"/>
                <w:szCs w:val="24"/>
              </w:rPr>
            </w:pPr>
          </w:p>
        </w:tc>
        <w:tc>
          <w:tcPr>
            <w:tcW w:w="2070" w:type="dxa"/>
          </w:tcPr>
          <w:p w:rsidR="00E936B5" w:rsidRPr="005A5B19" w:rsidRDefault="00E936B5" w:rsidP="00E0012C">
            <w:pPr>
              <w:spacing w:before="240"/>
              <w:rPr>
                <w:bCs/>
                <w:sz w:val="24"/>
                <w:szCs w:val="24"/>
              </w:rPr>
            </w:pPr>
          </w:p>
        </w:tc>
      </w:tr>
    </w:tbl>
    <w:p w:rsidR="00E936B5" w:rsidRPr="005A5B19" w:rsidRDefault="00E936B5" w:rsidP="00E936B5">
      <w:pPr>
        <w:rPr>
          <w:bCs/>
          <w:sz w:val="24"/>
          <w:szCs w:val="24"/>
        </w:rPr>
      </w:pPr>
    </w:p>
    <w:p w:rsidR="00E936B5" w:rsidRPr="005A5B19" w:rsidRDefault="00E936B5" w:rsidP="00E936B5">
      <w:pPr>
        <w:rPr>
          <w:bCs/>
          <w:sz w:val="24"/>
          <w:szCs w:val="24"/>
        </w:rPr>
      </w:pPr>
    </w:p>
    <w:p w:rsidR="00E936B5" w:rsidRPr="005A5B19" w:rsidRDefault="00E936B5" w:rsidP="00E936B5">
      <w:pPr>
        <w:jc w:val="center"/>
        <w:rPr>
          <w:bCs/>
          <w:sz w:val="24"/>
          <w:szCs w:val="24"/>
        </w:rPr>
      </w:pPr>
    </w:p>
    <w:p w:rsidR="00E936B5" w:rsidRPr="005A5B19" w:rsidRDefault="00E936B5" w:rsidP="00E936B5">
      <w:pPr>
        <w:rPr>
          <w:bCs/>
          <w:sz w:val="24"/>
          <w:szCs w:val="24"/>
        </w:rPr>
      </w:pPr>
    </w:p>
    <w:p w:rsidR="00E936B5" w:rsidRPr="005A5B19" w:rsidRDefault="00E936B5" w:rsidP="00E936B5">
      <w:pPr>
        <w:rPr>
          <w:bCs/>
          <w:sz w:val="24"/>
          <w:szCs w:val="24"/>
        </w:rPr>
      </w:pPr>
    </w:p>
    <w:p w:rsidR="00E936B5" w:rsidRPr="00E0012C" w:rsidRDefault="00E936B5" w:rsidP="005A5B19">
      <w:pPr>
        <w:tabs>
          <w:tab w:val="left" w:pos="1080"/>
        </w:tabs>
        <w:spacing w:before="240"/>
        <w:jc w:val="center"/>
        <w:rPr>
          <w:b/>
          <w:sz w:val="24"/>
          <w:szCs w:val="24"/>
        </w:rPr>
      </w:pPr>
      <w:r w:rsidRPr="005A5B19">
        <w:rPr>
          <w:bCs/>
          <w:sz w:val="24"/>
          <w:szCs w:val="24"/>
        </w:rPr>
        <w:br w:type="page"/>
      </w:r>
      <w:r w:rsidRPr="00E0012C">
        <w:rPr>
          <w:b/>
          <w:sz w:val="24"/>
          <w:szCs w:val="24"/>
        </w:rPr>
        <w:lastRenderedPageBreak/>
        <w:t>Annexure - IV</w:t>
      </w:r>
    </w:p>
    <w:p w:rsidR="00E936B5" w:rsidRPr="00E0012C" w:rsidRDefault="00CB1962" w:rsidP="005A5B19">
      <w:pPr>
        <w:tabs>
          <w:tab w:val="num" w:pos="2520"/>
        </w:tabs>
        <w:spacing w:before="240"/>
        <w:jc w:val="center"/>
        <w:rPr>
          <w:b/>
          <w:sz w:val="24"/>
          <w:szCs w:val="24"/>
        </w:rPr>
      </w:pPr>
      <w:r w:rsidRPr="00E0012C">
        <w:rPr>
          <w:b/>
          <w:sz w:val="24"/>
          <w:szCs w:val="24"/>
        </w:rPr>
        <w:t>Commissioning &amp; Decommissioning Procedures</w:t>
      </w:r>
    </w:p>
    <w:p w:rsidR="00E936B5" w:rsidRPr="005A5B19" w:rsidRDefault="00E936B5" w:rsidP="005A5B19">
      <w:pPr>
        <w:tabs>
          <w:tab w:val="num" w:pos="2520"/>
        </w:tabs>
        <w:spacing w:before="240"/>
        <w:jc w:val="both"/>
        <w:rPr>
          <w:bCs/>
          <w:sz w:val="24"/>
          <w:szCs w:val="24"/>
        </w:rPr>
      </w:pPr>
    </w:p>
    <w:p w:rsidR="00E936B5" w:rsidRPr="005A5B19" w:rsidRDefault="00E936B5" w:rsidP="00EF6F87">
      <w:pPr>
        <w:numPr>
          <w:ilvl w:val="0"/>
          <w:numId w:val="35"/>
        </w:numPr>
        <w:spacing w:before="240"/>
        <w:jc w:val="both"/>
        <w:rPr>
          <w:bCs/>
          <w:sz w:val="24"/>
          <w:szCs w:val="24"/>
        </w:rPr>
      </w:pPr>
      <w:r w:rsidRPr="005A5B19">
        <w:rPr>
          <w:bCs/>
          <w:sz w:val="24"/>
          <w:szCs w:val="24"/>
        </w:rPr>
        <w:t>General</w:t>
      </w:r>
      <w:r w:rsidR="00E27B84" w:rsidRPr="005A5B19">
        <w:rPr>
          <w:bCs/>
          <w:sz w:val="24"/>
          <w:szCs w:val="24"/>
        </w:rPr>
        <w:t>:</w:t>
      </w:r>
    </w:p>
    <w:p w:rsidR="00CB1962" w:rsidRPr="005A5B19" w:rsidRDefault="00E936B5" w:rsidP="00EF6F87">
      <w:pPr>
        <w:numPr>
          <w:ilvl w:val="0"/>
          <w:numId w:val="37"/>
        </w:numPr>
        <w:tabs>
          <w:tab w:val="num" w:pos="3600"/>
        </w:tabs>
        <w:spacing w:before="240"/>
        <w:ind w:left="709" w:hanging="283"/>
        <w:jc w:val="both"/>
        <w:rPr>
          <w:bCs/>
          <w:sz w:val="24"/>
          <w:szCs w:val="24"/>
        </w:rPr>
      </w:pPr>
      <w:r w:rsidRPr="005A5B19">
        <w:rPr>
          <w:bCs/>
          <w:sz w:val="24"/>
          <w:szCs w:val="24"/>
        </w:rPr>
        <w:t>The commissioning</w:t>
      </w:r>
      <w:r w:rsidR="00E27B84" w:rsidRPr="005A5B19">
        <w:rPr>
          <w:bCs/>
          <w:sz w:val="24"/>
          <w:szCs w:val="24"/>
        </w:rPr>
        <w:t xml:space="preserve"> or</w:t>
      </w:r>
      <w:r w:rsidRPr="005A5B19">
        <w:rPr>
          <w:bCs/>
          <w:sz w:val="24"/>
          <w:szCs w:val="24"/>
        </w:rPr>
        <w:t xml:space="preserve"> de-commissioning operations shall be carried out by well trained and experienced personnel</w:t>
      </w:r>
      <w:r w:rsidR="00E27B84" w:rsidRPr="005A5B19">
        <w:rPr>
          <w:bCs/>
          <w:sz w:val="24"/>
          <w:szCs w:val="24"/>
        </w:rPr>
        <w:t>;</w:t>
      </w:r>
      <w:r w:rsidRPr="005A5B19">
        <w:rPr>
          <w:bCs/>
          <w:sz w:val="24"/>
          <w:szCs w:val="24"/>
        </w:rPr>
        <w:t xml:space="preserve"> </w:t>
      </w:r>
    </w:p>
    <w:p w:rsidR="00CB1962" w:rsidRPr="005A5B19" w:rsidRDefault="00E936B5" w:rsidP="00EF6F87">
      <w:pPr>
        <w:numPr>
          <w:ilvl w:val="0"/>
          <w:numId w:val="37"/>
        </w:numPr>
        <w:tabs>
          <w:tab w:val="num" w:pos="3600"/>
        </w:tabs>
        <w:spacing w:before="240"/>
        <w:ind w:left="709" w:hanging="283"/>
        <w:jc w:val="both"/>
        <w:rPr>
          <w:bCs/>
          <w:sz w:val="24"/>
          <w:szCs w:val="24"/>
        </w:rPr>
      </w:pPr>
      <w:r w:rsidRPr="005A5B19">
        <w:rPr>
          <w:bCs/>
          <w:sz w:val="24"/>
          <w:szCs w:val="24"/>
        </w:rPr>
        <w:t>The commissioning</w:t>
      </w:r>
      <w:r w:rsidR="00E27B84" w:rsidRPr="005A5B19">
        <w:rPr>
          <w:bCs/>
          <w:sz w:val="24"/>
          <w:szCs w:val="24"/>
        </w:rPr>
        <w:t xml:space="preserve"> or</w:t>
      </w:r>
      <w:r w:rsidRPr="005A5B19">
        <w:rPr>
          <w:bCs/>
          <w:sz w:val="24"/>
          <w:szCs w:val="24"/>
        </w:rPr>
        <w:t xml:space="preserve"> de-commissioning operations shall be preferably during daytime. Such operations shall be done when traffic in the vicinity is minimum</w:t>
      </w:r>
      <w:r w:rsidR="00E27B84" w:rsidRPr="005A5B19">
        <w:rPr>
          <w:bCs/>
          <w:sz w:val="24"/>
          <w:szCs w:val="24"/>
        </w:rPr>
        <w:t>;</w:t>
      </w:r>
      <w:r w:rsidRPr="005A5B19">
        <w:rPr>
          <w:bCs/>
          <w:sz w:val="24"/>
          <w:szCs w:val="24"/>
        </w:rPr>
        <w:t xml:space="preserve"> </w:t>
      </w:r>
    </w:p>
    <w:p w:rsidR="00CB1962" w:rsidRPr="005A5B19" w:rsidRDefault="00E936B5" w:rsidP="00EF6F87">
      <w:pPr>
        <w:numPr>
          <w:ilvl w:val="0"/>
          <w:numId w:val="37"/>
        </w:numPr>
        <w:tabs>
          <w:tab w:val="num" w:pos="3600"/>
        </w:tabs>
        <w:spacing w:before="240"/>
        <w:ind w:left="709" w:hanging="283"/>
        <w:jc w:val="both"/>
        <w:rPr>
          <w:bCs/>
          <w:sz w:val="24"/>
          <w:szCs w:val="24"/>
        </w:rPr>
      </w:pPr>
      <w:r w:rsidRPr="005A5B19">
        <w:rPr>
          <w:bCs/>
          <w:sz w:val="24"/>
          <w:szCs w:val="24"/>
        </w:rPr>
        <w:t xml:space="preserve">Caution boards shall be displayed while venting is in progress </w:t>
      </w:r>
    </w:p>
    <w:p w:rsidR="00CB1962" w:rsidRPr="005A5B19" w:rsidRDefault="00E936B5" w:rsidP="00EF6F87">
      <w:pPr>
        <w:numPr>
          <w:ilvl w:val="0"/>
          <w:numId w:val="37"/>
        </w:numPr>
        <w:tabs>
          <w:tab w:val="num" w:pos="3600"/>
        </w:tabs>
        <w:spacing w:before="240"/>
        <w:ind w:left="709" w:hanging="283"/>
        <w:jc w:val="both"/>
        <w:rPr>
          <w:bCs/>
          <w:sz w:val="24"/>
          <w:szCs w:val="24"/>
        </w:rPr>
      </w:pPr>
      <w:r w:rsidRPr="005A5B19">
        <w:rPr>
          <w:bCs/>
          <w:sz w:val="24"/>
          <w:szCs w:val="24"/>
        </w:rPr>
        <w:t>The surrounding area shall be cordoned off and the gas level shall be monitored closely using explosimeter</w:t>
      </w:r>
      <w:r w:rsidR="00E27B84" w:rsidRPr="005A5B19">
        <w:rPr>
          <w:bCs/>
          <w:sz w:val="24"/>
          <w:szCs w:val="24"/>
        </w:rPr>
        <w:t xml:space="preserve"> and</w:t>
      </w:r>
    </w:p>
    <w:p w:rsidR="00CB1962" w:rsidRPr="005A5B19" w:rsidRDefault="00E936B5" w:rsidP="00EF6F87">
      <w:pPr>
        <w:numPr>
          <w:ilvl w:val="0"/>
          <w:numId w:val="37"/>
        </w:numPr>
        <w:tabs>
          <w:tab w:val="num" w:pos="3600"/>
        </w:tabs>
        <w:spacing w:before="240"/>
        <w:ind w:left="709" w:hanging="283"/>
        <w:jc w:val="both"/>
        <w:rPr>
          <w:bCs/>
          <w:sz w:val="24"/>
          <w:szCs w:val="24"/>
        </w:rPr>
      </w:pPr>
      <w:proofErr w:type="spellStart"/>
      <w:r w:rsidRPr="005A5B19">
        <w:rPr>
          <w:bCs/>
          <w:sz w:val="24"/>
          <w:szCs w:val="24"/>
        </w:rPr>
        <w:t>Fire fighting</w:t>
      </w:r>
      <w:proofErr w:type="spellEnd"/>
      <w:r w:rsidRPr="005A5B19">
        <w:rPr>
          <w:bCs/>
          <w:sz w:val="24"/>
          <w:szCs w:val="24"/>
        </w:rPr>
        <w:t xml:space="preserve"> facilities shall be kept ready. </w:t>
      </w:r>
    </w:p>
    <w:p w:rsidR="00E936B5" w:rsidRPr="005A5B19" w:rsidRDefault="00E936B5" w:rsidP="005A5B19">
      <w:pPr>
        <w:tabs>
          <w:tab w:val="num" w:pos="2520"/>
        </w:tabs>
        <w:spacing w:before="240"/>
        <w:jc w:val="both"/>
        <w:rPr>
          <w:bCs/>
          <w:sz w:val="24"/>
          <w:szCs w:val="24"/>
        </w:rPr>
      </w:pPr>
      <w:r w:rsidRPr="005A5B19">
        <w:rPr>
          <w:bCs/>
          <w:sz w:val="24"/>
          <w:szCs w:val="24"/>
        </w:rPr>
        <w:t>2.0     Commissioning, purging and charging of new vessels</w:t>
      </w:r>
      <w:r w:rsidR="00C30E5F" w:rsidRPr="005A5B19">
        <w:rPr>
          <w:bCs/>
          <w:sz w:val="24"/>
          <w:szCs w:val="24"/>
        </w:rPr>
        <w:t>:</w:t>
      </w:r>
    </w:p>
    <w:p w:rsidR="00E936B5" w:rsidRPr="005A5B19" w:rsidRDefault="00E936B5" w:rsidP="005A5B19">
      <w:pPr>
        <w:spacing w:before="240"/>
        <w:ind w:left="720" w:hanging="11"/>
        <w:jc w:val="both"/>
        <w:rPr>
          <w:bCs/>
          <w:sz w:val="24"/>
          <w:szCs w:val="24"/>
        </w:rPr>
      </w:pPr>
      <w:r w:rsidRPr="005A5B19">
        <w:rPr>
          <w:bCs/>
          <w:sz w:val="24"/>
          <w:szCs w:val="24"/>
        </w:rPr>
        <w:t xml:space="preserve">Pre-commissioning inspection and certification by the competent authority shall be obtained prior to initiating </w:t>
      </w:r>
      <w:r w:rsidR="00C30E5F" w:rsidRPr="005A5B19">
        <w:rPr>
          <w:bCs/>
          <w:sz w:val="24"/>
          <w:szCs w:val="24"/>
        </w:rPr>
        <w:t>the activities specified in paragraph 3.0 to 6.0</w:t>
      </w:r>
    </w:p>
    <w:p w:rsidR="00E936B5" w:rsidRPr="005A5B19" w:rsidRDefault="00E936B5" w:rsidP="005A5B19">
      <w:pPr>
        <w:tabs>
          <w:tab w:val="num" w:pos="2520"/>
        </w:tabs>
        <w:spacing w:before="240"/>
        <w:jc w:val="both"/>
        <w:rPr>
          <w:bCs/>
          <w:sz w:val="24"/>
          <w:szCs w:val="24"/>
        </w:rPr>
      </w:pPr>
      <w:r w:rsidRPr="005A5B19">
        <w:rPr>
          <w:bCs/>
          <w:sz w:val="24"/>
          <w:szCs w:val="24"/>
        </w:rPr>
        <w:t>3.0      Water</w:t>
      </w:r>
      <w:r w:rsidR="00BF615C" w:rsidRPr="005A5B19">
        <w:rPr>
          <w:bCs/>
          <w:sz w:val="24"/>
          <w:szCs w:val="24"/>
        </w:rPr>
        <w:t xml:space="preserve"> or</w:t>
      </w:r>
      <w:r w:rsidRPr="005A5B19">
        <w:rPr>
          <w:bCs/>
          <w:sz w:val="24"/>
          <w:szCs w:val="24"/>
        </w:rPr>
        <w:t xml:space="preserve"> Nitrogen filling</w:t>
      </w:r>
      <w:r w:rsidR="00C30E5F" w:rsidRPr="005A5B19">
        <w:rPr>
          <w:bCs/>
          <w:sz w:val="24"/>
          <w:szCs w:val="24"/>
        </w:rPr>
        <w:t>:</w:t>
      </w:r>
    </w:p>
    <w:p w:rsidR="00E936B5" w:rsidRPr="005A5B19" w:rsidRDefault="00E936B5" w:rsidP="00EF6F87">
      <w:pPr>
        <w:numPr>
          <w:ilvl w:val="0"/>
          <w:numId w:val="36"/>
        </w:numPr>
        <w:tabs>
          <w:tab w:val="num" w:pos="3600"/>
        </w:tabs>
        <w:spacing w:before="240"/>
        <w:ind w:left="567" w:hanging="207"/>
        <w:jc w:val="both"/>
        <w:rPr>
          <w:bCs/>
          <w:sz w:val="24"/>
          <w:szCs w:val="24"/>
        </w:rPr>
      </w:pPr>
      <w:r w:rsidRPr="005A5B19">
        <w:rPr>
          <w:bCs/>
          <w:sz w:val="24"/>
          <w:szCs w:val="24"/>
        </w:rPr>
        <w:t>All gaskets shall be changed after hydrotest</w:t>
      </w:r>
      <w:r w:rsidR="00C30E5F" w:rsidRPr="005A5B19">
        <w:rPr>
          <w:bCs/>
          <w:sz w:val="24"/>
          <w:szCs w:val="24"/>
        </w:rPr>
        <w:t>;</w:t>
      </w:r>
    </w:p>
    <w:p w:rsidR="00E936B5" w:rsidRPr="005A5B19" w:rsidRDefault="00E936B5" w:rsidP="00EF6F87">
      <w:pPr>
        <w:numPr>
          <w:ilvl w:val="0"/>
          <w:numId w:val="36"/>
        </w:numPr>
        <w:spacing w:before="240"/>
        <w:ind w:left="567" w:hanging="207"/>
        <w:jc w:val="both"/>
        <w:rPr>
          <w:bCs/>
          <w:sz w:val="24"/>
          <w:szCs w:val="24"/>
        </w:rPr>
      </w:pPr>
      <w:r w:rsidRPr="005A5B19">
        <w:rPr>
          <w:bCs/>
          <w:sz w:val="24"/>
          <w:szCs w:val="24"/>
        </w:rPr>
        <w:t>The LPG system shall be first filled with clean water</w:t>
      </w:r>
      <w:r w:rsidR="00C30E5F" w:rsidRPr="005A5B19">
        <w:rPr>
          <w:bCs/>
          <w:sz w:val="24"/>
          <w:szCs w:val="24"/>
        </w:rPr>
        <w:t xml:space="preserve"> or</w:t>
      </w:r>
      <w:r w:rsidRPr="005A5B19">
        <w:rPr>
          <w:bCs/>
          <w:sz w:val="24"/>
          <w:szCs w:val="24"/>
        </w:rPr>
        <w:t xml:space="preserve"> Nitrogen. This will assist displacement of air followed by replacement of water</w:t>
      </w:r>
      <w:r w:rsidR="00C30E5F" w:rsidRPr="005A5B19">
        <w:rPr>
          <w:bCs/>
          <w:sz w:val="24"/>
          <w:szCs w:val="24"/>
        </w:rPr>
        <w:t xml:space="preserve"> or</w:t>
      </w:r>
      <w:r w:rsidRPr="005A5B19">
        <w:rPr>
          <w:bCs/>
          <w:sz w:val="24"/>
          <w:szCs w:val="24"/>
        </w:rPr>
        <w:t xml:space="preserve"> Nitrogen by introducing </w:t>
      </w:r>
      <w:proofErr w:type="spellStart"/>
      <w:r w:rsidRPr="005A5B19">
        <w:rPr>
          <w:bCs/>
          <w:sz w:val="24"/>
          <w:szCs w:val="24"/>
        </w:rPr>
        <w:t>vapour</w:t>
      </w:r>
      <w:proofErr w:type="spellEnd"/>
      <w:r w:rsidRPr="005A5B19">
        <w:rPr>
          <w:bCs/>
          <w:sz w:val="24"/>
          <w:szCs w:val="24"/>
        </w:rPr>
        <w:t xml:space="preserve"> LPG. Liquid LPG should not be introduced under any circumstances for purging the vessels</w:t>
      </w:r>
      <w:r w:rsidR="00C30E5F" w:rsidRPr="005A5B19">
        <w:rPr>
          <w:bCs/>
          <w:sz w:val="24"/>
          <w:szCs w:val="24"/>
        </w:rPr>
        <w:t>;</w:t>
      </w:r>
    </w:p>
    <w:p w:rsidR="00E936B5" w:rsidRPr="005A5B19" w:rsidRDefault="00E936B5" w:rsidP="00EF6F87">
      <w:pPr>
        <w:numPr>
          <w:ilvl w:val="0"/>
          <w:numId w:val="36"/>
        </w:numPr>
        <w:spacing w:before="240"/>
        <w:ind w:left="567" w:hanging="207"/>
        <w:jc w:val="both"/>
        <w:rPr>
          <w:bCs/>
          <w:sz w:val="24"/>
          <w:szCs w:val="24"/>
        </w:rPr>
      </w:pPr>
      <w:r w:rsidRPr="005A5B19">
        <w:rPr>
          <w:bCs/>
          <w:sz w:val="24"/>
          <w:szCs w:val="24"/>
        </w:rPr>
        <w:t>At the time of filling water</w:t>
      </w:r>
      <w:r w:rsidR="00BF615C" w:rsidRPr="005A5B19">
        <w:rPr>
          <w:bCs/>
          <w:sz w:val="24"/>
          <w:szCs w:val="24"/>
        </w:rPr>
        <w:t xml:space="preserve"> or </w:t>
      </w:r>
      <w:r w:rsidRPr="005A5B19">
        <w:rPr>
          <w:bCs/>
          <w:sz w:val="24"/>
          <w:szCs w:val="24"/>
        </w:rPr>
        <w:t>Nitrogen, air shall be released from vent points</w:t>
      </w:r>
      <w:r w:rsidR="00C30E5F" w:rsidRPr="005A5B19">
        <w:rPr>
          <w:bCs/>
          <w:sz w:val="24"/>
          <w:szCs w:val="24"/>
        </w:rPr>
        <w:t>;</w:t>
      </w:r>
      <w:r w:rsidRPr="005A5B19">
        <w:rPr>
          <w:bCs/>
          <w:sz w:val="24"/>
          <w:szCs w:val="24"/>
        </w:rPr>
        <w:t xml:space="preserve"> </w:t>
      </w:r>
    </w:p>
    <w:p w:rsidR="00E936B5" w:rsidRPr="005A5B19" w:rsidRDefault="00E936B5" w:rsidP="00EF6F87">
      <w:pPr>
        <w:numPr>
          <w:ilvl w:val="0"/>
          <w:numId w:val="36"/>
        </w:numPr>
        <w:spacing w:before="240"/>
        <w:ind w:left="567" w:hanging="207"/>
        <w:jc w:val="both"/>
        <w:rPr>
          <w:bCs/>
          <w:sz w:val="24"/>
          <w:szCs w:val="24"/>
        </w:rPr>
      </w:pPr>
      <w:r w:rsidRPr="005A5B19">
        <w:rPr>
          <w:bCs/>
          <w:sz w:val="24"/>
          <w:szCs w:val="24"/>
        </w:rPr>
        <w:t>At this stage the system shall be checked thoroughly for leak-proof ness</w:t>
      </w:r>
      <w:r w:rsidR="00C30E5F" w:rsidRPr="005A5B19">
        <w:rPr>
          <w:bCs/>
          <w:sz w:val="24"/>
          <w:szCs w:val="24"/>
        </w:rPr>
        <w:t>;</w:t>
      </w:r>
      <w:r w:rsidRPr="005A5B19">
        <w:rPr>
          <w:bCs/>
          <w:sz w:val="24"/>
          <w:szCs w:val="24"/>
        </w:rPr>
        <w:t xml:space="preserve"> </w:t>
      </w:r>
    </w:p>
    <w:p w:rsidR="00E936B5" w:rsidRPr="005A5B19" w:rsidRDefault="00E936B5" w:rsidP="00EF6F87">
      <w:pPr>
        <w:numPr>
          <w:ilvl w:val="0"/>
          <w:numId w:val="36"/>
        </w:numPr>
        <w:spacing w:before="240"/>
        <w:ind w:left="567" w:hanging="207"/>
        <w:jc w:val="both"/>
        <w:rPr>
          <w:bCs/>
          <w:sz w:val="24"/>
          <w:szCs w:val="24"/>
        </w:rPr>
      </w:pPr>
      <w:r w:rsidRPr="005A5B19">
        <w:rPr>
          <w:bCs/>
          <w:sz w:val="24"/>
          <w:szCs w:val="24"/>
        </w:rPr>
        <w:t>The complete leak testing during commissioning at 10 % above the working pressure but not exceeding design pressure of the vessel</w:t>
      </w:r>
      <w:r w:rsidR="00C30E5F" w:rsidRPr="005A5B19">
        <w:rPr>
          <w:bCs/>
          <w:sz w:val="24"/>
          <w:szCs w:val="24"/>
        </w:rPr>
        <w:t>,</w:t>
      </w:r>
      <w:r w:rsidRPr="005A5B19">
        <w:rPr>
          <w:bCs/>
          <w:sz w:val="24"/>
          <w:szCs w:val="24"/>
        </w:rPr>
        <w:t xml:space="preserve"> shall be a proof test over and above the hydro test undertaken for various equipment </w:t>
      </w:r>
      <w:r w:rsidR="00C30E5F" w:rsidRPr="005A5B19">
        <w:rPr>
          <w:bCs/>
          <w:sz w:val="24"/>
          <w:szCs w:val="24"/>
        </w:rPr>
        <w:t>and</w:t>
      </w:r>
      <w:r w:rsidRPr="005A5B19">
        <w:rPr>
          <w:bCs/>
          <w:sz w:val="24"/>
          <w:szCs w:val="24"/>
        </w:rPr>
        <w:t xml:space="preserve"> facilities at earlier stage. This will ensure leak proof ness of the system as a whole before gas charging</w:t>
      </w:r>
      <w:r w:rsidR="00C30E5F" w:rsidRPr="005A5B19">
        <w:rPr>
          <w:bCs/>
          <w:sz w:val="24"/>
          <w:szCs w:val="24"/>
        </w:rPr>
        <w:t>;</w:t>
      </w:r>
    </w:p>
    <w:p w:rsidR="00CB1962" w:rsidRPr="005A5B19" w:rsidRDefault="00E936B5" w:rsidP="00EF6F87">
      <w:pPr>
        <w:numPr>
          <w:ilvl w:val="0"/>
          <w:numId w:val="36"/>
        </w:numPr>
        <w:spacing w:before="240"/>
        <w:ind w:left="567" w:hanging="207"/>
        <w:jc w:val="both"/>
        <w:rPr>
          <w:bCs/>
          <w:sz w:val="24"/>
          <w:szCs w:val="24"/>
        </w:rPr>
      </w:pPr>
      <w:r w:rsidRPr="005A5B19">
        <w:rPr>
          <w:bCs/>
          <w:sz w:val="24"/>
          <w:szCs w:val="24"/>
        </w:rPr>
        <w:t xml:space="preserve">Particular attention shall be given with respect to the fittings, connections and joints of the storage vessel. In case of any leakage is found the vessel shall be </w:t>
      </w:r>
      <w:proofErr w:type="spellStart"/>
      <w:r w:rsidRPr="005A5B19">
        <w:rPr>
          <w:bCs/>
          <w:sz w:val="24"/>
          <w:szCs w:val="24"/>
        </w:rPr>
        <w:t>depressurised</w:t>
      </w:r>
      <w:proofErr w:type="spellEnd"/>
      <w:r w:rsidRPr="005A5B19">
        <w:rPr>
          <w:bCs/>
          <w:sz w:val="24"/>
          <w:szCs w:val="24"/>
        </w:rPr>
        <w:t xml:space="preserve"> </w:t>
      </w:r>
      <w:r w:rsidR="00C30E5F" w:rsidRPr="005A5B19">
        <w:rPr>
          <w:bCs/>
          <w:sz w:val="24"/>
          <w:szCs w:val="24"/>
        </w:rPr>
        <w:t>and</w:t>
      </w:r>
      <w:r w:rsidRPr="005A5B19">
        <w:rPr>
          <w:bCs/>
          <w:sz w:val="24"/>
          <w:szCs w:val="24"/>
        </w:rPr>
        <w:t xml:space="preserve"> water</w:t>
      </w:r>
      <w:r w:rsidR="00C30E5F" w:rsidRPr="005A5B19">
        <w:rPr>
          <w:bCs/>
          <w:sz w:val="24"/>
          <w:szCs w:val="24"/>
        </w:rPr>
        <w:t xml:space="preserve"> or </w:t>
      </w:r>
      <w:r w:rsidRPr="005A5B19">
        <w:rPr>
          <w:bCs/>
          <w:sz w:val="24"/>
          <w:szCs w:val="24"/>
        </w:rPr>
        <w:t>Nitrogen drained</w:t>
      </w:r>
      <w:r w:rsidR="00C30E5F" w:rsidRPr="005A5B19">
        <w:rPr>
          <w:bCs/>
          <w:sz w:val="24"/>
          <w:szCs w:val="24"/>
        </w:rPr>
        <w:t xml:space="preserve"> or </w:t>
      </w:r>
      <w:r w:rsidRPr="005A5B19">
        <w:rPr>
          <w:bCs/>
          <w:sz w:val="24"/>
          <w:szCs w:val="24"/>
        </w:rPr>
        <w:t>removed for taking corrective action</w:t>
      </w:r>
      <w:r w:rsidR="00C30E5F" w:rsidRPr="005A5B19">
        <w:rPr>
          <w:bCs/>
          <w:sz w:val="24"/>
          <w:szCs w:val="24"/>
        </w:rPr>
        <w:t>; and</w:t>
      </w:r>
    </w:p>
    <w:p w:rsidR="00E936B5" w:rsidRPr="005A5B19" w:rsidRDefault="00E936B5" w:rsidP="005A5B19">
      <w:pPr>
        <w:spacing w:before="240"/>
        <w:ind w:left="567" w:hanging="207"/>
        <w:jc w:val="both"/>
        <w:rPr>
          <w:bCs/>
          <w:sz w:val="24"/>
          <w:szCs w:val="24"/>
        </w:rPr>
      </w:pPr>
    </w:p>
    <w:p w:rsidR="00CB1962" w:rsidRPr="005A5B19" w:rsidRDefault="00E936B5" w:rsidP="00EF6F87">
      <w:pPr>
        <w:numPr>
          <w:ilvl w:val="0"/>
          <w:numId w:val="36"/>
        </w:numPr>
        <w:spacing w:before="240"/>
        <w:ind w:left="567" w:hanging="207"/>
        <w:jc w:val="both"/>
        <w:rPr>
          <w:bCs/>
          <w:sz w:val="24"/>
          <w:szCs w:val="24"/>
        </w:rPr>
      </w:pPr>
      <w:r w:rsidRPr="005A5B19">
        <w:rPr>
          <w:bCs/>
          <w:sz w:val="24"/>
          <w:szCs w:val="24"/>
        </w:rPr>
        <w:lastRenderedPageBreak/>
        <w:t xml:space="preserve">Gasket shall be checked </w:t>
      </w:r>
      <w:r w:rsidR="00C30E5F" w:rsidRPr="005A5B19">
        <w:rPr>
          <w:bCs/>
          <w:sz w:val="24"/>
          <w:szCs w:val="24"/>
        </w:rPr>
        <w:t>and</w:t>
      </w:r>
      <w:r w:rsidRPr="005A5B19">
        <w:rPr>
          <w:bCs/>
          <w:sz w:val="24"/>
          <w:szCs w:val="24"/>
        </w:rPr>
        <w:t xml:space="preserve"> replaced in case any flange joint is found leaking during leak testing. </w:t>
      </w:r>
    </w:p>
    <w:p w:rsidR="00E936B5" w:rsidRPr="005A5B19" w:rsidRDefault="00C30E5F" w:rsidP="005A5B19">
      <w:pPr>
        <w:tabs>
          <w:tab w:val="num" w:pos="2520"/>
        </w:tabs>
        <w:spacing w:before="240"/>
        <w:jc w:val="both"/>
        <w:rPr>
          <w:bCs/>
          <w:sz w:val="24"/>
          <w:szCs w:val="24"/>
        </w:rPr>
      </w:pPr>
      <w:r w:rsidRPr="005A5B19">
        <w:rPr>
          <w:bCs/>
          <w:sz w:val="24"/>
          <w:szCs w:val="24"/>
        </w:rPr>
        <w:t>4</w:t>
      </w:r>
      <w:r w:rsidR="00E936B5" w:rsidRPr="005A5B19">
        <w:rPr>
          <w:bCs/>
          <w:sz w:val="24"/>
          <w:szCs w:val="24"/>
        </w:rPr>
        <w:t>.0     Gas charging</w:t>
      </w:r>
      <w:r w:rsidRPr="005A5B19">
        <w:rPr>
          <w:bCs/>
          <w:sz w:val="24"/>
          <w:szCs w:val="24"/>
        </w:rPr>
        <w:t>:</w:t>
      </w:r>
    </w:p>
    <w:p w:rsidR="00CB1962" w:rsidRPr="005A5B19" w:rsidRDefault="00E936B5" w:rsidP="00EF6F87">
      <w:pPr>
        <w:numPr>
          <w:ilvl w:val="0"/>
          <w:numId w:val="30"/>
        </w:numPr>
        <w:tabs>
          <w:tab w:val="num" w:pos="2520"/>
        </w:tabs>
        <w:spacing w:before="240" w:after="240"/>
        <w:ind w:left="567" w:hanging="283"/>
        <w:jc w:val="both"/>
        <w:rPr>
          <w:bCs/>
          <w:sz w:val="24"/>
          <w:szCs w:val="24"/>
        </w:rPr>
      </w:pPr>
      <w:r w:rsidRPr="005A5B19">
        <w:rPr>
          <w:bCs/>
          <w:sz w:val="24"/>
          <w:szCs w:val="24"/>
        </w:rPr>
        <w:t>Liquid</w:t>
      </w:r>
      <w:r w:rsidR="00C30E5F" w:rsidRPr="005A5B19">
        <w:rPr>
          <w:bCs/>
          <w:sz w:val="24"/>
          <w:szCs w:val="24"/>
        </w:rPr>
        <w:t xml:space="preserve"> or </w:t>
      </w:r>
      <w:proofErr w:type="spellStart"/>
      <w:r w:rsidRPr="005A5B19">
        <w:rPr>
          <w:bCs/>
          <w:sz w:val="24"/>
          <w:szCs w:val="24"/>
        </w:rPr>
        <w:t>vapour</w:t>
      </w:r>
      <w:proofErr w:type="spellEnd"/>
      <w:r w:rsidRPr="005A5B19">
        <w:rPr>
          <w:bCs/>
          <w:sz w:val="24"/>
          <w:szCs w:val="24"/>
        </w:rPr>
        <w:t xml:space="preserve"> LPG shall not be directly used for displacement of air in storage vessels since the system is likely to contain a flammable mixture for a period of time, which shall be ultimately vented to the atmosphere</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Gas shall be charged only after ensuring elimination</w:t>
      </w:r>
      <w:r w:rsidR="00C30E5F" w:rsidRPr="005A5B19">
        <w:rPr>
          <w:bCs/>
          <w:sz w:val="24"/>
          <w:szCs w:val="24"/>
        </w:rPr>
        <w:t xml:space="preserve"> or </w:t>
      </w:r>
      <w:r w:rsidRPr="005A5B19">
        <w:rPr>
          <w:bCs/>
          <w:sz w:val="24"/>
          <w:szCs w:val="24"/>
        </w:rPr>
        <w:t>absence of oxygen</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proofErr w:type="spellStart"/>
      <w:r w:rsidRPr="005A5B19">
        <w:rPr>
          <w:bCs/>
          <w:sz w:val="24"/>
          <w:szCs w:val="24"/>
        </w:rPr>
        <w:t>Vapour</w:t>
      </w:r>
      <w:proofErr w:type="spellEnd"/>
      <w:r w:rsidRPr="005A5B19">
        <w:rPr>
          <w:bCs/>
          <w:sz w:val="24"/>
          <w:szCs w:val="24"/>
        </w:rPr>
        <w:t xml:space="preserve"> from LPG tank lorry shall be used for gas charging, taking due precaution that temperature of the contents does not drop substantially</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 xml:space="preserve">While charging gas, water </w:t>
      </w:r>
      <w:r w:rsidR="00C30E5F" w:rsidRPr="005A5B19">
        <w:rPr>
          <w:bCs/>
          <w:sz w:val="24"/>
          <w:szCs w:val="24"/>
        </w:rPr>
        <w:t>or</w:t>
      </w:r>
      <w:r w:rsidRPr="005A5B19">
        <w:rPr>
          <w:bCs/>
          <w:sz w:val="24"/>
          <w:szCs w:val="24"/>
        </w:rPr>
        <w:t xml:space="preserve"> nitrogen shall be drained simultaneously maintaining a positive pressure of around 1-2 kg/sq.cm. in the vessel</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Pressure in the storage system shall be monitored and creation of vacuum condition to be prevented</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At the time of draining of water</w:t>
      </w:r>
      <w:r w:rsidR="00C30E5F" w:rsidRPr="005A5B19">
        <w:rPr>
          <w:bCs/>
          <w:sz w:val="24"/>
          <w:szCs w:val="24"/>
        </w:rPr>
        <w:t>,</w:t>
      </w:r>
      <w:r w:rsidRPr="005A5B19">
        <w:rPr>
          <w:bCs/>
          <w:sz w:val="24"/>
          <w:szCs w:val="24"/>
        </w:rPr>
        <w:t xml:space="preserve"> it shall be ensured that no pockets of water remain in the system</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Where water draining is resorted to, by opening of end flanges of headers</w:t>
      </w:r>
      <w:r w:rsidR="00C30E5F" w:rsidRPr="005A5B19">
        <w:rPr>
          <w:bCs/>
          <w:sz w:val="24"/>
          <w:szCs w:val="24"/>
        </w:rPr>
        <w:t xml:space="preserve"> or </w:t>
      </w:r>
      <w:r w:rsidRPr="005A5B19">
        <w:rPr>
          <w:bCs/>
          <w:sz w:val="24"/>
          <w:szCs w:val="24"/>
        </w:rPr>
        <w:t>lines, such flanges shall be blinded at the end of draining operation</w:t>
      </w:r>
      <w:r w:rsidR="00C30E5F" w:rsidRPr="005A5B19">
        <w:rPr>
          <w:bCs/>
          <w:sz w:val="24"/>
          <w:szCs w:val="24"/>
        </w:rPr>
        <w:t>;</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 xml:space="preserve">In case of displacement of Nitrogen with LPG </w:t>
      </w:r>
      <w:proofErr w:type="spellStart"/>
      <w:r w:rsidRPr="005A5B19">
        <w:rPr>
          <w:bCs/>
          <w:sz w:val="24"/>
          <w:szCs w:val="24"/>
        </w:rPr>
        <w:t>vapour</w:t>
      </w:r>
      <w:proofErr w:type="spellEnd"/>
      <w:r w:rsidRPr="005A5B19">
        <w:rPr>
          <w:bCs/>
          <w:sz w:val="24"/>
          <w:szCs w:val="24"/>
        </w:rPr>
        <w:t xml:space="preserve">, constant readings of LPG air mixture should be taken with </w:t>
      </w:r>
      <w:r w:rsidR="00C30E5F" w:rsidRPr="005A5B19">
        <w:rPr>
          <w:bCs/>
          <w:sz w:val="24"/>
          <w:szCs w:val="24"/>
        </w:rPr>
        <w:t>e</w:t>
      </w:r>
      <w:r w:rsidRPr="005A5B19">
        <w:rPr>
          <w:bCs/>
          <w:sz w:val="24"/>
          <w:szCs w:val="24"/>
        </w:rPr>
        <w:t xml:space="preserve">xplosimeter to ascertain the displacement of Nitrogen with LPG </w:t>
      </w:r>
      <w:proofErr w:type="spellStart"/>
      <w:r w:rsidRPr="005A5B19">
        <w:rPr>
          <w:bCs/>
          <w:sz w:val="24"/>
          <w:szCs w:val="24"/>
        </w:rPr>
        <w:t>vapours</w:t>
      </w:r>
      <w:proofErr w:type="spellEnd"/>
      <w:r w:rsidR="00C30E5F" w:rsidRPr="005A5B19">
        <w:rPr>
          <w:bCs/>
          <w:sz w:val="24"/>
          <w:szCs w:val="24"/>
        </w:rPr>
        <w:t>;</w:t>
      </w:r>
      <w:r w:rsidRPr="005A5B19">
        <w:rPr>
          <w:bCs/>
          <w:sz w:val="24"/>
          <w:szCs w:val="24"/>
        </w:rPr>
        <w:t xml:space="preserve">  </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Functioning of the level gauges, high level alarm and their correctness shall be checked at the time of water filling and gas charging</w:t>
      </w:r>
      <w:r w:rsidR="00C30E5F" w:rsidRPr="005A5B19">
        <w:rPr>
          <w:bCs/>
          <w:sz w:val="24"/>
          <w:szCs w:val="24"/>
        </w:rPr>
        <w:t>; and</w:t>
      </w:r>
    </w:p>
    <w:p w:rsidR="00CB1962" w:rsidRPr="005A5B19" w:rsidRDefault="00E936B5" w:rsidP="00EF6F87">
      <w:pPr>
        <w:numPr>
          <w:ilvl w:val="0"/>
          <w:numId w:val="30"/>
        </w:numPr>
        <w:tabs>
          <w:tab w:val="num" w:pos="2520"/>
        </w:tabs>
        <w:spacing w:before="240"/>
        <w:ind w:left="567" w:hanging="283"/>
        <w:jc w:val="both"/>
        <w:rPr>
          <w:bCs/>
          <w:sz w:val="24"/>
          <w:szCs w:val="24"/>
        </w:rPr>
      </w:pPr>
      <w:r w:rsidRPr="005A5B19">
        <w:rPr>
          <w:bCs/>
          <w:sz w:val="24"/>
          <w:szCs w:val="24"/>
        </w:rPr>
        <w:t>Provision shall be made for proper drainage of water from vessels, pipe lines and equipment. In case of Nitrogen displacement</w:t>
      </w:r>
      <w:r w:rsidR="00C30E5F" w:rsidRPr="005A5B19">
        <w:rPr>
          <w:bCs/>
          <w:sz w:val="24"/>
          <w:szCs w:val="24"/>
        </w:rPr>
        <w:t>,</w:t>
      </w:r>
      <w:r w:rsidRPr="005A5B19">
        <w:rPr>
          <w:bCs/>
          <w:sz w:val="24"/>
          <w:szCs w:val="24"/>
        </w:rPr>
        <w:t xml:space="preserve"> controlled venting should be done from pipelines and equipment to ascertain Nitrogen displacement with LPG.  Explosimeter reading shall also be taken to check the concentration levels.</w:t>
      </w:r>
    </w:p>
    <w:p w:rsidR="00E936B5" w:rsidRPr="005A5B19" w:rsidRDefault="00C30E5F" w:rsidP="005A5B19">
      <w:pPr>
        <w:tabs>
          <w:tab w:val="num" w:pos="720"/>
        </w:tabs>
        <w:spacing w:before="240"/>
        <w:jc w:val="both"/>
        <w:rPr>
          <w:bCs/>
          <w:sz w:val="24"/>
          <w:szCs w:val="24"/>
        </w:rPr>
      </w:pPr>
      <w:r w:rsidRPr="005A5B19">
        <w:rPr>
          <w:bCs/>
          <w:sz w:val="24"/>
          <w:szCs w:val="24"/>
        </w:rPr>
        <w:t>5</w:t>
      </w:r>
      <w:r w:rsidR="00E936B5" w:rsidRPr="005A5B19">
        <w:rPr>
          <w:bCs/>
          <w:sz w:val="24"/>
          <w:szCs w:val="24"/>
        </w:rPr>
        <w:t>.0      Liquid charging</w:t>
      </w:r>
      <w:r w:rsidRPr="005A5B19">
        <w:rPr>
          <w:bCs/>
          <w:sz w:val="24"/>
          <w:szCs w:val="24"/>
        </w:rPr>
        <w:t>:</w:t>
      </w:r>
    </w:p>
    <w:p w:rsidR="00CB1962" w:rsidRPr="005A5B19" w:rsidRDefault="00E936B5" w:rsidP="00EF6F87">
      <w:pPr>
        <w:numPr>
          <w:ilvl w:val="0"/>
          <w:numId w:val="31"/>
        </w:numPr>
        <w:tabs>
          <w:tab w:val="num" w:pos="4680"/>
        </w:tabs>
        <w:spacing w:before="240"/>
        <w:ind w:left="567" w:hanging="283"/>
        <w:jc w:val="both"/>
        <w:rPr>
          <w:bCs/>
          <w:sz w:val="24"/>
          <w:szCs w:val="24"/>
        </w:rPr>
      </w:pPr>
      <w:r w:rsidRPr="005A5B19">
        <w:rPr>
          <w:bCs/>
          <w:sz w:val="24"/>
          <w:szCs w:val="24"/>
        </w:rPr>
        <w:t xml:space="preserve">Liquid LPG shall be introduced at a controlled rate after displacement of entire water </w:t>
      </w:r>
      <w:r w:rsidR="00A94956" w:rsidRPr="005A5B19">
        <w:rPr>
          <w:bCs/>
          <w:sz w:val="24"/>
          <w:szCs w:val="24"/>
        </w:rPr>
        <w:t>or</w:t>
      </w:r>
      <w:r w:rsidRPr="005A5B19">
        <w:rPr>
          <w:bCs/>
          <w:sz w:val="24"/>
          <w:szCs w:val="24"/>
        </w:rPr>
        <w:t xml:space="preserve"> Nitrogen with </w:t>
      </w:r>
      <w:proofErr w:type="spellStart"/>
      <w:r w:rsidRPr="005A5B19">
        <w:rPr>
          <w:bCs/>
          <w:sz w:val="24"/>
          <w:szCs w:val="24"/>
        </w:rPr>
        <w:t>vapour</w:t>
      </w:r>
      <w:proofErr w:type="spellEnd"/>
      <w:r w:rsidRPr="005A5B19">
        <w:rPr>
          <w:bCs/>
          <w:sz w:val="24"/>
          <w:szCs w:val="24"/>
        </w:rPr>
        <w:t xml:space="preserve"> LPG</w:t>
      </w:r>
      <w:r w:rsidR="00C30E5F" w:rsidRPr="005A5B19">
        <w:rPr>
          <w:bCs/>
          <w:sz w:val="24"/>
          <w:szCs w:val="24"/>
        </w:rPr>
        <w:t>;</w:t>
      </w:r>
    </w:p>
    <w:p w:rsidR="00CB1962" w:rsidRPr="005A5B19" w:rsidRDefault="00E936B5" w:rsidP="00EF6F87">
      <w:pPr>
        <w:numPr>
          <w:ilvl w:val="0"/>
          <w:numId w:val="31"/>
        </w:numPr>
        <w:tabs>
          <w:tab w:val="num" w:pos="4680"/>
        </w:tabs>
        <w:spacing w:before="240"/>
        <w:ind w:left="567" w:hanging="283"/>
        <w:jc w:val="both"/>
        <w:rPr>
          <w:bCs/>
          <w:sz w:val="24"/>
          <w:szCs w:val="24"/>
        </w:rPr>
      </w:pPr>
      <w:r w:rsidRPr="005A5B19">
        <w:rPr>
          <w:bCs/>
          <w:sz w:val="24"/>
          <w:szCs w:val="24"/>
        </w:rPr>
        <w:t xml:space="preserve">The commissioning operations shall be controlled and supervised by </w:t>
      </w:r>
      <w:proofErr w:type="spellStart"/>
      <w:r w:rsidRPr="005A5B19">
        <w:rPr>
          <w:bCs/>
          <w:sz w:val="24"/>
          <w:szCs w:val="24"/>
        </w:rPr>
        <w:t>authorised</w:t>
      </w:r>
      <w:proofErr w:type="spellEnd"/>
      <w:r w:rsidRPr="005A5B19">
        <w:rPr>
          <w:bCs/>
          <w:sz w:val="24"/>
          <w:szCs w:val="24"/>
        </w:rPr>
        <w:t xml:space="preserve"> personnel</w:t>
      </w:r>
      <w:r w:rsidR="00A94956" w:rsidRPr="005A5B19">
        <w:rPr>
          <w:bCs/>
          <w:sz w:val="24"/>
          <w:szCs w:val="24"/>
        </w:rPr>
        <w:t xml:space="preserve"> in this behalf</w:t>
      </w:r>
      <w:r w:rsidR="00C30E5F" w:rsidRPr="005A5B19">
        <w:rPr>
          <w:bCs/>
          <w:sz w:val="24"/>
          <w:szCs w:val="24"/>
        </w:rPr>
        <w:t>; and</w:t>
      </w:r>
      <w:r w:rsidRPr="005A5B19">
        <w:rPr>
          <w:bCs/>
          <w:sz w:val="24"/>
          <w:szCs w:val="24"/>
        </w:rPr>
        <w:t>.</w:t>
      </w:r>
    </w:p>
    <w:p w:rsidR="00CB1962" w:rsidRPr="005A5B19" w:rsidRDefault="00E936B5" w:rsidP="00EF6F87">
      <w:pPr>
        <w:numPr>
          <w:ilvl w:val="0"/>
          <w:numId w:val="31"/>
        </w:numPr>
        <w:tabs>
          <w:tab w:val="num" w:pos="4680"/>
        </w:tabs>
        <w:spacing w:before="240"/>
        <w:ind w:left="567" w:hanging="283"/>
        <w:jc w:val="both"/>
        <w:rPr>
          <w:bCs/>
          <w:sz w:val="24"/>
          <w:szCs w:val="24"/>
        </w:rPr>
      </w:pPr>
      <w:proofErr w:type="spellStart"/>
      <w:r w:rsidRPr="005A5B19">
        <w:rPr>
          <w:bCs/>
          <w:sz w:val="24"/>
          <w:szCs w:val="24"/>
        </w:rPr>
        <w:t>Fire fighting</w:t>
      </w:r>
      <w:proofErr w:type="spellEnd"/>
      <w:r w:rsidRPr="005A5B19">
        <w:rPr>
          <w:bCs/>
          <w:sz w:val="24"/>
          <w:szCs w:val="24"/>
        </w:rPr>
        <w:t xml:space="preserve"> system shall be kept in readiness.</w:t>
      </w:r>
    </w:p>
    <w:p w:rsidR="00E936B5" w:rsidRPr="005A5B19" w:rsidRDefault="00E936B5" w:rsidP="005A5B19">
      <w:pPr>
        <w:tabs>
          <w:tab w:val="num" w:pos="1440"/>
        </w:tabs>
        <w:spacing w:before="240"/>
        <w:jc w:val="both"/>
        <w:rPr>
          <w:bCs/>
          <w:sz w:val="24"/>
          <w:szCs w:val="24"/>
        </w:rPr>
      </w:pPr>
    </w:p>
    <w:p w:rsidR="00E936B5" w:rsidRPr="005A5B19" w:rsidRDefault="00A94956" w:rsidP="005A5B19">
      <w:pPr>
        <w:tabs>
          <w:tab w:val="num" w:pos="1440"/>
        </w:tabs>
        <w:spacing w:before="240"/>
        <w:jc w:val="both"/>
        <w:rPr>
          <w:bCs/>
          <w:sz w:val="24"/>
          <w:szCs w:val="24"/>
        </w:rPr>
      </w:pPr>
      <w:r w:rsidRPr="005A5B19">
        <w:rPr>
          <w:bCs/>
          <w:sz w:val="24"/>
          <w:szCs w:val="24"/>
        </w:rPr>
        <w:lastRenderedPageBreak/>
        <w:t>6</w:t>
      </w:r>
      <w:r w:rsidR="00E936B5" w:rsidRPr="005A5B19">
        <w:rPr>
          <w:bCs/>
          <w:sz w:val="24"/>
          <w:szCs w:val="24"/>
        </w:rPr>
        <w:t>.0     Commissioning of Dispensing unit</w:t>
      </w:r>
      <w:r w:rsidRPr="005A5B19">
        <w:rPr>
          <w:bCs/>
          <w:sz w:val="24"/>
          <w:szCs w:val="24"/>
        </w:rPr>
        <w:t>:</w:t>
      </w:r>
    </w:p>
    <w:p w:rsidR="00CB1962" w:rsidRPr="005A5B19" w:rsidRDefault="00E936B5" w:rsidP="00EF6F87">
      <w:pPr>
        <w:numPr>
          <w:ilvl w:val="0"/>
          <w:numId w:val="32"/>
        </w:numPr>
        <w:tabs>
          <w:tab w:val="num" w:pos="2520"/>
        </w:tabs>
        <w:spacing w:before="240"/>
        <w:ind w:left="567" w:hanging="283"/>
        <w:jc w:val="both"/>
        <w:rPr>
          <w:bCs/>
          <w:sz w:val="24"/>
          <w:szCs w:val="24"/>
        </w:rPr>
      </w:pPr>
      <w:r w:rsidRPr="005A5B19">
        <w:rPr>
          <w:bCs/>
          <w:sz w:val="24"/>
          <w:szCs w:val="24"/>
        </w:rPr>
        <w:t xml:space="preserve">For commissioning of dispenser unit, liquid LPG shall not be charged and displacement of air shall be carried out by introducing </w:t>
      </w:r>
      <w:proofErr w:type="spellStart"/>
      <w:r w:rsidRPr="005A5B19">
        <w:rPr>
          <w:bCs/>
          <w:sz w:val="24"/>
          <w:szCs w:val="24"/>
        </w:rPr>
        <w:t>vapour</w:t>
      </w:r>
      <w:proofErr w:type="spellEnd"/>
      <w:r w:rsidRPr="005A5B19">
        <w:rPr>
          <w:bCs/>
          <w:sz w:val="24"/>
          <w:szCs w:val="24"/>
        </w:rPr>
        <w:t xml:space="preserve"> LPG from the storage vessel and venting under controlled conditions with due safety precautions</w:t>
      </w:r>
      <w:r w:rsidR="00A94956" w:rsidRPr="005A5B19">
        <w:rPr>
          <w:bCs/>
          <w:sz w:val="24"/>
          <w:szCs w:val="24"/>
        </w:rPr>
        <w:t>;</w:t>
      </w:r>
    </w:p>
    <w:p w:rsidR="00CB1962" w:rsidRPr="005A5B19" w:rsidRDefault="00E936B5" w:rsidP="00EF6F87">
      <w:pPr>
        <w:numPr>
          <w:ilvl w:val="0"/>
          <w:numId w:val="32"/>
        </w:numPr>
        <w:tabs>
          <w:tab w:val="num" w:pos="2520"/>
        </w:tabs>
        <w:spacing w:before="240"/>
        <w:ind w:left="567" w:hanging="283"/>
        <w:jc w:val="both"/>
        <w:rPr>
          <w:bCs/>
          <w:sz w:val="24"/>
          <w:szCs w:val="24"/>
        </w:rPr>
      </w:pPr>
      <w:r w:rsidRPr="005A5B19">
        <w:rPr>
          <w:bCs/>
          <w:sz w:val="24"/>
          <w:szCs w:val="24"/>
        </w:rPr>
        <w:t>Water charging during pressure testing shall be limited up to the inlet of the dispenser so that internals appurtenances, instruments, metering element and all other accessories are not affected</w:t>
      </w:r>
      <w:r w:rsidR="00A94956" w:rsidRPr="005A5B19">
        <w:rPr>
          <w:bCs/>
          <w:sz w:val="24"/>
          <w:szCs w:val="24"/>
        </w:rPr>
        <w:t>,</w:t>
      </w:r>
      <w:r w:rsidRPr="005A5B19">
        <w:rPr>
          <w:bCs/>
          <w:sz w:val="24"/>
          <w:szCs w:val="24"/>
        </w:rPr>
        <w:t xml:space="preserve"> </w:t>
      </w:r>
      <w:proofErr w:type="gramStart"/>
      <w:r w:rsidR="00A94956" w:rsidRPr="005A5B19">
        <w:rPr>
          <w:bCs/>
          <w:sz w:val="24"/>
          <w:szCs w:val="24"/>
        </w:rPr>
        <w:t>but</w:t>
      </w:r>
      <w:r w:rsidRPr="005A5B19">
        <w:rPr>
          <w:bCs/>
          <w:sz w:val="24"/>
          <w:szCs w:val="24"/>
        </w:rPr>
        <w:t>,</w:t>
      </w:r>
      <w:proofErr w:type="gramEnd"/>
      <w:r w:rsidRPr="005A5B19">
        <w:rPr>
          <w:bCs/>
          <w:sz w:val="24"/>
          <w:szCs w:val="24"/>
        </w:rPr>
        <w:t xml:space="preserve"> there are no restrictions if Nitrogen is used for purging</w:t>
      </w:r>
      <w:r w:rsidR="00A94956" w:rsidRPr="005A5B19">
        <w:rPr>
          <w:bCs/>
          <w:sz w:val="24"/>
          <w:szCs w:val="24"/>
        </w:rPr>
        <w:t>; and</w:t>
      </w:r>
    </w:p>
    <w:p w:rsidR="00CB1962" w:rsidRPr="005A5B19" w:rsidRDefault="00E936B5" w:rsidP="00EF6F87">
      <w:pPr>
        <w:numPr>
          <w:ilvl w:val="0"/>
          <w:numId w:val="32"/>
        </w:numPr>
        <w:tabs>
          <w:tab w:val="num" w:pos="2520"/>
        </w:tabs>
        <w:spacing w:before="240"/>
        <w:ind w:left="567" w:hanging="283"/>
        <w:jc w:val="both"/>
        <w:rPr>
          <w:bCs/>
          <w:sz w:val="24"/>
          <w:szCs w:val="24"/>
        </w:rPr>
      </w:pPr>
      <w:r w:rsidRPr="005A5B19">
        <w:rPr>
          <w:bCs/>
          <w:sz w:val="24"/>
          <w:szCs w:val="24"/>
        </w:rPr>
        <w:t>Manufacturer’s recommendations shall be followed while commissioning the dispensing unit.</w:t>
      </w:r>
    </w:p>
    <w:p w:rsidR="00CB1962" w:rsidRPr="005A5B19" w:rsidRDefault="00A94956" w:rsidP="005A5B19">
      <w:pPr>
        <w:tabs>
          <w:tab w:val="num" w:pos="720"/>
        </w:tabs>
        <w:spacing w:before="240"/>
        <w:jc w:val="both"/>
        <w:rPr>
          <w:bCs/>
          <w:sz w:val="24"/>
          <w:szCs w:val="24"/>
        </w:rPr>
      </w:pPr>
      <w:r w:rsidRPr="005A5B19">
        <w:rPr>
          <w:bCs/>
          <w:sz w:val="24"/>
          <w:szCs w:val="24"/>
        </w:rPr>
        <w:t>7.0</w:t>
      </w:r>
      <w:r w:rsidR="00E936B5" w:rsidRPr="005A5B19">
        <w:rPr>
          <w:bCs/>
          <w:sz w:val="24"/>
          <w:szCs w:val="24"/>
        </w:rPr>
        <w:t xml:space="preserve">      Decommissioning </w:t>
      </w:r>
      <w:r w:rsidRPr="005A5B19">
        <w:rPr>
          <w:bCs/>
          <w:sz w:val="24"/>
          <w:szCs w:val="24"/>
        </w:rPr>
        <w:t>and</w:t>
      </w:r>
      <w:r w:rsidR="00E936B5" w:rsidRPr="005A5B19">
        <w:rPr>
          <w:bCs/>
          <w:sz w:val="24"/>
          <w:szCs w:val="24"/>
        </w:rPr>
        <w:t xml:space="preserve"> Gas Freeing of Storage Tanks</w:t>
      </w:r>
      <w:r w:rsidRPr="005A5B19">
        <w:rPr>
          <w:bCs/>
          <w:sz w:val="24"/>
          <w:szCs w:val="24"/>
        </w:rPr>
        <w:t>:</w:t>
      </w:r>
    </w:p>
    <w:p w:rsidR="00CB1962" w:rsidRPr="005A5B19" w:rsidRDefault="00E936B5" w:rsidP="00EF6F87">
      <w:pPr>
        <w:numPr>
          <w:ilvl w:val="0"/>
          <w:numId w:val="33"/>
        </w:numPr>
        <w:tabs>
          <w:tab w:val="num" w:pos="3960"/>
        </w:tabs>
        <w:spacing w:before="240"/>
        <w:ind w:hanging="436"/>
        <w:jc w:val="both"/>
        <w:rPr>
          <w:bCs/>
          <w:sz w:val="24"/>
          <w:szCs w:val="24"/>
        </w:rPr>
      </w:pPr>
      <w:r w:rsidRPr="005A5B19">
        <w:rPr>
          <w:bCs/>
          <w:sz w:val="24"/>
          <w:szCs w:val="24"/>
        </w:rPr>
        <w:t>Water</w:t>
      </w:r>
      <w:r w:rsidR="00A94956" w:rsidRPr="005A5B19">
        <w:rPr>
          <w:bCs/>
          <w:sz w:val="24"/>
          <w:szCs w:val="24"/>
        </w:rPr>
        <w:t xml:space="preserve"> or </w:t>
      </w:r>
      <w:r w:rsidRPr="005A5B19">
        <w:rPr>
          <w:bCs/>
          <w:sz w:val="24"/>
          <w:szCs w:val="24"/>
        </w:rPr>
        <w:t>Nitrogen shall be used for gas freeing adopting procedures similar to water</w:t>
      </w:r>
      <w:r w:rsidR="00A94956" w:rsidRPr="005A5B19">
        <w:rPr>
          <w:bCs/>
          <w:sz w:val="24"/>
          <w:szCs w:val="24"/>
        </w:rPr>
        <w:t xml:space="preserve"> or </w:t>
      </w:r>
      <w:r w:rsidRPr="005A5B19">
        <w:rPr>
          <w:bCs/>
          <w:sz w:val="24"/>
          <w:szCs w:val="24"/>
        </w:rPr>
        <w:t>Nitrogen filling and gas charging during commissioning</w:t>
      </w:r>
      <w:r w:rsidR="00A94956" w:rsidRPr="005A5B19">
        <w:rPr>
          <w:bCs/>
          <w:sz w:val="24"/>
          <w:szCs w:val="24"/>
        </w:rPr>
        <w:t>;</w:t>
      </w:r>
    </w:p>
    <w:p w:rsidR="00CB1962" w:rsidRPr="005A5B19" w:rsidRDefault="00E936B5" w:rsidP="00EF6F87">
      <w:pPr>
        <w:numPr>
          <w:ilvl w:val="0"/>
          <w:numId w:val="33"/>
        </w:numPr>
        <w:tabs>
          <w:tab w:val="num" w:pos="3960"/>
        </w:tabs>
        <w:spacing w:before="240"/>
        <w:ind w:hanging="436"/>
        <w:jc w:val="both"/>
        <w:rPr>
          <w:bCs/>
          <w:sz w:val="24"/>
          <w:szCs w:val="24"/>
        </w:rPr>
      </w:pPr>
      <w:r w:rsidRPr="005A5B19">
        <w:rPr>
          <w:bCs/>
          <w:sz w:val="24"/>
          <w:szCs w:val="24"/>
        </w:rPr>
        <w:t>For decommissioning of storage vessels, liquid shall be first exhausted using pumps or compressors followed by displacement of gas by water</w:t>
      </w:r>
      <w:r w:rsidR="00A94956" w:rsidRPr="005A5B19">
        <w:rPr>
          <w:bCs/>
          <w:sz w:val="24"/>
          <w:szCs w:val="24"/>
        </w:rPr>
        <w:t xml:space="preserve"> or </w:t>
      </w:r>
      <w:r w:rsidRPr="005A5B19">
        <w:rPr>
          <w:bCs/>
          <w:sz w:val="24"/>
          <w:szCs w:val="24"/>
        </w:rPr>
        <w:t>Nitrogen</w:t>
      </w:r>
      <w:r w:rsidR="00A94956" w:rsidRPr="005A5B19">
        <w:rPr>
          <w:bCs/>
          <w:sz w:val="24"/>
          <w:szCs w:val="24"/>
        </w:rPr>
        <w:t>;</w:t>
      </w:r>
    </w:p>
    <w:p w:rsidR="00CB1962" w:rsidRPr="005A5B19" w:rsidRDefault="00E936B5" w:rsidP="00EF6F87">
      <w:pPr>
        <w:numPr>
          <w:ilvl w:val="0"/>
          <w:numId w:val="33"/>
        </w:numPr>
        <w:tabs>
          <w:tab w:val="num" w:pos="3960"/>
        </w:tabs>
        <w:spacing w:before="240"/>
        <w:ind w:hanging="436"/>
        <w:jc w:val="both"/>
        <w:rPr>
          <w:bCs/>
          <w:sz w:val="24"/>
          <w:szCs w:val="24"/>
        </w:rPr>
      </w:pPr>
      <w:r w:rsidRPr="005A5B19">
        <w:rPr>
          <w:bCs/>
          <w:sz w:val="24"/>
          <w:szCs w:val="24"/>
        </w:rPr>
        <w:t>The liquid LPG can be transferred to the adjacent tank or a road tanker</w:t>
      </w:r>
      <w:r w:rsidR="00A94956" w:rsidRPr="005A5B19">
        <w:rPr>
          <w:bCs/>
          <w:sz w:val="24"/>
          <w:szCs w:val="24"/>
        </w:rPr>
        <w:t>;</w:t>
      </w:r>
    </w:p>
    <w:p w:rsidR="00CB1962" w:rsidRPr="005A5B19" w:rsidRDefault="00E936B5" w:rsidP="00EF6F87">
      <w:pPr>
        <w:numPr>
          <w:ilvl w:val="0"/>
          <w:numId w:val="33"/>
        </w:numPr>
        <w:tabs>
          <w:tab w:val="num" w:pos="3960"/>
        </w:tabs>
        <w:spacing w:before="240"/>
        <w:ind w:hanging="436"/>
        <w:jc w:val="both"/>
        <w:rPr>
          <w:bCs/>
          <w:sz w:val="24"/>
          <w:szCs w:val="24"/>
        </w:rPr>
      </w:pPr>
      <w:r w:rsidRPr="005A5B19">
        <w:rPr>
          <w:bCs/>
          <w:sz w:val="24"/>
          <w:szCs w:val="24"/>
        </w:rPr>
        <w:t xml:space="preserve">In case compressor is available, pressure in the system shall be reduced by recovering </w:t>
      </w:r>
      <w:proofErr w:type="spellStart"/>
      <w:r w:rsidRPr="005A5B19">
        <w:rPr>
          <w:bCs/>
          <w:sz w:val="24"/>
          <w:szCs w:val="24"/>
        </w:rPr>
        <w:t>vapour</w:t>
      </w:r>
      <w:proofErr w:type="spellEnd"/>
      <w:r w:rsidRPr="005A5B19">
        <w:rPr>
          <w:bCs/>
          <w:sz w:val="24"/>
          <w:szCs w:val="24"/>
        </w:rPr>
        <w:t xml:space="preserve"> from the storage vessel and transferring to another vessel if the layout of the system so permits</w:t>
      </w:r>
      <w:r w:rsidR="00A94956" w:rsidRPr="005A5B19">
        <w:rPr>
          <w:bCs/>
          <w:sz w:val="24"/>
          <w:szCs w:val="24"/>
        </w:rPr>
        <w:t>;</w:t>
      </w:r>
    </w:p>
    <w:p w:rsidR="00CB1962" w:rsidRPr="005A5B19" w:rsidRDefault="00E936B5" w:rsidP="00EF6F87">
      <w:pPr>
        <w:numPr>
          <w:ilvl w:val="0"/>
          <w:numId w:val="33"/>
        </w:numPr>
        <w:tabs>
          <w:tab w:val="num" w:pos="3960"/>
        </w:tabs>
        <w:spacing w:before="240"/>
        <w:ind w:hanging="436"/>
        <w:jc w:val="both"/>
        <w:rPr>
          <w:bCs/>
          <w:sz w:val="24"/>
          <w:szCs w:val="24"/>
        </w:rPr>
      </w:pPr>
      <w:r w:rsidRPr="005A5B19">
        <w:rPr>
          <w:bCs/>
          <w:sz w:val="24"/>
          <w:szCs w:val="24"/>
        </w:rPr>
        <w:t>While introducing water</w:t>
      </w:r>
      <w:r w:rsidR="00A94956" w:rsidRPr="005A5B19">
        <w:rPr>
          <w:bCs/>
          <w:sz w:val="24"/>
          <w:szCs w:val="24"/>
        </w:rPr>
        <w:t xml:space="preserve"> or </w:t>
      </w:r>
      <w:r w:rsidRPr="005A5B19">
        <w:rPr>
          <w:bCs/>
          <w:sz w:val="24"/>
          <w:szCs w:val="24"/>
        </w:rPr>
        <w:t xml:space="preserve">Nitrogen, residual </w:t>
      </w:r>
      <w:proofErr w:type="spellStart"/>
      <w:r w:rsidRPr="005A5B19">
        <w:rPr>
          <w:bCs/>
          <w:sz w:val="24"/>
          <w:szCs w:val="24"/>
        </w:rPr>
        <w:t>vapour</w:t>
      </w:r>
      <w:proofErr w:type="spellEnd"/>
      <w:r w:rsidRPr="005A5B19">
        <w:rPr>
          <w:bCs/>
          <w:sz w:val="24"/>
          <w:szCs w:val="24"/>
        </w:rPr>
        <w:t xml:space="preserve"> in the storage vessel shall be released at controlled rate by venting through cold flare</w:t>
      </w:r>
      <w:r w:rsidR="00A94956" w:rsidRPr="005A5B19">
        <w:rPr>
          <w:bCs/>
          <w:sz w:val="24"/>
          <w:szCs w:val="24"/>
        </w:rPr>
        <w:t>; and</w:t>
      </w:r>
    </w:p>
    <w:p w:rsidR="00CB1962" w:rsidRPr="005A5B19" w:rsidRDefault="00E936B5" w:rsidP="00EF6F87">
      <w:pPr>
        <w:numPr>
          <w:ilvl w:val="0"/>
          <w:numId w:val="33"/>
        </w:numPr>
        <w:tabs>
          <w:tab w:val="num" w:pos="3960"/>
        </w:tabs>
        <w:spacing w:before="240"/>
        <w:ind w:hanging="436"/>
        <w:jc w:val="both"/>
        <w:rPr>
          <w:bCs/>
          <w:sz w:val="24"/>
          <w:szCs w:val="24"/>
        </w:rPr>
      </w:pPr>
      <w:r w:rsidRPr="005A5B19">
        <w:rPr>
          <w:bCs/>
          <w:sz w:val="24"/>
          <w:szCs w:val="24"/>
        </w:rPr>
        <w:t xml:space="preserve">Check </w:t>
      </w:r>
      <w:r w:rsidR="00A94956" w:rsidRPr="005A5B19">
        <w:rPr>
          <w:bCs/>
          <w:sz w:val="24"/>
          <w:szCs w:val="24"/>
        </w:rPr>
        <w:t xml:space="preserve">that </w:t>
      </w:r>
      <w:r w:rsidRPr="005A5B19">
        <w:rPr>
          <w:bCs/>
          <w:sz w:val="24"/>
          <w:szCs w:val="24"/>
        </w:rPr>
        <w:t>the vessel is gas free with explosimeter</w:t>
      </w:r>
      <w:r w:rsidR="00A94956" w:rsidRPr="005A5B19">
        <w:rPr>
          <w:bCs/>
          <w:sz w:val="24"/>
          <w:szCs w:val="24"/>
        </w:rPr>
        <w:t>.</w:t>
      </w:r>
      <w:r w:rsidRPr="005A5B19">
        <w:rPr>
          <w:bCs/>
          <w:sz w:val="24"/>
          <w:szCs w:val="24"/>
        </w:rPr>
        <w:t xml:space="preserve"> </w:t>
      </w:r>
    </w:p>
    <w:p w:rsidR="00E936B5" w:rsidRPr="005A5B19" w:rsidRDefault="00E936B5" w:rsidP="005A5B19">
      <w:pPr>
        <w:tabs>
          <w:tab w:val="num" w:pos="1080"/>
        </w:tabs>
        <w:spacing w:before="240"/>
        <w:ind w:left="1080" w:hanging="540"/>
        <w:jc w:val="both"/>
        <w:rPr>
          <w:bCs/>
          <w:sz w:val="24"/>
          <w:szCs w:val="24"/>
        </w:rPr>
      </w:pPr>
    </w:p>
    <w:p w:rsidR="00E936B5" w:rsidRPr="005A5B19" w:rsidRDefault="00E936B5" w:rsidP="00A65D40">
      <w:pPr>
        <w:spacing w:line="276" w:lineRule="auto"/>
        <w:jc w:val="both"/>
        <w:rPr>
          <w:bCs/>
          <w:sz w:val="24"/>
          <w:szCs w:val="24"/>
        </w:rPr>
      </w:pPr>
    </w:p>
    <w:p w:rsidR="00E936B5" w:rsidRPr="005A5B19" w:rsidRDefault="00E475B4" w:rsidP="00A65D40">
      <w:pPr>
        <w:spacing w:line="276" w:lineRule="auto"/>
        <w:rPr>
          <w:bCs/>
          <w:sz w:val="24"/>
          <w:szCs w:val="24"/>
        </w:rPr>
      </w:pPr>
      <w:r w:rsidRPr="005A5B19">
        <w:rPr>
          <w:bCs/>
          <w:sz w:val="24"/>
          <w:szCs w:val="24"/>
        </w:rPr>
        <w:br w:type="page"/>
      </w:r>
    </w:p>
    <w:p w:rsidR="00CB1962" w:rsidRPr="00E0012C" w:rsidRDefault="00E936B5" w:rsidP="004C5322">
      <w:pPr>
        <w:jc w:val="center"/>
        <w:rPr>
          <w:b/>
          <w:sz w:val="24"/>
          <w:szCs w:val="24"/>
        </w:rPr>
      </w:pPr>
      <w:r w:rsidRPr="00E0012C">
        <w:rPr>
          <w:b/>
          <w:sz w:val="24"/>
          <w:szCs w:val="24"/>
        </w:rPr>
        <w:lastRenderedPageBreak/>
        <w:t>Annexure – V</w:t>
      </w:r>
    </w:p>
    <w:p w:rsidR="00E936B5" w:rsidRPr="00E0012C" w:rsidRDefault="00E936B5" w:rsidP="00E936B5">
      <w:pPr>
        <w:jc w:val="both"/>
        <w:rPr>
          <w:b/>
          <w:sz w:val="24"/>
          <w:szCs w:val="24"/>
        </w:rPr>
      </w:pPr>
    </w:p>
    <w:p w:rsidR="00E936B5" w:rsidRPr="00E0012C" w:rsidRDefault="00E936B5" w:rsidP="00E936B5">
      <w:pPr>
        <w:jc w:val="center"/>
        <w:rPr>
          <w:b/>
          <w:sz w:val="24"/>
          <w:szCs w:val="24"/>
        </w:rPr>
      </w:pPr>
      <w:r w:rsidRPr="00E0012C">
        <w:rPr>
          <w:b/>
          <w:sz w:val="24"/>
          <w:szCs w:val="24"/>
        </w:rPr>
        <w:t>REFERENCES</w:t>
      </w:r>
    </w:p>
    <w:p w:rsidR="00E936B5" w:rsidRPr="005A5B19" w:rsidRDefault="00E936B5" w:rsidP="00E936B5">
      <w:pPr>
        <w:jc w:val="both"/>
        <w:rPr>
          <w:bCs/>
          <w:sz w:val="24"/>
          <w:szCs w:val="24"/>
        </w:rPr>
      </w:pPr>
    </w:p>
    <w:p w:rsidR="00E936B5" w:rsidRPr="005A5B19" w:rsidRDefault="00E936B5" w:rsidP="00EF6F87">
      <w:pPr>
        <w:numPr>
          <w:ilvl w:val="0"/>
          <w:numId w:val="38"/>
        </w:numPr>
        <w:tabs>
          <w:tab w:val="num" w:pos="720"/>
        </w:tabs>
        <w:jc w:val="both"/>
        <w:rPr>
          <w:bCs/>
          <w:sz w:val="24"/>
          <w:szCs w:val="24"/>
        </w:rPr>
      </w:pPr>
      <w:r w:rsidRPr="005A5B19">
        <w:rPr>
          <w:bCs/>
          <w:sz w:val="24"/>
          <w:szCs w:val="24"/>
        </w:rPr>
        <w:t>Regulation for LPG Service and Road Tank Trucks in the Netherland, 1987</w:t>
      </w:r>
      <w:r w:rsidR="00A94956" w:rsidRPr="005A5B19">
        <w:rPr>
          <w:bCs/>
          <w:sz w:val="24"/>
          <w:szCs w:val="24"/>
        </w:rPr>
        <w:t>.</w:t>
      </w:r>
    </w:p>
    <w:p w:rsidR="00E936B5" w:rsidRPr="005A5B19" w:rsidRDefault="00E936B5" w:rsidP="00E936B5">
      <w:pPr>
        <w:tabs>
          <w:tab w:val="num" w:pos="720"/>
        </w:tabs>
        <w:ind w:left="720" w:hanging="360"/>
        <w:jc w:val="both"/>
        <w:rPr>
          <w:bCs/>
          <w:sz w:val="24"/>
          <w:szCs w:val="24"/>
        </w:rPr>
      </w:pPr>
    </w:p>
    <w:p w:rsidR="00E936B5" w:rsidRPr="005A5B19" w:rsidRDefault="00E936B5" w:rsidP="00EF6F87">
      <w:pPr>
        <w:pStyle w:val="BodyTextIndent"/>
        <w:numPr>
          <w:ilvl w:val="0"/>
          <w:numId w:val="38"/>
        </w:numPr>
        <w:tabs>
          <w:tab w:val="num" w:pos="720"/>
          <w:tab w:val="num" w:pos="1170"/>
        </w:tabs>
        <w:jc w:val="both"/>
        <w:rPr>
          <w:bCs/>
          <w:szCs w:val="24"/>
          <w:lang w:val="en-US"/>
        </w:rPr>
      </w:pPr>
      <w:r w:rsidRPr="005A5B19">
        <w:rPr>
          <w:bCs/>
          <w:szCs w:val="24"/>
          <w:lang w:val="en-US"/>
        </w:rPr>
        <w:t>Code of Practice 11:</w:t>
      </w:r>
      <w:r w:rsidRPr="005A5B19">
        <w:rPr>
          <w:bCs/>
          <w:szCs w:val="24"/>
          <w:lang w:val="en-US"/>
        </w:rPr>
        <w:tab/>
        <w:t>Recommendations for the safe handling of LPG used as an internal combustion engine fuel for motor vehicles (LPG ITA)</w:t>
      </w:r>
      <w:r w:rsidR="00A94956" w:rsidRPr="005A5B19">
        <w:rPr>
          <w:bCs/>
          <w:szCs w:val="24"/>
          <w:lang w:val="en-US"/>
        </w:rPr>
        <w:t>.</w:t>
      </w:r>
    </w:p>
    <w:p w:rsidR="00E936B5" w:rsidRPr="005A5B19" w:rsidRDefault="00E936B5" w:rsidP="00E936B5">
      <w:pPr>
        <w:pStyle w:val="BodyTextIndent"/>
        <w:tabs>
          <w:tab w:val="num" w:pos="720"/>
        </w:tabs>
        <w:ind w:left="720" w:hanging="360"/>
        <w:jc w:val="both"/>
        <w:rPr>
          <w:bCs/>
          <w:szCs w:val="24"/>
          <w:lang w:val="en-US"/>
        </w:rPr>
      </w:pP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AS/NZS 1596:1997:</w:t>
      </w:r>
      <w:r w:rsidRPr="005A5B19">
        <w:rPr>
          <w:bCs/>
          <w:szCs w:val="24"/>
          <w:lang w:val="en-US"/>
        </w:rPr>
        <w:tab/>
        <w:t>Storage of Handling of LP Gas</w:t>
      </w:r>
      <w:r w:rsidR="00A94956" w:rsidRPr="005A5B19">
        <w:rPr>
          <w:bCs/>
          <w:szCs w:val="24"/>
          <w:lang w:val="en-US"/>
        </w:rPr>
        <w:t>.</w:t>
      </w: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 xml:space="preserve">AIS 026 D1          </w:t>
      </w:r>
      <w:proofErr w:type="gramStart"/>
      <w:r w:rsidRPr="005A5B19">
        <w:rPr>
          <w:bCs/>
          <w:szCs w:val="24"/>
          <w:lang w:val="en-US"/>
        </w:rPr>
        <w:t xml:space="preserve">  :</w:t>
      </w:r>
      <w:proofErr w:type="gramEnd"/>
      <w:r w:rsidRPr="005A5B19">
        <w:rPr>
          <w:bCs/>
          <w:szCs w:val="24"/>
          <w:lang w:val="en-US"/>
        </w:rPr>
        <w:tab/>
        <w:t>The use of LPG Fuel in Internal Combustion Engine to Power 4-Wheeled Vehicles</w:t>
      </w:r>
      <w:r w:rsidR="00A94956" w:rsidRPr="005A5B19">
        <w:rPr>
          <w:bCs/>
          <w:szCs w:val="24"/>
          <w:lang w:val="en-US"/>
        </w:rPr>
        <w:t>.</w:t>
      </w: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 xml:space="preserve">IS:2825                </w:t>
      </w:r>
      <w:proofErr w:type="gramStart"/>
      <w:r w:rsidRPr="005A5B19">
        <w:rPr>
          <w:bCs/>
          <w:szCs w:val="24"/>
          <w:lang w:val="en-US"/>
        </w:rPr>
        <w:t xml:space="preserve">  :</w:t>
      </w:r>
      <w:proofErr w:type="gramEnd"/>
      <w:r w:rsidRPr="005A5B19">
        <w:rPr>
          <w:bCs/>
          <w:szCs w:val="24"/>
          <w:lang w:val="en-US"/>
        </w:rPr>
        <w:t xml:space="preserve">   </w:t>
      </w:r>
      <w:r w:rsidRPr="005A5B19">
        <w:rPr>
          <w:bCs/>
          <w:szCs w:val="24"/>
          <w:lang w:val="en-US"/>
        </w:rPr>
        <w:tab/>
        <w:t>Code for Unfired Pressure Vessels</w:t>
      </w:r>
      <w:r w:rsidR="00A94956" w:rsidRPr="005A5B19">
        <w:rPr>
          <w:bCs/>
          <w:szCs w:val="24"/>
          <w:lang w:val="en-US"/>
        </w:rPr>
        <w:t>.</w:t>
      </w:r>
    </w:p>
    <w:p w:rsidR="00CB1962" w:rsidRPr="005A5B19" w:rsidRDefault="00E936B5" w:rsidP="00EF6F87">
      <w:pPr>
        <w:pStyle w:val="BodyTextIndent"/>
        <w:numPr>
          <w:ilvl w:val="0"/>
          <w:numId w:val="38"/>
        </w:numPr>
        <w:tabs>
          <w:tab w:val="num" w:pos="630"/>
          <w:tab w:val="num" w:pos="1170"/>
          <w:tab w:val="left" w:pos="1260"/>
        </w:tabs>
        <w:spacing w:after="240"/>
        <w:ind w:left="2880" w:hanging="2520"/>
        <w:jc w:val="both"/>
        <w:rPr>
          <w:bCs/>
          <w:szCs w:val="24"/>
          <w:lang w:val="en-US"/>
        </w:rPr>
      </w:pPr>
      <w:r w:rsidRPr="005A5B19">
        <w:rPr>
          <w:bCs/>
          <w:szCs w:val="24"/>
          <w:lang w:val="en-US"/>
        </w:rPr>
        <w:t xml:space="preserve">IS:5571                </w:t>
      </w:r>
      <w:proofErr w:type="gramStart"/>
      <w:r w:rsidRPr="005A5B19">
        <w:rPr>
          <w:bCs/>
          <w:szCs w:val="24"/>
          <w:lang w:val="en-US"/>
        </w:rPr>
        <w:t xml:space="preserve">  :</w:t>
      </w:r>
      <w:proofErr w:type="gramEnd"/>
      <w:r w:rsidRPr="005A5B19">
        <w:rPr>
          <w:bCs/>
          <w:szCs w:val="24"/>
          <w:lang w:val="en-US"/>
        </w:rPr>
        <w:tab/>
        <w:t>Guide for Selection of  Electrical Equipment for Hazardous Area.</w:t>
      </w:r>
    </w:p>
    <w:p w:rsidR="00CB1962" w:rsidRPr="005A5B19" w:rsidRDefault="00E936B5" w:rsidP="00EF6F87">
      <w:pPr>
        <w:pStyle w:val="BodyTextIndent"/>
        <w:numPr>
          <w:ilvl w:val="0"/>
          <w:numId w:val="38"/>
        </w:numPr>
        <w:tabs>
          <w:tab w:val="num" w:pos="630"/>
          <w:tab w:val="left" w:pos="1980"/>
        </w:tabs>
        <w:spacing w:after="240"/>
        <w:ind w:left="2880" w:hanging="2520"/>
        <w:jc w:val="both"/>
        <w:rPr>
          <w:bCs/>
          <w:szCs w:val="24"/>
          <w:lang w:val="en-US"/>
        </w:rPr>
      </w:pPr>
      <w:r w:rsidRPr="005A5B19">
        <w:rPr>
          <w:bCs/>
          <w:szCs w:val="24"/>
          <w:lang w:val="en-US"/>
        </w:rPr>
        <w:t>IS:5572</w:t>
      </w:r>
      <w:r w:rsidRPr="005A5B19">
        <w:rPr>
          <w:bCs/>
          <w:szCs w:val="24"/>
          <w:lang w:val="en-US"/>
        </w:rPr>
        <w:tab/>
        <w:t xml:space="preserve">     </w:t>
      </w:r>
      <w:proofErr w:type="gramStart"/>
      <w:r w:rsidRPr="005A5B19">
        <w:rPr>
          <w:bCs/>
          <w:szCs w:val="24"/>
          <w:lang w:val="en-US"/>
        </w:rPr>
        <w:t xml:space="preserve">  :</w:t>
      </w:r>
      <w:proofErr w:type="gramEnd"/>
      <w:r w:rsidRPr="005A5B19">
        <w:rPr>
          <w:bCs/>
          <w:szCs w:val="24"/>
          <w:lang w:val="en-US"/>
        </w:rPr>
        <w:tab/>
        <w:t xml:space="preserve">Classification of Hazardous Areas (other than mines) having Flammable Gases </w:t>
      </w:r>
      <w:r w:rsidR="008F25B7" w:rsidRPr="005A5B19">
        <w:rPr>
          <w:bCs/>
          <w:szCs w:val="24"/>
          <w:lang w:val="en-US"/>
        </w:rPr>
        <w:t xml:space="preserve"> and</w:t>
      </w:r>
      <w:r w:rsidRPr="005A5B19">
        <w:rPr>
          <w:bCs/>
          <w:szCs w:val="24"/>
          <w:lang w:val="en-US"/>
        </w:rPr>
        <w:t xml:space="preserve"> </w:t>
      </w:r>
      <w:proofErr w:type="spellStart"/>
      <w:r w:rsidRPr="005A5B19">
        <w:rPr>
          <w:bCs/>
          <w:szCs w:val="24"/>
          <w:lang w:val="en-US"/>
        </w:rPr>
        <w:t>Vapours</w:t>
      </w:r>
      <w:proofErr w:type="spellEnd"/>
      <w:r w:rsidRPr="005A5B19">
        <w:rPr>
          <w:bCs/>
          <w:szCs w:val="24"/>
          <w:lang w:val="en-US"/>
        </w:rPr>
        <w:t xml:space="preserve"> for Electrical Installations. </w:t>
      </w:r>
    </w:p>
    <w:p w:rsidR="00CB1962" w:rsidRPr="005A5B19" w:rsidRDefault="00E936B5" w:rsidP="00EF6F87">
      <w:pPr>
        <w:pStyle w:val="BodyTextIndent"/>
        <w:numPr>
          <w:ilvl w:val="0"/>
          <w:numId w:val="38"/>
        </w:numPr>
        <w:tabs>
          <w:tab w:val="num" w:pos="630"/>
          <w:tab w:val="left" w:pos="1980"/>
        </w:tabs>
        <w:spacing w:after="240"/>
        <w:ind w:left="2880" w:hanging="2520"/>
        <w:jc w:val="both"/>
        <w:rPr>
          <w:bCs/>
          <w:szCs w:val="24"/>
          <w:lang w:val="en-US"/>
        </w:rPr>
      </w:pPr>
      <w:r w:rsidRPr="005A5B19">
        <w:rPr>
          <w:bCs/>
          <w:szCs w:val="24"/>
          <w:lang w:val="en-US"/>
        </w:rPr>
        <w:t xml:space="preserve">IS:14861              </w:t>
      </w:r>
      <w:proofErr w:type="gramStart"/>
      <w:r w:rsidRPr="005A5B19">
        <w:rPr>
          <w:bCs/>
          <w:szCs w:val="24"/>
          <w:lang w:val="en-US"/>
        </w:rPr>
        <w:t xml:space="preserve">  :</w:t>
      </w:r>
      <w:proofErr w:type="gramEnd"/>
      <w:r w:rsidRPr="005A5B19">
        <w:rPr>
          <w:bCs/>
          <w:szCs w:val="24"/>
          <w:lang w:val="en-US"/>
        </w:rPr>
        <w:tab/>
        <w:t>BIS Specification of LPG for automotive purposes</w:t>
      </w:r>
      <w:r w:rsidR="00A94956" w:rsidRPr="005A5B19">
        <w:rPr>
          <w:bCs/>
          <w:szCs w:val="24"/>
          <w:lang w:val="en-US"/>
        </w:rPr>
        <w:t>.</w:t>
      </w:r>
    </w:p>
    <w:p w:rsidR="00E936B5" w:rsidRPr="005A5B19" w:rsidRDefault="00E936B5" w:rsidP="00E0012C">
      <w:pPr>
        <w:pStyle w:val="BodyTextIndent"/>
        <w:numPr>
          <w:ilvl w:val="0"/>
          <w:numId w:val="38"/>
        </w:numPr>
        <w:tabs>
          <w:tab w:val="left" w:pos="-1080"/>
        </w:tabs>
        <w:ind w:left="709" w:hanging="425"/>
        <w:jc w:val="both"/>
        <w:rPr>
          <w:bCs/>
          <w:szCs w:val="24"/>
          <w:lang w:val="en-US"/>
        </w:rPr>
      </w:pPr>
      <w:r w:rsidRPr="005A5B19">
        <w:rPr>
          <w:bCs/>
          <w:szCs w:val="24"/>
          <w:lang w:val="en-US"/>
        </w:rPr>
        <w:t>IS:14899</w:t>
      </w:r>
      <w:r w:rsidR="00613567" w:rsidRPr="005A5B19">
        <w:rPr>
          <w:bCs/>
          <w:szCs w:val="24"/>
          <w:lang w:val="en-US"/>
        </w:rPr>
        <w:t xml:space="preserve">         </w:t>
      </w:r>
      <w:r w:rsidR="00E0012C">
        <w:rPr>
          <w:bCs/>
          <w:szCs w:val="24"/>
          <w:lang w:val="en-US"/>
        </w:rPr>
        <w:t xml:space="preserve">   </w:t>
      </w:r>
      <w:proofErr w:type="gramStart"/>
      <w:r w:rsidR="00E0012C">
        <w:rPr>
          <w:bCs/>
          <w:szCs w:val="24"/>
          <w:lang w:val="en-US"/>
        </w:rPr>
        <w:t xml:space="preserve">  </w:t>
      </w:r>
      <w:r w:rsidR="002E0699" w:rsidRPr="005A5B19">
        <w:rPr>
          <w:bCs/>
          <w:szCs w:val="24"/>
          <w:lang w:val="en-US"/>
        </w:rPr>
        <w:t>:</w:t>
      </w:r>
      <w:proofErr w:type="gramEnd"/>
      <w:r w:rsidRPr="005A5B19">
        <w:rPr>
          <w:bCs/>
          <w:szCs w:val="24"/>
          <w:lang w:val="en-US"/>
        </w:rPr>
        <w:t xml:space="preserve">    </w:t>
      </w:r>
      <w:r w:rsidR="0017291C" w:rsidRPr="005A5B19">
        <w:rPr>
          <w:bCs/>
          <w:szCs w:val="24"/>
          <w:lang w:val="en-US"/>
        </w:rPr>
        <w:t xml:space="preserve"> </w:t>
      </w:r>
      <w:r w:rsidRPr="005A5B19">
        <w:rPr>
          <w:bCs/>
          <w:szCs w:val="24"/>
          <w:lang w:val="en-US"/>
        </w:rPr>
        <w:t xml:space="preserve">Liquefied Petroleum Gas containers for automotive use </w:t>
      </w:r>
      <w:r w:rsidR="00A94956" w:rsidRPr="005A5B19">
        <w:rPr>
          <w:bCs/>
          <w:szCs w:val="24"/>
          <w:lang w:val="en-US"/>
        </w:rPr>
        <w:t>–</w:t>
      </w:r>
      <w:r w:rsidRPr="005A5B19">
        <w:rPr>
          <w:bCs/>
          <w:szCs w:val="24"/>
          <w:lang w:val="en-US"/>
        </w:rPr>
        <w:t xml:space="preserve"> Specification</w:t>
      </w:r>
      <w:r w:rsidR="00A94956" w:rsidRPr="005A5B19">
        <w:rPr>
          <w:bCs/>
          <w:szCs w:val="24"/>
          <w:lang w:val="en-US"/>
        </w:rPr>
        <w:t>.</w:t>
      </w:r>
      <w:r w:rsidRPr="005A5B19">
        <w:rPr>
          <w:bCs/>
          <w:szCs w:val="24"/>
          <w:lang w:val="en-US"/>
        </w:rPr>
        <w:t xml:space="preserve"> </w:t>
      </w:r>
    </w:p>
    <w:p w:rsidR="00E936B5" w:rsidRPr="005A5B19" w:rsidRDefault="00E936B5" w:rsidP="00E936B5">
      <w:pPr>
        <w:pStyle w:val="BodyTextIndent"/>
        <w:tabs>
          <w:tab w:val="num" w:pos="630"/>
        </w:tabs>
        <w:ind w:left="2880" w:hanging="2520"/>
        <w:jc w:val="both"/>
        <w:rPr>
          <w:bCs/>
          <w:szCs w:val="24"/>
          <w:lang w:val="en-US"/>
        </w:rPr>
      </w:pP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The Static and Mobile Pressure Vessels (Unfired) Rules-1981</w:t>
      </w:r>
      <w:r w:rsidR="002E0699" w:rsidRPr="005A5B19">
        <w:rPr>
          <w:bCs/>
          <w:szCs w:val="24"/>
          <w:lang w:val="en-US"/>
        </w:rPr>
        <w:t>.</w:t>
      </w: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LPG (Regulation of use in Motor Vehicles) Order</w:t>
      </w:r>
      <w:r w:rsidR="002E0699" w:rsidRPr="005A5B19">
        <w:rPr>
          <w:bCs/>
          <w:szCs w:val="24"/>
          <w:lang w:val="en-US"/>
        </w:rPr>
        <w:t>,</w:t>
      </w:r>
      <w:r w:rsidRPr="005A5B19">
        <w:rPr>
          <w:bCs/>
          <w:szCs w:val="24"/>
          <w:lang w:val="en-US"/>
        </w:rPr>
        <w:t xml:space="preserve"> 2001</w:t>
      </w:r>
      <w:r w:rsidR="002E0699" w:rsidRPr="005A5B19">
        <w:rPr>
          <w:bCs/>
          <w:szCs w:val="24"/>
          <w:lang w:val="en-US"/>
        </w:rPr>
        <w:t>.</w:t>
      </w: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Gas Cylinder Rules, 2004</w:t>
      </w:r>
      <w:r w:rsidR="002E0699" w:rsidRPr="005A5B19">
        <w:rPr>
          <w:bCs/>
          <w:szCs w:val="24"/>
          <w:lang w:val="en-US"/>
        </w:rPr>
        <w:t>.</w:t>
      </w:r>
    </w:p>
    <w:p w:rsidR="00CB1962" w:rsidRPr="005A5B19" w:rsidRDefault="00E936B5" w:rsidP="00EF6F87">
      <w:pPr>
        <w:pStyle w:val="BodyTextIndent"/>
        <w:numPr>
          <w:ilvl w:val="0"/>
          <w:numId w:val="38"/>
        </w:numPr>
        <w:tabs>
          <w:tab w:val="num" w:pos="630"/>
        </w:tabs>
        <w:spacing w:after="240"/>
        <w:ind w:left="2880" w:hanging="2520"/>
        <w:jc w:val="both"/>
        <w:rPr>
          <w:bCs/>
          <w:szCs w:val="24"/>
          <w:lang w:val="en-US"/>
        </w:rPr>
      </w:pPr>
      <w:r w:rsidRPr="005A5B19">
        <w:rPr>
          <w:bCs/>
          <w:szCs w:val="24"/>
          <w:lang w:val="en-US"/>
        </w:rPr>
        <w:t>API Standard 25   –   Design and Construction of LP Gas Installations</w:t>
      </w:r>
      <w:r w:rsidR="008F25B7" w:rsidRPr="005A5B19">
        <w:rPr>
          <w:bCs/>
          <w:szCs w:val="24"/>
          <w:lang w:val="en-US"/>
        </w:rPr>
        <w:t>;</w:t>
      </w:r>
    </w:p>
    <w:p w:rsidR="00CB1962" w:rsidRPr="005A5B19" w:rsidRDefault="00E936B5" w:rsidP="00EF6F87">
      <w:pPr>
        <w:pStyle w:val="BodyTextIndent"/>
        <w:numPr>
          <w:ilvl w:val="0"/>
          <w:numId w:val="38"/>
        </w:numPr>
        <w:tabs>
          <w:tab w:val="num" w:pos="630"/>
        </w:tabs>
        <w:spacing w:after="240"/>
        <w:ind w:left="567" w:hanging="207"/>
        <w:jc w:val="both"/>
        <w:rPr>
          <w:bCs/>
          <w:szCs w:val="24"/>
          <w:lang w:val="en-US"/>
        </w:rPr>
      </w:pPr>
      <w:r w:rsidRPr="005A5B19">
        <w:rPr>
          <w:bCs/>
          <w:szCs w:val="24"/>
          <w:lang w:val="en-US"/>
        </w:rPr>
        <w:t>ASME Boiler and Pressure Vessel Code Sect.</w:t>
      </w:r>
      <w:r w:rsidR="002E0699" w:rsidRPr="005A5B19">
        <w:rPr>
          <w:bCs/>
          <w:szCs w:val="24"/>
          <w:lang w:val="en-US"/>
        </w:rPr>
        <w:t xml:space="preserve"> </w:t>
      </w:r>
      <w:r w:rsidRPr="005A5B19">
        <w:rPr>
          <w:bCs/>
          <w:szCs w:val="24"/>
          <w:lang w:val="en-US"/>
        </w:rPr>
        <w:t>VIII Division 1 American Society of Mech.</w:t>
      </w:r>
      <w:r w:rsidR="002E0699" w:rsidRPr="005A5B19">
        <w:rPr>
          <w:bCs/>
          <w:szCs w:val="24"/>
          <w:lang w:val="en-US"/>
        </w:rPr>
        <w:t xml:space="preserve"> </w:t>
      </w:r>
      <w:proofErr w:type="spellStart"/>
      <w:r w:rsidRPr="005A5B19">
        <w:rPr>
          <w:bCs/>
          <w:szCs w:val="24"/>
          <w:lang w:val="en-US"/>
        </w:rPr>
        <w:t>Engrs</w:t>
      </w:r>
      <w:proofErr w:type="spellEnd"/>
      <w:r w:rsidRPr="005A5B19">
        <w:rPr>
          <w:bCs/>
          <w:szCs w:val="24"/>
          <w:lang w:val="en-US"/>
        </w:rPr>
        <w:t>., New York</w:t>
      </w:r>
      <w:r w:rsidR="002E0699" w:rsidRPr="005A5B19">
        <w:rPr>
          <w:bCs/>
          <w:szCs w:val="24"/>
          <w:lang w:val="en-US"/>
        </w:rPr>
        <w:t>.</w:t>
      </w:r>
      <w:r w:rsidRPr="005A5B19">
        <w:rPr>
          <w:bCs/>
          <w:szCs w:val="24"/>
          <w:lang w:val="en-US"/>
        </w:rPr>
        <w:t xml:space="preserve"> </w:t>
      </w:r>
    </w:p>
    <w:p w:rsidR="00CB1962" w:rsidRPr="005A5B19" w:rsidRDefault="00745726" w:rsidP="00EF6F87">
      <w:pPr>
        <w:pStyle w:val="BodyTextIndent"/>
        <w:numPr>
          <w:ilvl w:val="0"/>
          <w:numId w:val="38"/>
        </w:numPr>
        <w:tabs>
          <w:tab w:val="left" w:pos="0"/>
        </w:tabs>
        <w:spacing w:after="240"/>
        <w:jc w:val="both"/>
        <w:rPr>
          <w:bCs/>
          <w:szCs w:val="24"/>
          <w:lang w:val="en-US"/>
        </w:rPr>
      </w:pPr>
      <w:r w:rsidRPr="005A5B19">
        <w:rPr>
          <w:bCs/>
          <w:szCs w:val="24"/>
          <w:lang w:val="en-US"/>
        </w:rPr>
        <w:t xml:space="preserve">NFPA 58            </w:t>
      </w:r>
      <w:proofErr w:type="gramStart"/>
      <w:r w:rsidRPr="005A5B19">
        <w:rPr>
          <w:bCs/>
          <w:szCs w:val="24"/>
          <w:lang w:val="en-US"/>
        </w:rPr>
        <w:t xml:space="preserve">  :</w:t>
      </w:r>
      <w:proofErr w:type="gramEnd"/>
      <w:r w:rsidRPr="005A5B19">
        <w:rPr>
          <w:bCs/>
          <w:szCs w:val="24"/>
          <w:lang w:val="en-US"/>
        </w:rPr>
        <w:t xml:space="preserve">     Storage and Handling of Liquefied Petroleum Gases</w:t>
      </w:r>
      <w:r w:rsidR="002E0699" w:rsidRPr="005A5B19">
        <w:rPr>
          <w:bCs/>
          <w:szCs w:val="24"/>
          <w:lang w:val="en-US"/>
        </w:rPr>
        <w:t>.</w:t>
      </w:r>
      <w:r w:rsidRPr="005A5B19">
        <w:rPr>
          <w:bCs/>
          <w:szCs w:val="24"/>
          <w:lang w:val="en-US"/>
        </w:rPr>
        <w:t xml:space="preserve"> </w:t>
      </w:r>
    </w:p>
    <w:p w:rsidR="00CB1962" w:rsidRPr="005A5B19" w:rsidRDefault="00745726" w:rsidP="00EF6F87">
      <w:pPr>
        <w:pStyle w:val="BodyTextIndent"/>
        <w:numPr>
          <w:ilvl w:val="0"/>
          <w:numId w:val="38"/>
        </w:numPr>
        <w:spacing w:after="240"/>
        <w:jc w:val="both"/>
        <w:rPr>
          <w:bCs/>
          <w:szCs w:val="24"/>
          <w:lang w:val="en-US"/>
        </w:rPr>
      </w:pPr>
      <w:r w:rsidRPr="005A5B19">
        <w:rPr>
          <w:bCs/>
          <w:szCs w:val="24"/>
          <w:lang w:val="en-US"/>
        </w:rPr>
        <w:t xml:space="preserve">NEPA 59 </w:t>
      </w:r>
      <w:r w:rsidRPr="005A5B19">
        <w:rPr>
          <w:bCs/>
          <w:szCs w:val="24"/>
          <w:lang w:val="en-US"/>
        </w:rPr>
        <w:tab/>
        <w:t xml:space="preserve">  </w:t>
      </w:r>
      <w:proofErr w:type="gramStart"/>
      <w:r w:rsidR="00E0012C">
        <w:rPr>
          <w:bCs/>
          <w:szCs w:val="24"/>
          <w:lang w:val="en-US"/>
        </w:rPr>
        <w:t xml:space="preserve"> </w:t>
      </w:r>
      <w:r w:rsidRPr="005A5B19">
        <w:rPr>
          <w:bCs/>
          <w:szCs w:val="24"/>
          <w:lang w:val="en-US"/>
        </w:rPr>
        <w:t xml:space="preserve"> :</w:t>
      </w:r>
      <w:proofErr w:type="gramEnd"/>
      <w:r w:rsidRPr="005A5B19">
        <w:rPr>
          <w:bCs/>
          <w:szCs w:val="24"/>
          <w:lang w:val="en-US"/>
        </w:rPr>
        <w:t xml:space="preserve">     LP Gases at Utility Gas Plants</w:t>
      </w:r>
      <w:r w:rsidR="002E0699" w:rsidRPr="005A5B19">
        <w:rPr>
          <w:bCs/>
          <w:szCs w:val="24"/>
          <w:lang w:val="en-US"/>
        </w:rPr>
        <w:t>.</w:t>
      </w:r>
      <w:r w:rsidRPr="005A5B19">
        <w:rPr>
          <w:bCs/>
          <w:szCs w:val="24"/>
          <w:lang w:val="en-US"/>
        </w:rPr>
        <w:t xml:space="preserve"> </w:t>
      </w:r>
    </w:p>
    <w:p w:rsidR="00CB1962" w:rsidRPr="005A5B19" w:rsidRDefault="00745726" w:rsidP="00EF6F87">
      <w:pPr>
        <w:pStyle w:val="BodyTextIndent"/>
        <w:numPr>
          <w:ilvl w:val="0"/>
          <w:numId w:val="38"/>
        </w:numPr>
        <w:spacing w:after="240"/>
        <w:jc w:val="both"/>
        <w:rPr>
          <w:bCs/>
          <w:szCs w:val="24"/>
          <w:lang w:val="en-US"/>
        </w:rPr>
      </w:pPr>
      <w:r w:rsidRPr="005A5B19">
        <w:rPr>
          <w:bCs/>
          <w:szCs w:val="24"/>
          <w:lang w:val="en-US"/>
        </w:rPr>
        <w:t xml:space="preserve">ASME B - 31.3 </w:t>
      </w:r>
      <w:proofErr w:type="gramStart"/>
      <w:r w:rsidRPr="005A5B19">
        <w:rPr>
          <w:bCs/>
          <w:szCs w:val="24"/>
          <w:lang w:val="en-US"/>
        </w:rPr>
        <w:t xml:space="preserve">  :</w:t>
      </w:r>
      <w:proofErr w:type="gramEnd"/>
      <w:r w:rsidRPr="005A5B19">
        <w:rPr>
          <w:bCs/>
          <w:szCs w:val="24"/>
          <w:lang w:val="en-US"/>
        </w:rPr>
        <w:t xml:space="preserve">     Chemical Plant and Petroleum Refinery Piping</w:t>
      </w:r>
      <w:r w:rsidR="002E0699" w:rsidRPr="005A5B19">
        <w:rPr>
          <w:bCs/>
          <w:szCs w:val="24"/>
          <w:lang w:val="en-US"/>
        </w:rPr>
        <w:t>.</w:t>
      </w:r>
    </w:p>
    <w:p w:rsidR="00745726" w:rsidRPr="005A5B19" w:rsidRDefault="00745726" w:rsidP="00EF6F87">
      <w:pPr>
        <w:pStyle w:val="BodyTextIndent"/>
        <w:numPr>
          <w:ilvl w:val="0"/>
          <w:numId w:val="38"/>
        </w:numPr>
        <w:jc w:val="both"/>
        <w:rPr>
          <w:bCs/>
          <w:szCs w:val="24"/>
          <w:lang w:val="en-US"/>
        </w:rPr>
      </w:pPr>
      <w:r w:rsidRPr="005A5B19">
        <w:rPr>
          <w:bCs/>
          <w:szCs w:val="24"/>
          <w:lang w:val="en-US"/>
        </w:rPr>
        <w:t>PD-5500</w:t>
      </w:r>
      <w:r w:rsidRPr="005A5B19">
        <w:rPr>
          <w:bCs/>
          <w:szCs w:val="24"/>
          <w:lang w:val="en-US"/>
        </w:rPr>
        <w:tab/>
        <w:t xml:space="preserve">  </w:t>
      </w:r>
      <w:proofErr w:type="gramStart"/>
      <w:r w:rsidRPr="005A5B19">
        <w:rPr>
          <w:bCs/>
          <w:szCs w:val="24"/>
          <w:lang w:val="en-US"/>
        </w:rPr>
        <w:t xml:space="preserve"> </w:t>
      </w:r>
      <w:r w:rsidR="00E0012C">
        <w:rPr>
          <w:bCs/>
          <w:szCs w:val="24"/>
          <w:lang w:val="en-US"/>
        </w:rPr>
        <w:t xml:space="preserve"> </w:t>
      </w:r>
      <w:r w:rsidRPr="005A5B19">
        <w:rPr>
          <w:bCs/>
          <w:szCs w:val="24"/>
          <w:lang w:val="en-US"/>
        </w:rPr>
        <w:t>:</w:t>
      </w:r>
      <w:proofErr w:type="gramEnd"/>
      <w:r w:rsidRPr="005A5B19">
        <w:rPr>
          <w:bCs/>
          <w:szCs w:val="24"/>
          <w:lang w:val="en-US"/>
        </w:rPr>
        <w:t xml:space="preserve">       Specification for unfired fusion welded pressure vessels</w:t>
      </w:r>
      <w:r w:rsidR="002E0699" w:rsidRPr="005A5B19">
        <w:rPr>
          <w:bCs/>
          <w:szCs w:val="24"/>
          <w:lang w:val="en-US"/>
        </w:rPr>
        <w:t>.</w:t>
      </w:r>
    </w:p>
    <w:p w:rsidR="00915A94" w:rsidRPr="005A5B19" w:rsidRDefault="00915A94" w:rsidP="00E936B5">
      <w:pPr>
        <w:tabs>
          <w:tab w:val="num" w:pos="720"/>
        </w:tabs>
        <w:kinsoku w:val="0"/>
        <w:overflowPunct w:val="0"/>
        <w:autoSpaceDE w:val="0"/>
        <w:autoSpaceDN w:val="0"/>
        <w:adjustRightInd w:val="0"/>
        <w:rPr>
          <w:bCs/>
          <w:sz w:val="24"/>
          <w:szCs w:val="24"/>
        </w:rPr>
      </w:pPr>
    </w:p>
    <w:p w:rsidR="00915A94" w:rsidRPr="005A5B19" w:rsidRDefault="00915A94" w:rsidP="00E936B5">
      <w:pPr>
        <w:tabs>
          <w:tab w:val="num" w:pos="720"/>
        </w:tabs>
        <w:kinsoku w:val="0"/>
        <w:overflowPunct w:val="0"/>
        <w:autoSpaceDE w:val="0"/>
        <w:autoSpaceDN w:val="0"/>
        <w:adjustRightInd w:val="0"/>
        <w:rPr>
          <w:bCs/>
          <w:sz w:val="24"/>
          <w:szCs w:val="24"/>
        </w:rPr>
      </w:pPr>
    </w:p>
    <w:p w:rsidR="00915A94" w:rsidRPr="005A5B19" w:rsidRDefault="00915A94" w:rsidP="00E936B5">
      <w:pPr>
        <w:tabs>
          <w:tab w:val="num" w:pos="720"/>
        </w:tabs>
        <w:kinsoku w:val="0"/>
        <w:overflowPunct w:val="0"/>
        <w:autoSpaceDE w:val="0"/>
        <w:autoSpaceDN w:val="0"/>
        <w:adjustRightInd w:val="0"/>
        <w:rPr>
          <w:bCs/>
          <w:sz w:val="24"/>
          <w:szCs w:val="24"/>
        </w:rPr>
      </w:pPr>
    </w:p>
    <w:p w:rsidR="00E0012C" w:rsidRDefault="00E0012C" w:rsidP="00915A94">
      <w:pPr>
        <w:jc w:val="center"/>
        <w:rPr>
          <w:bCs/>
          <w:sz w:val="24"/>
          <w:szCs w:val="24"/>
        </w:rPr>
      </w:pPr>
    </w:p>
    <w:p w:rsidR="00E0012C" w:rsidRDefault="00E0012C" w:rsidP="00915A94">
      <w:pPr>
        <w:jc w:val="center"/>
        <w:rPr>
          <w:bCs/>
          <w:sz w:val="24"/>
          <w:szCs w:val="24"/>
        </w:rPr>
      </w:pPr>
    </w:p>
    <w:p w:rsidR="00915A94" w:rsidRPr="00E0012C" w:rsidRDefault="00CB1962" w:rsidP="00915A94">
      <w:pPr>
        <w:jc w:val="center"/>
        <w:rPr>
          <w:b/>
          <w:sz w:val="24"/>
          <w:szCs w:val="24"/>
        </w:rPr>
      </w:pPr>
      <w:r w:rsidRPr="00E0012C">
        <w:rPr>
          <w:b/>
          <w:sz w:val="24"/>
          <w:szCs w:val="24"/>
        </w:rPr>
        <w:lastRenderedPageBreak/>
        <w:t xml:space="preserve">SCHEDULE </w:t>
      </w:r>
      <w:r w:rsidR="002E0699" w:rsidRPr="00E0012C">
        <w:rPr>
          <w:b/>
          <w:sz w:val="24"/>
          <w:szCs w:val="24"/>
        </w:rPr>
        <w:t>–</w:t>
      </w:r>
      <w:r w:rsidRPr="00E0012C">
        <w:rPr>
          <w:b/>
          <w:sz w:val="24"/>
          <w:szCs w:val="24"/>
        </w:rPr>
        <w:t xml:space="preserve"> 3</w:t>
      </w:r>
    </w:p>
    <w:p w:rsidR="002E0699" w:rsidRPr="00E0012C" w:rsidRDefault="002E0699" w:rsidP="005A5B19">
      <w:pPr>
        <w:spacing w:before="240"/>
        <w:jc w:val="center"/>
        <w:rPr>
          <w:b/>
          <w:sz w:val="24"/>
          <w:szCs w:val="24"/>
        </w:rPr>
      </w:pPr>
      <w:r w:rsidRPr="00E0012C">
        <w:rPr>
          <w:b/>
          <w:sz w:val="24"/>
          <w:szCs w:val="24"/>
        </w:rPr>
        <w:t>[see regulation 6(3)]</w:t>
      </w:r>
    </w:p>
    <w:p w:rsidR="00915A94" w:rsidRPr="00E0012C" w:rsidRDefault="00880308" w:rsidP="00E0012C">
      <w:pPr>
        <w:pStyle w:val="Heading8"/>
        <w:spacing w:before="240"/>
        <w:rPr>
          <w:rFonts w:ascii="Times New Roman" w:hAnsi="Times New Roman"/>
          <w:sz w:val="24"/>
          <w:szCs w:val="24"/>
        </w:rPr>
      </w:pPr>
      <w:r w:rsidRPr="00E0012C">
        <w:rPr>
          <w:rFonts w:ascii="Times New Roman" w:hAnsi="Times New Roman"/>
          <w:sz w:val="24"/>
          <w:szCs w:val="24"/>
        </w:rPr>
        <w:t>STORAGE, HANDLING AND DISPENSING AT CNG DISPENSING STATIONS</w:t>
      </w:r>
    </w:p>
    <w:p w:rsidR="00915A94" w:rsidRPr="005A5B19" w:rsidRDefault="00915A94" w:rsidP="005A5B19">
      <w:pPr>
        <w:spacing w:before="240"/>
        <w:rPr>
          <w:bCs/>
          <w:sz w:val="24"/>
          <w:szCs w:val="24"/>
        </w:rPr>
      </w:pPr>
      <w:r w:rsidRPr="005A5B19">
        <w:rPr>
          <w:bCs/>
          <w:sz w:val="24"/>
          <w:szCs w:val="24"/>
        </w:rPr>
        <w:t>1.0</w:t>
      </w:r>
      <w:r w:rsidRPr="005A5B19">
        <w:rPr>
          <w:bCs/>
          <w:sz w:val="24"/>
          <w:szCs w:val="24"/>
        </w:rPr>
        <w:tab/>
        <w:t>SCOPE</w:t>
      </w:r>
      <w:r w:rsidR="002E0699" w:rsidRPr="005A5B19">
        <w:rPr>
          <w:bCs/>
          <w:sz w:val="24"/>
          <w:szCs w:val="24"/>
        </w:rPr>
        <w:t>:</w:t>
      </w:r>
    </w:p>
    <w:p w:rsidR="00915A94" w:rsidRPr="005A5B19" w:rsidRDefault="00915A94" w:rsidP="005A5B19">
      <w:pPr>
        <w:spacing w:before="240"/>
        <w:ind w:left="720"/>
        <w:jc w:val="both"/>
        <w:rPr>
          <w:bCs/>
          <w:sz w:val="24"/>
          <w:szCs w:val="24"/>
        </w:rPr>
      </w:pPr>
      <w:r w:rsidRPr="005A5B19">
        <w:rPr>
          <w:bCs/>
          <w:sz w:val="24"/>
          <w:szCs w:val="24"/>
        </w:rPr>
        <w:t>Th</w:t>
      </w:r>
      <w:r w:rsidR="002E0699" w:rsidRPr="005A5B19">
        <w:rPr>
          <w:bCs/>
          <w:sz w:val="24"/>
          <w:szCs w:val="24"/>
        </w:rPr>
        <w:t>e</w:t>
      </w:r>
      <w:r w:rsidRPr="005A5B19">
        <w:rPr>
          <w:bCs/>
          <w:sz w:val="24"/>
          <w:szCs w:val="24"/>
        </w:rPr>
        <w:t xml:space="preserve"> technical standard and specifications including safety standards</w:t>
      </w:r>
      <w:r w:rsidR="002E0699" w:rsidRPr="005A5B19">
        <w:rPr>
          <w:bCs/>
          <w:sz w:val="24"/>
          <w:szCs w:val="24"/>
        </w:rPr>
        <w:t xml:space="preserve"> under this Schedule</w:t>
      </w:r>
      <w:r w:rsidRPr="005A5B19">
        <w:rPr>
          <w:bCs/>
          <w:sz w:val="24"/>
          <w:szCs w:val="24"/>
        </w:rPr>
        <w:t xml:space="preserve"> lay down the minimum requirements in design, operation, inspection, maintenance, training, consumer safety at Retail Outlets</w:t>
      </w:r>
      <w:r w:rsidR="005E6FD5" w:rsidRPr="005A5B19">
        <w:rPr>
          <w:bCs/>
          <w:sz w:val="24"/>
          <w:szCs w:val="24"/>
        </w:rPr>
        <w:t xml:space="preserve"> dispensing CNG</w:t>
      </w:r>
      <w:r w:rsidR="002E0699" w:rsidRPr="005A5B19">
        <w:rPr>
          <w:bCs/>
          <w:sz w:val="24"/>
          <w:szCs w:val="24"/>
        </w:rPr>
        <w:t xml:space="preserve"> and do not</w:t>
      </w:r>
      <w:r w:rsidRPr="005A5B19">
        <w:rPr>
          <w:bCs/>
          <w:sz w:val="24"/>
          <w:szCs w:val="24"/>
        </w:rPr>
        <w:t xml:space="preserve"> cover the certification or fitness requirements of vehicles.</w:t>
      </w:r>
    </w:p>
    <w:p w:rsidR="00915A94" w:rsidRPr="005A5B19" w:rsidRDefault="00915A94" w:rsidP="005A5B19">
      <w:pPr>
        <w:spacing w:before="240"/>
        <w:jc w:val="both"/>
        <w:rPr>
          <w:bCs/>
          <w:sz w:val="24"/>
          <w:szCs w:val="24"/>
        </w:rPr>
      </w:pPr>
      <w:r w:rsidRPr="005A5B19">
        <w:rPr>
          <w:bCs/>
          <w:sz w:val="24"/>
          <w:szCs w:val="24"/>
        </w:rPr>
        <w:t>2.0</w:t>
      </w:r>
      <w:r w:rsidRPr="005A5B19">
        <w:rPr>
          <w:bCs/>
          <w:sz w:val="24"/>
          <w:szCs w:val="24"/>
        </w:rPr>
        <w:tab/>
        <w:t>DEFINITIONS</w:t>
      </w:r>
      <w:r w:rsidR="002E0699" w:rsidRPr="005A5B19">
        <w:rPr>
          <w:bCs/>
          <w:sz w:val="24"/>
          <w:szCs w:val="24"/>
        </w:rPr>
        <w:t xml:space="preserve">: </w:t>
      </w:r>
    </w:p>
    <w:p w:rsidR="00CB1962" w:rsidRPr="005A5B19" w:rsidRDefault="002E0699" w:rsidP="005A5B19">
      <w:pPr>
        <w:spacing w:before="240"/>
        <w:ind w:left="709" w:hanging="709"/>
        <w:jc w:val="both"/>
        <w:rPr>
          <w:bCs/>
          <w:sz w:val="24"/>
          <w:szCs w:val="24"/>
        </w:rPr>
      </w:pPr>
      <w:r w:rsidRPr="005A5B19">
        <w:rPr>
          <w:bCs/>
          <w:sz w:val="24"/>
          <w:szCs w:val="24"/>
        </w:rPr>
        <w:tab/>
      </w:r>
      <w:r w:rsidR="00880308" w:rsidRPr="005A5B19">
        <w:rPr>
          <w:bCs/>
          <w:sz w:val="24"/>
          <w:szCs w:val="24"/>
        </w:rPr>
        <w:t>In these regulations, unless the context otherwise requires,</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 xml:space="preserve">“Bulk Storage” means a facility for storing CNG in stationary and mobile storages exceeding the </w:t>
      </w:r>
      <w:r w:rsidR="005E6FD5" w:rsidRPr="005A5B19">
        <w:rPr>
          <w:bCs/>
          <w:sz w:val="24"/>
          <w:szCs w:val="24"/>
        </w:rPr>
        <w:t xml:space="preserve">water </w:t>
      </w:r>
      <w:r w:rsidRPr="005A5B19">
        <w:rPr>
          <w:bCs/>
          <w:sz w:val="24"/>
          <w:szCs w:val="24"/>
        </w:rPr>
        <w:t xml:space="preserve">capacity of 1000 Lt. </w:t>
      </w:r>
      <w:r w:rsidR="00F82626" w:rsidRPr="005A5B19">
        <w:rPr>
          <w:bCs/>
          <w:sz w:val="24"/>
          <w:szCs w:val="24"/>
        </w:rPr>
        <w:t>and t</w:t>
      </w:r>
      <w:r w:rsidRPr="005A5B19">
        <w:rPr>
          <w:bCs/>
          <w:sz w:val="24"/>
          <w:szCs w:val="24"/>
        </w:rPr>
        <w:t>hese pressure vessels shall conform to the “Static &amp; Mobile Pressure Vessels (Unfired) Rules, 1981</w:t>
      </w:r>
      <w:r w:rsidR="00F82626" w:rsidRPr="005A5B19">
        <w:rPr>
          <w:bCs/>
          <w:sz w:val="24"/>
          <w:szCs w:val="24"/>
        </w:rPr>
        <w:t>;</w:t>
      </w:r>
      <w:r w:rsidRPr="005A5B19">
        <w:rPr>
          <w:bCs/>
          <w:sz w:val="24"/>
          <w:szCs w:val="24"/>
        </w:rPr>
        <w:t xml:space="preserve"> </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 xml:space="preserve">“Cascade (Gas Storage Unit -Bundles of cylinders, Multi-Element Gas Cylinders-MEGCs, Tube Modules or Skids)” means a group of gas cylinders interconnected by high-pressure tubing to form a single gas storage unit </w:t>
      </w:r>
      <w:r w:rsidR="00F82626" w:rsidRPr="005A5B19">
        <w:rPr>
          <w:bCs/>
          <w:sz w:val="24"/>
          <w:szCs w:val="24"/>
        </w:rPr>
        <w:t>herein after in this Schedule</w:t>
      </w:r>
      <w:r w:rsidR="004C5322" w:rsidRPr="005A5B19">
        <w:rPr>
          <w:bCs/>
          <w:sz w:val="24"/>
          <w:szCs w:val="24"/>
        </w:rPr>
        <w:t xml:space="preserve"> referred</w:t>
      </w:r>
      <w:r w:rsidR="00F82626" w:rsidRPr="005A5B19">
        <w:rPr>
          <w:bCs/>
          <w:sz w:val="24"/>
          <w:szCs w:val="24"/>
        </w:rPr>
        <w:t xml:space="preserve"> to as </w:t>
      </w:r>
      <w:r w:rsidRPr="005A5B19">
        <w:rPr>
          <w:bCs/>
          <w:sz w:val="24"/>
          <w:szCs w:val="24"/>
        </w:rPr>
        <w:t xml:space="preserve">cascade </w:t>
      </w:r>
      <w:r w:rsidR="00CE23D8" w:rsidRPr="005A5B19">
        <w:rPr>
          <w:bCs/>
          <w:sz w:val="24"/>
          <w:szCs w:val="24"/>
        </w:rPr>
        <w:t>and such</w:t>
      </w:r>
      <w:r w:rsidRPr="005A5B19">
        <w:rPr>
          <w:bCs/>
          <w:sz w:val="24"/>
          <w:szCs w:val="24"/>
        </w:rPr>
        <w:t xml:space="preserve"> cascade </w:t>
      </w:r>
      <w:r w:rsidR="00CE23D8" w:rsidRPr="005A5B19">
        <w:rPr>
          <w:bCs/>
          <w:sz w:val="24"/>
          <w:szCs w:val="24"/>
        </w:rPr>
        <w:t>may</w:t>
      </w:r>
      <w:r w:rsidRPr="005A5B19">
        <w:rPr>
          <w:bCs/>
          <w:sz w:val="24"/>
          <w:szCs w:val="24"/>
        </w:rPr>
        <w:t xml:space="preserve"> also </w:t>
      </w:r>
      <w:proofErr w:type="spellStart"/>
      <w:r w:rsidRPr="005A5B19">
        <w:rPr>
          <w:bCs/>
          <w:sz w:val="24"/>
          <w:szCs w:val="24"/>
        </w:rPr>
        <w:t>used</w:t>
      </w:r>
      <w:proofErr w:type="spellEnd"/>
      <w:r w:rsidRPr="005A5B19">
        <w:rPr>
          <w:bCs/>
          <w:sz w:val="24"/>
          <w:szCs w:val="24"/>
        </w:rPr>
        <w:t xml:space="preserve"> for transportation of CNG in the structural frame work having facility for lifting and placement</w:t>
      </w:r>
      <w:r w:rsidR="00F82626" w:rsidRPr="005A5B19">
        <w:rPr>
          <w:bCs/>
          <w:sz w:val="24"/>
          <w:szCs w:val="24"/>
        </w:rPr>
        <w:t>;</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“Cascade Storage Unit Isolation Valve” means a quick action valve for stopping gas flow from a gas storage unit</w:t>
      </w:r>
      <w:r w:rsidR="00F82626" w:rsidRPr="005A5B19">
        <w:rPr>
          <w:bCs/>
          <w:sz w:val="24"/>
          <w:szCs w:val="24"/>
          <w:lang w:val="en-US"/>
        </w:rPr>
        <w:t>;</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 xml:space="preserve">“Compressed Natural Gas (CNG)” means mixtures of hydrocarbon gases and </w:t>
      </w:r>
      <w:proofErr w:type="spellStart"/>
      <w:r w:rsidRPr="005A5B19">
        <w:rPr>
          <w:bCs/>
          <w:sz w:val="24"/>
          <w:szCs w:val="24"/>
          <w:lang w:val="en-US"/>
        </w:rPr>
        <w:t>vapours</w:t>
      </w:r>
      <w:proofErr w:type="spellEnd"/>
      <w:r w:rsidRPr="005A5B19">
        <w:rPr>
          <w:bCs/>
          <w:sz w:val="24"/>
          <w:szCs w:val="24"/>
          <w:lang w:val="en-US"/>
        </w:rPr>
        <w:t>, consisting mainly of Methane in gaseous form which has been compressed for use as automotive fuel conforming to IS: 15958 / IS: 15320:2012</w:t>
      </w:r>
      <w:r w:rsidR="00F82626" w:rsidRPr="005A5B19">
        <w:rPr>
          <w:bCs/>
          <w:sz w:val="24"/>
          <w:szCs w:val="24"/>
          <w:lang w:val="en-US"/>
        </w:rPr>
        <w:t>;</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“CNG Mother Station” means CNG facility connected to natural gas pipeline and having a compressor meant primarily to fill mobile cascades</w:t>
      </w:r>
      <w:r w:rsidR="00CE23D8" w:rsidRPr="005A5B19">
        <w:rPr>
          <w:bCs/>
          <w:sz w:val="24"/>
          <w:szCs w:val="24"/>
        </w:rPr>
        <w:t xml:space="preserve"> and</w:t>
      </w:r>
      <w:r w:rsidRPr="005A5B19">
        <w:rPr>
          <w:bCs/>
          <w:sz w:val="24"/>
          <w:szCs w:val="24"/>
        </w:rPr>
        <w:t xml:space="preserve"> </w:t>
      </w:r>
      <w:r w:rsidR="00CE23D8" w:rsidRPr="005A5B19">
        <w:rPr>
          <w:bCs/>
          <w:sz w:val="24"/>
          <w:szCs w:val="24"/>
        </w:rPr>
        <w:t>s</w:t>
      </w:r>
      <w:r w:rsidRPr="005A5B19">
        <w:rPr>
          <w:bCs/>
          <w:sz w:val="24"/>
          <w:szCs w:val="24"/>
        </w:rPr>
        <w:t>uch facilities, in addition to act as ‘mother’ station can also fill stationary cascades for CNG dispensing into vehicles</w:t>
      </w:r>
      <w:r w:rsidR="00F82626" w:rsidRPr="005A5B19">
        <w:rPr>
          <w:bCs/>
          <w:sz w:val="24"/>
          <w:szCs w:val="24"/>
        </w:rPr>
        <w:t>;</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“CNG On line Station” means CNG facility connected with natural gas pipeline and having a compressor primarily to fill stationary cascades for dispensing CNG to vehicles</w:t>
      </w:r>
      <w:r w:rsidR="00CE23D8" w:rsidRPr="005A5B19">
        <w:rPr>
          <w:bCs/>
          <w:sz w:val="24"/>
          <w:szCs w:val="24"/>
        </w:rPr>
        <w:t xml:space="preserve"> and</w:t>
      </w:r>
      <w:r w:rsidRPr="005A5B19">
        <w:rPr>
          <w:bCs/>
          <w:sz w:val="24"/>
          <w:szCs w:val="24"/>
        </w:rPr>
        <w:t xml:space="preserve"> </w:t>
      </w:r>
      <w:r w:rsidR="00CE23D8" w:rsidRPr="005A5B19">
        <w:rPr>
          <w:bCs/>
          <w:sz w:val="24"/>
          <w:szCs w:val="24"/>
        </w:rPr>
        <w:t>i</w:t>
      </w:r>
      <w:r w:rsidRPr="005A5B19">
        <w:rPr>
          <w:bCs/>
          <w:sz w:val="24"/>
          <w:szCs w:val="24"/>
        </w:rPr>
        <w:t>n case the ‘on line’ station has enough space to accommodate mobile cascades filling, it can be used to act as mother compressor station</w:t>
      </w:r>
      <w:r w:rsidR="00F82626" w:rsidRPr="005A5B19">
        <w:rPr>
          <w:bCs/>
          <w:sz w:val="24"/>
          <w:szCs w:val="24"/>
        </w:rPr>
        <w:t>;</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“CNG daughter station” means CNG facility not connected to natural gas pipeline and dispensing CNG to the vehicles through mobile cascades</w:t>
      </w:r>
      <w:r w:rsidR="00F82626" w:rsidRPr="005A5B19">
        <w:rPr>
          <w:bCs/>
          <w:sz w:val="24"/>
          <w:szCs w:val="24"/>
        </w:rPr>
        <w:t>;</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“CNG daughter booster Station” means CNG facility not connected to natural gas pipeline and dispensing CNG to the vehicle</w:t>
      </w:r>
      <w:r w:rsidR="00CE23D8" w:rsidRPr="005A5B19">
        <w:rPr>
          <w:bCs/>
          <w:sz w:val="24"/>
          <w:szCs w:val="24"/>
        </w:rPr>
        <w:t>s</w:t>
      </w:r>
      <w:r w:rsidRPr="005A5B19">
        <w:rPr>
          <w:bCs/>
          <w:sz w:val="24"/>
          <w:szCs w:val="24"/>
        </w:rPr>
        <w:t xml:space="preserve"> through CNG booster compressor and mobile cascade</w:t>
      </w:r>
      <w:r w:rsidR="00F82626" w:rsidRPr="005A5B19">
        <w:rPr>
          <w:bCs/>
          <w:sz w:val="24"/>
          <w:szCs w:val="24"/>
        </w:rPr>
        <w:t>;</w:t>
      </w:r>
    </w:p>
    <w:p w:rsidR="00311F79" w:rsidRPr="005A5B19" w:rsidRDefault="00311F79" w:rsidP="00EF6F87">
      <w:pPr>
        <w:pStyle w:val="BodyText"/>
        <w:numPr>
          <w:ilvl w:val="0"/>
          <w:numId w:val="44"/>
        </w:numPr>
        <w:spacing w:before="240"/>
        <w:rPr>
          <w:bCs/>
          <w:sz w:val="24"/>
          <w:szCs w:val="24"/>
          <w:lang w:val="en-US"/>
        </w:rPr>
      </w:pPr>
      <w:r w:rsidRPr="005A5B19">
        <w:rPr>
          <w:bCs/>
          <w:sz w:val="24"/>
          <w:szCs w:val="24"/>
          <w:lang w:val="en-US"/>
        </w:rPr>
        <w:lastRenderedPageBreak/>
        <w:t>“Cylinder Appurtenances” means devices connected to cylinder for safety, control or operating purposes;</w:t>
      </w:r>
    </w:p>
    <w:p w:rsidR="00311F79" w:rsidRPr="005A5B19" w:rsidRDefault="00311F79" w:rsidP="00EF6F87">
      <w:pPr>
        <w:pStyle w:val="ListParagraph"/>
        <w:numPr>
          <w:ilvl w:val="0"/>
          <w:numId w:val="44"/>
        </w:numPr>
        <w:spacing w:before="240"/>
        <w:jc w:val="both"/>
        <w:rPr>
          <w:bCs/>
          <w:sz w:val="24"/>
          <w:szCs w:val="24"/>
        </w:rPr>
      </w:pPr>
      <w:r w:rsidRPr="005A5B19">
        <w:rPr>
          <w:bCs/>
          <w:sz w:val="24"/>
          <w:szCs w:val="24"/>
        </w:rPr>
        <w:t xml:space="preserve">“Cylinder” means any closed container having capacity exceeding 500 ml but not exceeding 1000 </w:t>
      </w:r>
      <w:proofErr w:type="spellStart"/>
      <w:r w:rsidR="00613567" w:rsidRPr="005A5B19">
        <w:rPr>
          <w:bCs/>
          <w:sz w:val="24"/>
          <w:szCs w:val="24"/>
        </w:rPr>
        <w:t>litres</w:t>
      </w:r>
      <w:proofErr w:type="spellEnd"/>
      <w:r w:rsidRPr="005A5B19">
        <w:rPr>
          <w:bCs/>
          <w:sz w:val="24"/>
          <w:szCs w:val="24"/>
        </w:rPr>
        <w:t xml:space="preserve">, constructed as per IS 7285-1, IS 7285-2, ISO 11119-1, ISO 11119-2, ISO 11119-3, ISO 11120, EN 12245, EN 12247 or other international standards having approval from statutory authority under Gas Cylinders Rules,2004 and such cylinders.  may be of varied capacities to suit vehicles and storage systems and the water capacity of cylinders used for storage of CNG, may exceed 1000 </w:t>
      </w:r>
      <w:proofErr w:type="spellStart"/>
      <w:r w:rsidRPr="005A5B19">
        <w:rPr>
          <w:bCs/>
          <w:sz w:val="24"/>
          <w:szCs w:val="24"/>
        </w:rPr>
        <w:t>litres</w:t>
      </w:r>
      <w:proofErr w:type="spellEnd"/>
      <w:r w:rsidRPr="005A5B19">
        <w:rPr>
          <w:bCs/>
          <w:sz w:val="24"/>
          <w:szCs w:val="24"/>
        </w:rPr>
        <w:t xml:space="preserve"> up to 2500 </w:t>
      </w:r>
      <w:proofErr w:type="spellStart"/>
      <w:r w:rsidRPr="005A5B19">
        <w:rPr>
          <w:bCs/>
          <w:sz w:val="24"/>
          <w:szCs w:val="24"/>
        </w:rPr>
        <w:t>litres</w:t>
      </w:r>
      <w:proofErr w:type="spellEnd"/>
      <w:r w:rsidRPr="005A5B19">
        <w:rPr>
          <w:bCs/>
          <w:sz w:val="24"/>
          <w:szCs w:val="24"/>
        </w:rPr>
        <w:t xml:space="preserve"> provided the diameter of such cylinder does not exceed 60 cm; </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“Emergency Shut Off Valve” means a quick action shut off valve, which operates from full open to full closed condition in less than one complete turn</w:t>
      </w:r>
      <w:r w:rsidR="00F82626" w:rsidRPr="005A5B19">
        <w:rPr>
          <w:bCs/>
          <w:sz w:val="24"/>
          <w:szCs w:val="24"/>
          <w:lang w:val="en-US"/>
        </w:rPr>
        <w:t>;</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“Fire Resistance Rating (FRR)” means the minimum period of time for which all sides of an element of structure, any of which is subjected to a standard fire, continues to perform its structural function and does not permit the spread of fire</w:t>
      </w:r>
      <w:r w:rsidR="00CE23D8" w:rsidRPr="005A5B19">
        <w:rPr>
          <w:bCs/>
          <w:sz w:val="24"/>
          <w:szCs w:val="24"/>
          <w:lang w:val="en-US"/>
        </w:rPr>
        <w:t xml:space="preserve"> and</w:t>
      </w:r>
      <w:r w:rsidRPr="005A5B19">
        <w:rPr>
          <w:bCs/>
          <w:sz w:val="24"/>
          <w:szCs w:val="24"/>
          <w:lang w:val="en-US"/>
        </w:rPr>
        <w:t xml:space="preserve"> </w:t>
      </w:r>
      <w:r w:rsidR="00CE23D8" w:rsidRPr="005A5B19">
        <w:rPr>
          <w:bCs/>
          <w:sz w:val="24"/>
          <w:szCs w:val="24"/>
          <w:lang w:val="en-US"/>
        </w:rPr>
        <w:t>w</w:t>
      </w:r>
      <w:r w:rsidRPr="005A5B19">
        <w:rPr>
          <w:bCs/>
          <w:sz w:val="24"/>
          <w:szCs w:val="24"/>
          <w:lang w:val="en-US"/>
        </w:rPr>
        <w:t>here a period of time is used in conjunction with the abbreviation FRR it is required that the element of structure referred to shall have a fire resistance rating of not less than the period stated in accordance with IS 1642:1989</w:t>
      </w:r>
      <w:r w:rsidR="00F82626" w:rsidRPr="005A5B19">
        <w:rPr>
          <w:bCs/>
          <w:sz w:val="24"/>
          <w:szCs w:val="24"/>
          <w:lang w:val="en-US"/>
        </w:rPr>
        <w:t>;</w:t>
      </w:r>
      <w:r w:rsidRPr="005A5B19">
        <w:rPr>
          <w:bCs/>
          <w:sz w:val="24"/>
          <w:szCs w:val="24"/>
          <w:lang w:val="en-US"/>
        </w:rPr>
        <w:t xml:space="preserve"> </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 xml:space="preserve">“Manifold” means the assembly of piping </w:t>
      </w:r>
      <w:r w:rsidR="00CE23D8" w:rsidRPr="005A5B19">
        <w:rPr>
          <w:bCs/>
          <w:sz w:val="24"/>
          <w:szCs w:val="24"/>
        </w:rPr>
        <w:t>or</w:t>
      </w:r>
      <w:r w:rsidRPr="005A5B19">
        <w:rPr>
          <w:bCs/>
          <w:sz w:val="24"/>
          <w:szCs w:val="24"/>
        </w:rPr>
        <w:t xml:space="preserve"> tubing and fittings used for interconnecting all cylinders</w:t>
      </w:r>
      <w:r w:rsidR="00CE23D8" w:rsidRPr="005A5B19">
        <w:rPr>
          <w:bCs/>
          <w:sz w:val="24"/>
          <w:szCs w:val="24"/>
        </w:rPr>
        <w:t xml:space="preserve"> or</w:t>
      </w:r>
      <w:r w:rsidRPr="005A5B19">
        <w:rPr>
          <w:bCs/>
          <w:sz w:val="24"/>
          <w:szCs w:val="24"/>
        </w:rPr>
        <w:t xml:space="preserve"> vessels to a common pipeline</w:t>
      </w:r>
      <w:r w:rsidR="00F82626" w:rsidRPr="005A5B19">
        <w:rPr>
          <w:bCs/>
          <w:sz w:val="24"/>
          <w:szCs w:val="24"/>
        </w:rPr>
        <w:t>;</w:t>
      </w:r>
    </w:p>
    <w:p w:rsidR="00CB1962" w:rsidRPr="005A5B19" w:rsidRDefault="00311F79" w:rsidP="00EF6F87">
      <w:pPr>
        <w:pStyle w:val="BodyText"/>
        <w:numPr>
          <w:ilvl w:val="0"/>
          <w:numId w:val="44"/>
        </w:numPr>
        <w:spacing w:before="240"/>
        <w:rPr>
          <w:bCs/>
          <w:sz w:val="24"/>
          <w:szCs w:val="24"/>
          <w:lang w:val="en-US"/>
        </w:rPr>
      </w:pPr>
      <w:r w:rsidRPr="005A5B19">
        <w:rPr>
          <w:bCs/>
          <w:sz w:val="24"/>
          <w:szCs w:val="24"/>
          <w:lang w:val="en-US"/>
        </w:rPr>
        <w:t>“Maximum Working Pressure” means the pressure for which the equipment was fabricated or manufactured or if conditions have changed, the maximum permitted pressure at specified design temperatures;</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“Point of Transfer” means the point where the filling</w:t>
      </w:r>
      <w:r w:rsidR="00CE23D8" w:rsidRPr="005A5B19">
        <w:rPr>
          <w:bCs/>
          <w:sz w:val="24"/>
          <w:szCs w:val="24"/>
          <w:lang w:val="en-US"/>
        </w:rPr>
        <w:t xml:space="preserve"> or </w:t>
      </w:r>
      <w:r w:rsidRPr="005A5B19">
        <w:rPr>
          <w:bCs/>
          <w:sz w:val="24"/>
          <w:szCs w:val="24"/>
          <w:lang w:val="en-US"/>
        </w:rPr>
        <w:t>fueling connection is made, to vessel</w:t>
      </w:r>
      <w:r w:rsidR="00CE23D8" w:rsidRPr="005A5B19">
        <w:rPr>
          <w:bCs/>
          <w:sz w:val="24"/>
          <w:szCs w:val="24"/>
          <w:lang w:val="en-US"/>
        </w:rPr>
        <w:t>s or</w:t>
      </w:r>
      <w:r w:rsidRPr="005A5B19">
        <w:rPr>
          <w:bCs/>
          <w:sz w:val="24"/>
          <w:szCs w:val="24"/>
          <w:lang w:val="en-US"/>
        </w:rPr>
        <w:t xml:space="preserve"> vehicle</w:t>
      </w:r>
      <w:r w:rsidR="00F82626" w:rsidRPr="005A5B19">
        <w:rPr>
          <w:bCs/>
          <w:sz w:val="24"/>
          <w:szCs w:val="24"/>
          <w:lang w:val="en-US"/>
        </w:rPr>
        <w:t>;</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 xml:space="preserve">“Pressure Relief Device” means device designed to prevent rupture of vessel </w:t>
      </w:r>
      <w:r w:rsidR="00CE23D8" w:rsidRPr="005A5B19">
        <w:rPr>
          <w:bCs/>
          <w:sz w:val="24"/>
          <w:szCs w:val="24"/>
        </w:rPr>
        <w:t>or</w:t>
      </w:r>
      <w:r w:rsidRPr="005A5B19">
        <w:rPr>
          <w:bCs/>
          <w:sz w:val="24"/>
          <w:szCs w:val="24"/>
        </w:rPr>
        <w:t xml:space="preserve"> container by releasing excessive pressure build-up</w:t>
      </w:r>
      <w:r w:rsidR="00F82626" w:rsidRPr="005A5B19">
        <w:rPr>
          <w:bCs/>
          <w:sz w:val="24"/>
          <w:szCs w:val="24"/>
        </w:rPr>
        <w:t>;</w:t>
      </w:r>
      <w:r w:rsidRPr="005A5B19">
        <w:rPr>
          <w:bCs/>
          <w:sz w:val="24"/>
          <w:szCs w:val="24"/>
        </w:rPr>
        <w:t xml:space="preserve"> </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“Set Pressure” means the valve opening pressure in a relief valve which shall not exceed the marked service pressure</w:t>
      </w:r>
      <w:r w:rsidR="00F82626" w:rsidRPr="005A5B19">
        <w:rPr>
          <w:bCs/>
          <w:sz w:val="24"/>
          <w:szCs w:val="24"/>
        </w:rPr>
        <w:t>;</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“Transportation unit” means a cascade</w:t>
      </w:r>
      <w:r w:rsidR="00CE23D8" w:rsidRPr="005A5B19">
        <w:rPr>
          <w:bCs/>
          <w:sz w:val="24"/>
          <w:szCs w:val="24"/>
          <w:lang w:val="en-US"/>
        </w:rPr>
        <w:t xml:space="preserve"> or</w:t>
      </w:r>
      <w:r w:rsidRPr="005A5B19">
        <w:rPr>
          <w:bCs/>
          <w:sz w:val="24"/>
          <w:szCs w:val="24"/>
          <w:lang w:val="en-US"/>
        </w:rPr>
        <w:t xml:space="preserve"> bulk storage mounted and installed on a </w:t>
      </w:r>
      <w:r w:rsidR="00CE23D8" w:rsidRPr="005A5B19">
        <w:rPr>
          <w:bCs/>
          <w:sz w:val="24"/>
          <w:szCs w:val="24"/>
          <w:lang w:val="en-US"/>
        </w:rPr>
        <w:t>l</w:t>
      </w:r>
      <w:r w:rsidRPr="005A5B19">
        <w:rPr>
          <w:bCs/>
          <w:sz w:val="24"/>
          <w:szCs w:val="24"/>
          <w:lang w:val="en-US"/>
        </w:rPr>
        <w:t>ight</w:t>
      </w:r>
      <w:r w:rsidR="00CE23D8" w:rsidRPr="005A5B19">
        <w:rPr>
          <w:bCs/>
          <w:sz w:val="24"/>
          <w:szCs w:val="24"/>
          <w:lang w:val="en-US"/>
        </w:rPr>
        <w:t xml:space="preserve"> or</w:t>
      </w:r>
      <w:r w:rsidRPr="005A5B19">
        <w:rPr>
          <w:bCs/>
          <w:sz w:val="24"/>
          <w:szCs w:val="24"/>
          <w:lang w:val="en-US"/>
        </w:rPr>
        <w:t xml:space="preserve"> </w:t>
      </w:r>
      <w:r w:rsidR="00CE23D8" w:rsidRPr="005A5B19">
        <w:rPr>
          <w:bCs/>
          <w:sz w:val="24"/>
          <w:szCs w:val="24"/>
          <w:lang w:val="en-US"/>
        </w:rPr>
        <w:t>h</w:t>
      </w:r>
      <w:r w:rsidRPr="005A5B19">
        <w:rPr>
          <w:bCs/>
          <w:sz w:val="24"/>
          <w:szCs w:val="24"/>
          <w:lang w:val="en-US"/>
        </w:rPr>
        <w:t xml:space="preserve">eavy </w:t>
      </w:r>
      <w:r w:rsidR="00CE23D8" w:rsidRPr="005A5B19">
        <w:rPr>
          <w:bCs/>
          <w:sz w:val="24"/>
          <w:szCs w:val="24"/>
          <w:lang w:val="en-US"/>
        </w:rPr>
        <w:t>c</w:t>
      </w:r>
      <w:r w:rsidRPr="005A5B19">
        <w:rPr>
          <w:bCs/>
          <w:sz w:val="24"/>
          <w:szCs w:val="24"/>
          <w:lang w:val="en-US"/>
        </w:rPr>
        <w:t xml:space="preserve">ommercial </w:t>
      </w:r>
      <w:r w:rsidR="00CE23D8" w:rsidRPr="005A5B19">
        <w:rPr>
          <w:bCs/>
          <w:sz w:val="24"/>
          <w:szCs w:val="24"/>
          <w:lang w:val="en-US"/>
        </w:rPr>
        <w:t>v</w:t>
      </w:r>
      <w:r w:rsidRPr="005A5B19">
        <w:rPr>
          <w:bCs/>
          <w:sz w:val="24"/>
          <w:szCs w:val="24"/>
          <w:lang w:val="en-US"/>
        </w:rPr>
        <w:t>ehicle, trailer, or semi</w:t>
      </w:r>
      <w:r w:rsidR="004C5322" w:rsidRPr="005A5B19">
        <w:rPr>
          <w:bCs/>
          <w:sz w:val="24"/>
          <w:szCs w:val="24"/>
          <w:lang w:val="en-US"/>
        </w:rPr>
        <w:t>-</w:t>
      </w:r>
      <w:r w:rsidRPr="005A5B19">
        <w:rPr>
          <w:bCs/>
          <w:sz w:val="24"/>
          <w:szCs w:val="24"/>
          <w:lang w:val="en-US"/>
        </w:rPr>
        <w:t>trailer for movement of CNG on road and governed by statutory regulations</w:t>
      </w:r>
      <w:r w:rsidR="00F82626" w:rsidRPr="005A5B19">
        <w:rPr>
          <w:bCs/>
          <w:sz w:val="24"/>
          <w:szCs w:val="24"/>
          <w:lang w:val="en-US"/>
        </w:rPr>
        <w:t>;</w:t>
      </w:r>
    </w:p>
    <w:p w:rsidR="00915A94" w:rsidRPr="005A5B19" w:rsidRDefault="00915A94" w:rsidP="00EF6F87">
      <w:pPr>
        <w:pStyle w:val="BodyText"/>
        <w:numPr>
          <w:ilvl w:val="0"/>
          <w:numId w:val="44"/>
        </w:numPr>
        <w:spacing w:before="240"/>
        <w:rPr>
          <w:bCs/>
          <w:sz w:val="24"/>
          <w:szCs w:val="24"/>
          <w:lang w:val="en-US"/>
        </w:rPr>
      </w:pPr>
      <w:r w:rsidRPr="005A5B19">
        <w:rPr>
          <w:bCs/>
          <w:sz w:val="24"/>
          <w:szCs w:val="24"/>
          <w:lang w:val="en-US"/>
        </w:rPr>
        <w:t xml:space="preserve">“Trailer” means a trailer or semi-trailer motor vehicle designed specifically for the transportation of </w:t>
      </w:r>
      <w:r w:rsidR="00311F79" w:rsidRPr="005A5B19">
        <w:rPr>
          <w:bCs/>
          <w:sz w:val="24"/>
          <w:szCs w:val="24"/>
          <w:lang w:val="en-US"/>
        </w:rPr>
        <w:t>c</w:t>
      </w:r>
      <w:r w:rsidRPr="005A5B19">
        <w:rPr>
          <w:bCs/>
          <w:sz w:val="24"/>
          <w:szCs w:val="24"/>
          <w:lang w:val="en-US"/>
        </w:rPr>
        <w:t>ylinder bundles with its associated structural framework</w:t>
      </w:r>
      <w:r w:rsidR="00F82626" w:rsidRPr="005A5B19">
        <w:rPr>
          <w:bCs/>
          <w:sz w:val="24"/>
          <w:szCs w:val="24"/>
          <w:lang w:val="en-US"/>
        </w:rPr>
        <w:t>;</w:t>
      </w: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t>“Vehicle Refueling Probe” means a CNG refueling device fitted at the end of the refueling hose at the dispenser units</w:t>
      </w:r>
      <w:r w:rsidR="00F82626" w:rsidRPr="005A5B19">
        <w:rPr>
          <w:bCs/>
          <w:sz w:val="24"/>
          <w:szCs w:val="24"/>
        </w:rPr>
        <w:t>;</w:t>
      </w:r>
      <w:r w:rsidR="008F25B7" w:rsidRPr="005A5B19">
        <w:rPr>
          <w:bCs/>
          <w:sz w:val="24"/>
          <w:szCs w:val="24"/>
        </w:rPr>
        <w:t xml:space="preserve"> and</w:t>
      </w:r>
    </w:p>
    <w:p w:rsidR="00915A94" w:rsidRPr="005A5B19" w:rsidRDefault="00915A94" w:rsidP="005A5B19">
      <w:pPr>
        <w:spacing w:before="240"/>
        <w:jc w:val="both"/>
        <w:rPr>
          <w:bCs/>
          <w:sz w:val="24"/>
          <w:szCs w:val="24"/>
        </w:rPr>
      </w:pPr>
    </w:p>
    <w:p w:rsidR="00915A94" w:rsidRPr="005A5B19" w:rsidRDefault="00915A94" w:rsidP="00EF6F87">
      <w:pPr>
        <w:pStyle w:val="ListParagraph"/>
        <w:numPr>
          <w:ilvl w:val="0"/>
          <w:numId w:val="44"/>
        </w:numPr>
        <w:spacing w:before="240"/>
        <w:jc w:val="both"/>
        <w:rPr>
          <w:bCs/>
          <w:sz w:val="24"/>
          <w:szCs w:val="24"/>
        </w:rPr>
      </w:pPr>
      <w:r w:rsidRPr="005A5B19">
        <w:rPr>
          <w:bCs/>
          <w:sz w:val="24"/>
          <w:szCs w:val="24"/>
        </w:rPr>
        <w:lastRenderedPageBreak/>
        <w:t xml:space="preserve">“Vehicle Refueling Shut Off Valve” means a quick action valve for stopping gas flow and having the facility for venting residual </w:t>
      </w:r>
      <w:r w:rsidR="004C5322" w:rsidRPr="005A5B19">
        <w:rPr>
          <w:bCs/>
          <w:sz w:val="24"/>
          <w:szCs w:val="24"/>
        </w:rPr>
        <w:t>high-pressure</w:t>
      </w:r>
      <w:r w:rsidRPr="005A5B19">
        <w:rPr>
          <w:bCs/>
          <w:sz w:val="24"/>
          <w:szCs w:val="24"/>
        </w:rPr>
        <w:t xml:space="preserve"> gas in the refueling line after completion of the vehicle refueling operation</w:t>
      </w:r>
      <w:r w:rsidR="00F82626" w:rsidRPr="005A5B19">
        <w:rPr>
          <w:bCs/>
          <w:sz w:val="24"/>
          <w:szCs w:val="24"/>
        </w:rPr>
        <w:t>;</w:t>
      </w:r>
    </w:p>
    <w:p w:rsidR="00915A94" w:rsidRPr="005A5B19" w:rsidRDefault="00915A94" w:rsidP="005A5B19">
      <w:pPr>
        <w:spacing w:before="240"/>
        <w:jc w:val="both"/>
        <w:rPr>
          <w:bCs/>
          <w:sz w:val="24"/>
          <w:szCs w:val="24"/>
        </w:rPr>
      </w:pPr>
      <w:r w:rsidRPr="005A5B19">
        <w:rPr>
          <w:bCs/>
          <w:sz w:val="24"/>
          <w:szCs w:val="24"/>
        </w:rPr>
        <w:t>3.0</w:t>
      </w:r>
      <w:r w:rsidRPr="005A5B19">
        <w:rPr>
          <w:bCs/>
          <w:sz w:val="24"/>
          <w:szCs w:val="24"/>
        </w:rPr>
        <w:tab/>
        <w:t>NATURAL GAS QUALITY FOR CNG FACILITIES</w:t>
      </w:r>
      <w:r w:rsidR="00311F79" w:rsidRPr="005A5B19">
        <w:rPr>
          <w:bCs/>
          <w:sz w:val="24"/>
          <w:szCs w:val="24"/>
        </w:rPr>
        <w:t>:</w:t>
      </w:r>
      <w:r w:rsidRPr="005A5B19">
        <w:rPr>
          <w:bCs/>
          <w:sz w:val="24"/>
          <w:szCs w:val="24"/>
        </w:rPr>
        <w:t xml:space="preserve"> </w:t>
      </w:r>
    </w:p>
    <w:p w:rsidR="00915A94" w:rsidRPr="005A5B19" w:rsidRDefault="00915A94" w:rsidP="005A5B19">
      <w:pPr>
        <w:spacing w:before="240"/>
        <w:ind w:left="570" w:hanging="570"/>
        <w:jc w:val="both"/>
        <w:rPr>
          <w:bCs/>
          <w:sz w:val="24"/>
          <w:szCs w:val="24"/>
        </w:rPr>
      </w:pPr>
      <w:r w:rsidRPr="005A5B19">
        <w:rPr>
          <w:bCs/>
          <w:sz w:val="24"/>
          <w:szCs w:val="24"/>
        </w:rPr>
        <w:t>3.1</w:t>
      </w:r>
      <w:r w:rsidRPr="005A5B19">
        <w:rPr>
          <w:bCs/>
          <w:sz w:val="24"/>
          <w:szCs w:val="24"/>
        </w:rPr>
        <w:tab/>
        <w:t xml:space="preserve">Quality of Compressed Natural Gas (CNG) for </w:t>
      </w:r>
      <w:r w:rsidR="00311F79" w:rsidRPr="005A5B19">
        <w:rPr>
          <w:bCs/>
          <w:sz w:val="24"/>
          <w:szCs w:val="24"/>
        </w:rPr>
        <w:t>a</w:t>
      </w:r>
      <w:r w:rsidRPr="005A5B19">
        <w:rPr>
          <w:bCs/>
          <w:sz w:val="24"/>
          <w:szCs w:val="24"/>
        </w:rPr>
        <w:t>utomotive purposes is governed by IS:15958.</w:t>
      </w:r>
    </w:p>
    <w:p w:rsidR="00915A94" w:rsidRPr="005A5B19" w:rsidRDefault="00915A94" w:rsidP="005A5B19">
      <w:pPr>
        <w:spacing w:before="240"/>
        <w:jc w:val="both"/>
        <w:rPr>
          <w:bCs/>
          <w:sz w:val="24"/>
          <w:szCs w:val="24"/>
        </w:rPr>
      </w:pPr>
      <w:r w:rsidRPr="005A5B19">
        <w:rPr>
          <w:bCs/>
          <w:sz w:val="24"/>
          <w:szCs w:val="24"/>
        </w:rPr>
        <w:t>3.2</w:t>
      </w:r>
      <w:r w:rsidRPr="005A5B19">
        <w:rPr>
          <w:bCs/>
          <w:sz w:val="24"/>
          <w:szCs w:val="24"/>
        </w:rPr>
        <w:tab/>
        <w:t>ODOURISATION</w:t>
      </w:r>
      <w:r w:rsidR="00311F79" w:rsidRPr="005A5B19">
        <w:rPr>
          <w:bCs/>
          <w:sz w:val="24"/>
          <w:szCs w:val="24"/>
        </w:rPr>
        <w:t>:</w:t>
      </w:r>
    </w:p>
    <w:p w:rsidR="00915A94" w:rsidRPr="005A5B19" w:rsidRDefault="00915A94" w:rsidP="005A5B19">
      <w:pPr>
        <w:spacing w:before="240"/>
        <w:ind w:left="570" w:hanging="570"/>
        <w:jc w:val="both"/>
        <w:rPr>
          <w:bCs/>
          <w:sz w:val="24"/>
          <w:szCs w:val="24"/>
        </w:rPr>
      </w:pPr>
      <w:r w:rsidRPr="005A5B19">
        <w:rPr>
          <w:bCs/>
          <w:sz w:val="24"/>
          <w:szCs w:val="24"/>
        </w:rPr>
        <w:t>3.2.1</w:t>
      </w:r>
      <w:r w:rsidRPr="005A5B19">
        <w:rPr>
          <w:bCs/>
          <w:sz w:val="24"/>
          <w:szCs w:val="24"/>
        </w:rPr>
        <w:tab/>
        <w:t>Natural gas introduced into any system covered by th</w:t>
      </w:r>
      <w:r w:rsidR="00311F79" w:rsidRPr="005A5B19">
        <w:rPr>
          <w:bCs/>
          <w:sz w:val="24"/>
          <w:szCs w:val="24"/>
        </w:rPr>
        <w:t>e</w:t>
      </w:r>
      <w:r w:rsidRPr="005A5B19">
        <w:rPr>
          <w:bCs/>
          <w:sz w:val="24"/>
          <w:szCs w:val="24"/>
        </w:rPr>
        <w:t xml:space="preserve"> standard should have a distinctive </w:t>
      </w:r>
      <w:proofErr w:type="spellStart"/>
      <w:r w:rsidRPr="005A5B19">
        <w:rPr>
          <w:bCs/>
          <w:sz w:val="24"/>
          <w:szCs w:val="24"/>
        </w:rPr>
        <w:t>odour</w:t>
      </w:r>
      <w:proofErr w:type="spellEnd"/>
      <w:r w:rsidRPr="005A5B19">
        <w:rPr>
          <w:bCs/>
          <w:sz w:val="24"/>
          <w:szCs w:val="24"/>
        </w:rPr>
        <w:t xml:space="preserve"> strong enough to detect its presence down to a concentration (of CNG) in air not exceeding 20% of the lower limit of flammability</w:t>
      </w:r>
      <w:r w:rsidR="00311F79" w:rsidRPr="005A5B19">
        <w:rPr>
          <w:bCs/>
          <w:sz w:val="24"/>
          <w:szCs w:val="24"/>
        </w:rPr>
        <w:t xml:space="preserve"> and</w:t>
      </w:r>
      <w:r w:rsidRPr="005A5B19">
        <w:rPr>
          <w:bCs/>
          <w:sz w:val="24"/>
          <w:szCs w:val="24"/>
        </w:rPr>
        <w:t xml:space="preserve"> </w:t>
      </w:r>
      <w:r w:rsidR="00311F79" w:rsidRPr="005A5B19">
        <w:rPr>
          <w:bCs/>
          <w:sz w:val="24"/>
          <w:szCs w:val="24"/>
        </w:rPr>
        <w:t>t</w:t>
      </w:r>
      <w:r w:rsidRPr="005A5B19">
        <w:rPr>
          <w:bCs/>
          <w:sz w:val="24"/>
          <w:szCs w:val="24"/>
        </w:rPr>
        <w:t xml:space="preserve">o achieve </w:t>
      </w:r>
      <w:r w:rsidR="00311F79" w:rsidRPr="005A5B19">
        <w:rPr>
          <w:bCs/>
          <w:sz w:val="24"/>
          <w:szCs w:val="24"/>
        </w:rPr>
        <w:t>such standard</w:t>
      </w:r>
      <w:r w:rsidRPr="005A5B19">
        <w:rPr>
          <w:bCs/>
          <w:sz w:val="24"/>
          <w:szCs w:val="24"/>
        </w:rPr>
        <w:t>, the injection of odorizing agent shall be done in a quantity to ensure perception of CNG leakage by smell as per IS:15319</w:t>
      </w:r>
      <w:r w:rsidR="00311F79" w:rsidRPr="005A5B19">
        <w:rPr>
          <w:bCs/>
          <w:sz w:val="24"/>
          <w:szCs w:val="24"/>
        </w:rPr>
        <w:t>.</w:t>
      </w:r>
    </w:p>
    <w:p w:rsidR="00915A94" w:rsidRPr="005A5B19" w:rsidRDefault="00915A94" w:rsidP="005A5B19">
      <w:pPr>
        <w:spacing w:before="240"/>
        <w:ind w:left="570" w:hanging="570"/>
        <w:jc w:val="both"/>
        <w:rPr>
          <w:bCs/>
          <w:sz w:val="24"/>
          <w:szCs w:val="24"/>
        </w:rPr>
      </w:pPr>
      <w:r w:rsidRPr="005A5B19">
        <w:rPr>
          <w:bCs/>
          <w:sz w:val="24"/>
          <w:szCs w:val="24"/>
        </w:rPr>
        <w:t>3.2.2</w:t>
      </w:r>
      <w:r w:rsidRPr="005A5B19">
        <w:rPr>
          <w:bCs/>
          <w:sz w:val="24"/>
          <w:szCs w:val="24"/>
        </w:rPr>
        <w:tab/>
        <w:t xml:space="preserve">Suitable type of filters shall be used for limiting liquid particulate as mentioned in </w:t>
      </w:r>
      <w:r w:rsidR="00311F79" w:rsidRPr="005A5B19">
        <w:rPr>
          <w:bCs/>
          <w:sz w:val="24"/>
          <w:szCs w:val="24"/>
        </w:rPr>
        <w:t>paragraph</w:t>
      </w:r>
      <w:r w:rsidRPr="005A5B19">
        <w:rPr>
          <w:bCs/>
          <w:sz w:val="24"/>
          <w:szCs w:val="24"/>
        </w:rPr>
        <w:t xml:space="preserve"> </w:t>
      </w:r>
      <w:r w:rsidR="00BE109C" w:rsidRPr="005A5B19">
        <w:rPr>
          <w:bCs/>
          <w:sz w:val="24"/>
          <w:szCs w:val="24"/>
        </w:rPr>
        <w:t>3</w:t>
      </w:r>
      <w:r w:rsidRPr="005A5B19">
        <w:rPr>
          <w:bCs/>
          <w:sz w:val="24"/>
          <w:szCs w:val="24"/>
        </w:rPr>
        <w:t>.2.1.</w:t>
      </w:r>
    </w:p>
    <w:p w:rsidR="00915A94" w:rsidRPr="005A5B19" w:rsidRDefault="00915A94" w:rsidP="005A5B19">
      <w:pPr>
        <w:spacing w:before="240"/>
        <w:ind w:left="570" w:hanging="570"/>
        <w:jc w:val="both"/>
        <w:rPr>
          <w:bCs/>
          <w:sz w:val="24"/>
          <w:szCs w:val="24"/>
        </w:rPr>
      </w:pPr>
      <w:r w:rsidRPr="005A5B19">
        <w:rPr>
          <w:bCs/>
          <w:sz w:val="24"/>
          <w:szCs w:val="24"/>
        </w:rPr>
        <w:t>3.2.3</w:t>
      </w:r>
      <w:r w:rsidRPr="005A5B19">
        <w:rPr>
          <w:bCs/>
          <w:sz w:val="24"/>
          <w:szCs w:val="24"/>
        </w:rPr>
        <w:tab/>
        <w:t xml:space="preserve">In case the natural gas is not </w:t>
      </w:r>
      <w:proofErr w:type="spellStart"/>
      <w:r w:rsidRPr="005A5B19">
        <w:rPr>
          <w:bCs/>
          <w:sz w:val="24"/>
          <w:szCs w:val="24"/>
        </w:rPr>
        <w:t>odourised</w:t>
      </w:r>
      <w:proofErr w:type="spellEnd"/>
      <w:r w:rsidRPr="005A5B19">
        <w:rPr>
          <w:bCs/>
          <w:sz w:val="24"/>
          <w:szCs w:val="24"/>
        </w:rPr>
        <w:t xml:space="preserve">, the </w:t>
      </w:r>
      <w:proofErr w:type="spellStart"/>
      <w:r w:rsidRPr="005A5B19">
        <w:rPr>
          <w:bCs/>
          <w:sz w:val="24"/>
          <w:szCs w:val="24"/>
        </w:rPr>
        <w:t>odorisation</w:t>
      </w:r>
      <w:proofErr w:type="spellEnd"/>
      <w:r w:rsidRPr="005A5B19">
        <w:rPr>
          <w:bCs/>
          <w:sz w:val="24"/>
          <w:szCs w:val="24"/>
        </w:rPr>
        <w:t xml:space="preserve"> and filtration system shall be located in a separate working area from the compressor or CNG storage unit but within the same fencing</w:t>
      </w:r>
      <w:r w:rsidR="00311F79" w:rsidRPr="005A5B19">
        <w:rPr>
          <w:bCs/>
          <w:sz w:val="24"/>
          <w:szCs w:val="24"/>
        </w:rPr>
        <w:t xml:space="preserve"> and</w:t>
      </w:r>
      <w:r w:rsidRPr="005A5B19">
        <w:rPr>
          <w:bCs/>
          <w:sz w:val="24"/>
          <w:szCs w:val="24"/>
        </w:rPr>
        <w:t xml:space="preserve"> </w:t>
      </w:r>
      <w:r w:rsidR="00311F79" w:rsidRPr="005A5B19">
        <w:rPr>
          <w:bCs/>
          <w:sz w:val="24"/>
          <w:szCs w:val="24"/>
        </w:rPr>
        <w:t xml:space="preserve">these </w:t>
      </w:r>
      <w:r w:rsidRPr="005A5B19">
        <w:rPr>
          <w:bCs/>
          <w:sz w:val="24"/>
          <w:szCs w:val="24"/>
        </w:rPr>
        <w:t xml:space="preserve">should be a clear safety distance of 1.5 M around the </w:t>
      </w:r>
      <w:proofErr w:type="spellStart"/>
      <w:r w:rsidRPr="005A5B19">
        <w:rPr>
          <w:bCs/>
          <w:sz w:val="24"/>
          <w:szCs w:val="24"/>
        </w:rPr>
        <w:t>odorisation</w:t>
      </w:r>
      <w:proofErr w:type="spellEnd"/>
      <w:r w:rsidRPr="005A5B19">
        <w:rPr>
          <w:bCs/>
          <w:sz w:val="24"/>
          <w:szCs w:val="24"/>
        </w:rPr>
        <w:t xml:space="preserve"> and filtration system to facilitate easy maintenance and personnel movement.  </w:t>
      </w:r>
    </w:p>
    <w:p w:rsidR="00915A94" w:rsidRPr="005A5B19" w:rsidRDefault="00915A94" w:rsidP="005A5B19">
      <w:pPr>
        <w:spacing w:before="240"/>
        <w:ind w:left="570" w:hanging="570"/>
        <w:jc w:val="both"/>
        <w:rPr>
          <w:bCs/>
          <w:sz w:val="24"/>
          <w:szCs w:val="24"/>
        </w:rPr>
      </w:pPr>
      <w:r w:rsidRPr="005A5B19">
        <w:rPr>
          <w:bCs/>
          <w:sz w:val="24"/>
          <w:szCs w:val="24"/>
        </w:rPr>
        <w:t>3.2.4</w:t>
      </w:r>
      <w:r w:rsidRPr="005A5B19">
        <w:rPr>
          <w:bCs/>
          <w:sz w:val="24"/>
          <w:szCs w:val="24"/>
        </w:rPr>
        <w:tab/>
        <w:t xml:space="preserve">The </w:t>
      </w:r>
      <w:proofErr w:type="spellStart"/>
      <w:r w:rsidRPr="005A5B19">
        <w:rPr>
          <w:bCs/>
          <w:sz w:val="24"/>
          <w:szCs w:val="24"/>
        </w:rPr>
        <w:t>odorisation</w:t>
      </w:r>
      <w:proofErr w:type="spellEnd"/>
      <w:r w:rsidRPr="005A5B19">
        <w:rPr>
          <w:bCs/>
          <w:sz w:val="24"/>
          <w:szCs w:val="24"/>
        </w:rPr>
        <w:t xml:space="preserve"> pumping as well as filtration system shall have 100% stand-by capacity.</w:t>
      </w:r>
    </w:p>
    <w:p w:rsidR="00915A94" w:rsidRPr="005A5B19" w:rsidRDefault="00915A94" w:rsidP="005A5B19">
      <w:pPr>
        <w:spacing w:before="240"/>
        <w:ind w:left="720" w:hanging="720"/>
        <w:jc w:val="both"/>
        <w:rPr>
          <w:bCs/>
          <w:sz w:val="24"/>
          <w:szCs w:val="24"/>
        </w:rPr>
      </w:pPr>
      <w:r w:rsidRPr="005A5B19">
        <w:rPr>
          <w:bCs/>
          <w:sz w:val="24"/>
          <w:szCs w:val="24"/>
        </w:rPr>
        <w:t xml:space="preserve">4.0 </w:t>
      </w:r>
      <w:r w:rsidRPr="005A5B19">
        <w:rPr>
          <w:bCs/>
          <w:sz w:val="24"/>
          <w:szCs w:val="24"/>
        </w:rPr>
        <w:tab/>
        <w:t>FACILITY PLANNING</w:t>
      </w:r>
      <w:r w:rsidR="00311F79" w:rsidRPr="005A5B19">
        <w:rPr>
          <w:bCs/>
          <w:sz w:val="24"/>
          <w:szCs w:val="24"/>
        </w:rPr>
        <w:t>:</w:t>
      </w:r>
    </w:p>
    <w:p w:rsidR="00915A94" w:rsidRPr="005A5B19" w:rsidRDefault="00915A94" w:rsidP="005A5B19">
      <w:pPr>
        <w:spacing w:before="240"/>
        <w:ind w:left="570" w:hanging="570"/>
        <w:jc w:val="both"/>
        <w:rPr>
          <w:bCs/>
          <w:sz w:val="24"/>
          <w:szCs w:val="24"/>
        </w:rPr>
      </w:pPr>
      <w:r w:rsidRPr="005A5B19">
        <w:rPr>
          <w:bCs/>
          <w:sz w:val="24"/>
          <w:szCs w:val="24"/>
        </w:rPr>
        <w:t>4.1</w:t>
      </w:r>
      <w:r w:rsidRPr="005A5B19">
        <w:rPr>
          <w:bCs/>
          <w:sz w:val="24"/>
          <w:szCs w:val="24"/>
        </w:rPr>
        <w:tab/>
        <w:t xml:space="preserve">The CNG </w:t>
      </w:r>
      <w:r w:rsidR="005E1607" w:rsidRPr="005A5B19">
        <w:rPr>
          <w:bCs/>
          <w:sz w:val="24"/>
          <w:szCs w:val="24"/>
        </w:rPr>
        <w:t>r</w:t>
      </w:r>
      <w:r w:rsidRPr="005A5B19">
        <w:rPr>
          <w:bCs/>
          <w:sz w:val="24"/>
          <w:szCs w:val="24"/>
        </w:rPr>
        <w:t>efueling system shall comprise of a gas compression apparatus, static</w:t>
      </w:r>
      <w:r w:rsidR="00311F79" w:rsidRPr="005A5B19">
        <w:rPr>
          <w:bCs/>
          <w:sz w:val="24"/>
          <w:szCs w:val="24"/>
        </w:rPr>
        <w:t xml:space="preserve"> or</w:t>
      </w:r>
      <w:r w:rsidRPr="005A5B19">
        <w:rPr>
          <w:bCs/>
          <w:sz w:val="24"/>
          <w:szCs w:val="24"/>
        </w:rPr>
        <w:t xml:space="preserve"> mobile cascade</w:t>
      </w:r>
      <w:r w:rsidR="00311F79" w:rsidRPr="005A5B19">
        <w:rPr>
          <w:bCs/>
          <w:sz w:val="24"/>
          <w:szCs w:val="24"/>
        </w:rPr>
        <w:t xml:space="preserve"> or</w:t>
      </w:r>
      <w:r w:rsidRPr="005A5B19">
        <w:rPr>
          <w:bCs/>
          <w:sz w:val="24"/>
          <w:szCs w:val="24"/>
        </w:rPr>
        <w:t xml:space="preserve"> pressure vessel and a gas dispenser incorporating a measuring device</w:t>
      </w:r>
      <w:r w:rsidR="00311F79" w:rsidRPr="005A5B19">
        <w:rPr>
          <w:bCs/>
          <w:sz w:val="24"/>
          <w:szCs w:val="24"/>
        </w:rPr>
        <w:t xml:space="preserve"> and</w:t>
      </w:r>
      <w:r w:rsidRPr="005A5B19">
        <w:rPr>
          <w:bCs/>
          <w:sz w:val="24"/>
          <w:szCs w:val="24"/>
        </w:rPr>
        <w:t xml:space="preserve"> </w:t>
      </w:r>
      <w:r w:rsidR="00311F79" w:rsidRPr="005A5B19">
        <w:rPr>
          <w:bCs/>
          <w:sz w:val="24"/>
          <w:szCs w:val="24"/>
        </w:rPr>
        <w:t>t</w:t>
      </w:r>
      <w:r w:rsidRPr="005A5B19">
        <w:rPr>
          <w:bCs/>
          <w:sz w:val="24"/>
          <w:szCs w:val="24"/>
        </w:rPr>
        <w:t>he CNG station can also have an air compressor and an air dryer system for actuation of valves</w:t>
      </w:r>
      <w:r w:rsidR="00311F79" w:rsidRPr="005A5B19">
        <w:rPr>
          <w:bCs/>
          <w:sz w:val="24"/>
          <w:szCs w:val="24"/>
        </w:rPr>
        <w:t xml:space="preserve"> and</w:t>
      </w:r>
      <w:r w:rsidRPr="005A5B19">
        <w:rPr>
          <w:bCs/>
          <w:sz w:val="24"/>
          <w:szCs w:val="24"/>
        </w:rPr>
        <w:t xml:space="preserve"> </w:t>
      </w:r>
      <w:r w:rsidR="00311F79" w:rsidRPr="005A5B19">
        <w:rPr>
          <w:bCs/>
          <w:sz w:val="24"/>
          <w:szCs w:val="24"/>
        </w:rPr>
        <w:t>t</w:t>
      </w:r>
      <w:r w:rsidRPr="005A5B19">
        <w:rPr>
          <w:bCs/>
          <w:sz w:val="24"/>
          <w:szCs w:val="24"/>
        </w:rPr>
        <w:t xml:space="preserve">he system shall be `ON-LINE' mother refueling or daughter dispensing system attached to a mobile cascade. </w:t>
      </w:r>
    </w:p>
    <w:p w:rsidR="00915A94" w:rsidRPr="005A5B19" w:rsidRDefault="00311F79" w:rsidP="005A5B19">
      <w:pPr>
        <w:spacing w:before="240"/>
        <w:ind w:left="570"/>
        <w:jc w:val="both"/>
        <w:rPr>
          <w:bCs/>
          <w:sz w:val="24"/>
          <w:szCs w:val="24"/>
        </w:rPr>
      </w:pPr>
      <w:r w:rsidRPr="005A5B19">
        <w:rPr>
          <w:bCs/>
          <w:sz w:val="24"/>
          <w:szCs w:val="24"/>
        </w:rPr>
        <w:t>Note:</w:t>
      </w:r>
      <w:r w:rsidR="004C5322" w:rsidRPr="005A5B19">
        <w:rPr>
          <w:bCs/>
          <w:sz w:val="24"/>
          <w:szCs w:val="24"/>
        </w:rPr>
        <w:t xml:space="preserve"> </w:t>
      </w:r>
      <w:r w:rsidRPr="005A5B19">
        <w:rPr>
          <w:bCs/>
          <w:sz w:val="24"/>
          <w:szCs w:val="24"/>
        </w:rPr>
        <w:t xml:space="preserve">- </w:t>
      </w:r>
      <w:r w:rsidR="00915A94" w:rsidRPr="005A5B19">
        <w:rPr>
          <w:bCs/>
          <w:sz w:val="24"/>
          <w:szCs w:val="24"/>
        </w:rPr>
        <w:t>The systems and components of CNG facility(</w:t>
      </w:r>
      <w:proofErr w:type="spellStart"/>
      <w:r w:rsidR="00915A94" w:rsidRPr="005A5B19">
        <w:rPr>
          <w:bCs/>
          <w:sz w:val="24"/>
          <w:szCs w:val="24"/>
        </w:rPr>
        <w:t>ies</w:t>
      </w:r>
      <w:proofErr w:type="spellEnd"/>
      <w:r w:rsidR="00915A94" w:rsidRPr="005A5B19">
        <w:rPr>
          <w:bCs/>
          <w:sz w:val="24"/>
          <w:szCs w:val="24"/>
        </w:rPr>
        <w:t>) shall be certified for CNG use and marked accordingly by applicable statutory authority or the agency authorized by</w:t>
      </w:r>
      <w:r w:rsidR="00FC51EC" w:rsidRPr="005A5B19">
        <w:rPr>
          <w:bCs/>
          <w:sz w:val="24"/>
          <w:szCs w:val="24"/>
        </w:rPr>
        <w:t xml:space="preserve"> </w:t>
      </w:r>
      <w:r w:rsidRPr="005A5B19">
        <w:rPr>
          <w:bCs/>
          <w:sz w:val="24"/>
          <w:szCs w:val="24"/>
        </w:rPr>
        <w:t xml:space="preserve">such </w:t>
      </w:r>
      <w:r w:rsidR="00FC51EC" w:rsidRPr="005A5B19">
        <w:rPr>
          <w:bCs/>
          <w:sz w:val="24"/>
          <w:szCs w:val="24"/>
        </w:rPr>
        <w:t>authority</w:t>
      </w:r>
      <w:r w:rsidR="00915A94" w:rsidRPr="005A5B19">
        <w:rPr>
          <w:bCs/>
          <w:sz w:val="24"/>
          <w:szCs w:val="24"/>
        </w:rPr>
        <w:t>.</w:t>
      </w:r>
    </w:p>
    <w:p w:rsidR="00915A94" w:rsidRPr="005A5B19" w:rsidRDefault="00915A94" w:rsidP="005A5B19">
      <w:pPr>
        <w:spacing w:before="240"/>
        <w:jc w:val="both"/>
        <w:rPr>
          <w:bCs/>
          <w:sz w:val="24"/>
          <w:szCs w:val="24"/>
        </w:rPr>
      </w:pPr>
      <w:r w:rsidRPr="005A5B19">
        <w:rPr>
          <w:bCs/>
          <w:sz w:val="24"/>
          <w:szCs w:val="24"/>
        </w:rPr>
        <w:t xml:space="preserve">4.2 </w:t>
      </w:r>
      <w:r w:rsidRPr="005A5B19">
        <w:rPr>
          <w:bCs/>
          <w:sz w:val="24"/>
          <w:szCs w:val="24"/>
        </w:rPr>
        <w:tab/>
        <w:t>LAYOUT AND INTERDISTANCES</w:t>
      </w:r>
      <w:r w:rsidR="00FC51EC" w:rsidRPr="005A5B19">
        <w:rPr>
          <w:bCs/>
          <w:sz w:val="24"/>
          <w:szCs w:val="24"/>
        </w:rPr>
        <w:t>:</w:t>
      </w:r>
    </w:p>
    <w:p w:rsidR="00915A94" w:rsidRPr="005A5B19" w:rsidRDefault="00915A94" w:rsidP="005A5B19">
      <w:pPr>
        <w:spacing w:before="240"/>
        <w:ind w:left="570" w:hanging="570"/>
        <w:jc w:val="both"/>
        <w:rPr>
          <w:bCs/>
          <w:sz w:val="24"/>
          <w:szCs w:val="24"/>
        </w:rPr>
      </w:pPr>
      <w:r w:rsidRPr="005A5B19">
        <w:rPr>
          <w:bCs/>
          <w:sz w:val="24"/>
          <w:szCs w:val="24"/>
        </w:rPr>
        <w:t>4.2.1</w:t>
      </w:r>
      <w:r w:rsidRPr="005A5B19">
        <w:rPr>
          <w:bCs/>
          <w:sz w:val="24"/>
          <w:szCs w:val="24"/>
        </w:rPr>
        <w:tab/>
        <w:t>Inter-distances between various equipment, storage cylinders</w:t>
      </w:r>
      <w:r w:rsidR="00FC51EC" w:rsidRPr="005A5B19">
        <w:rPr>
          <w:bCs/>
          <w:sz w:val="24"/>
          <w:szCs w:val="24"/>
        </w:rPr>
        <w:t xml:space="preserve"> or</w:t>
      </w:r>
      <w:r w:rsidRPr="005A5B19">
        <w:rPr>
          <w:bCs/>
          <w:sz w:val="24"/>
          <w:szCs w:val="24"/>
        </w:rPr>
        <w:t xml:space="preserve"> cascade </w:t>
      </w:r>
      <w:r w:rsidR="00FC51EC" w:rsidRPr="005A5B19">
        <w:rPr>
          <w:bCs/>
          <w:sz w:val="24"/>
          <w:szCs w:val="24"/>
        </w:rPr>
        <w:t>and like other device</w:t>
      </w:r>
      <w:r w:rsidRPr="005A5B19">
        <w:rPr>
          <w:bCs/>
          <w:sz w:val="24"/>
          <w:szCs w:val="24"/>
        </w:rPr>
        <w:t xml:space="preserve"> shall be as per Table</w:t>
      </w:r>
      <w:r w:rsidR="00FC51EC" w:rsidRPr="005A5B19">
        <w:rPr>
          <w:bCs/>
          <w:sz w:val="24"/>
          <w:szCs w:val="24"/>
        </w:rPr>
        <w:t>s occurring in the Schedule</w:t>
      </w:r>
      <w:r w:rsidRPr="005A5B19">
        <w:rPr>
          <w:bCs/>
          <w:sz w:val="24"/>
          <w:szCs w:val="24"/>
        </w:rPr>
        <w:t>.</w:t>
      </w:r>
    </w:p>
    <w:p w:rsidR="00915A94" w:rsidRPr="005A5B19" w:rsidRDefault="00915A94" w:rsidP="005A5B19">
      <w:pPr>
        <w:spacing w:before="240"/>
        <w:ind w:left="570" w:hanging="570"/>
        <w:jc w:val="both"/>
        <w:rPr>
          <w:bCs/>
          <w:sz w:val="24"/>
          <w:szCs w:val="24"/>
        </w:rPr>
      </w:pPr>
      <w:r w:rsidRPr="005A5B19">
        <w:rPr>
          <w:bCs/>
          <w:sz w:val="24"/>
          <w:szCs w:val="24"/>
        </w:rPr>
        <w:t>4.2.2</w:t>
      </w:r>
      <w:r w:rsidRPr="005A5B19">
        <w:rPr>
          <w:bCs/>
          <w:sz w:val="24"/>
          <w:szCs w:val="24"/>
        </w:rPr>
        <w:tab/>
        <w:t xml:space="preserve">Safety distances not indicated </w:t>
      </w:r>
      <w:r w:rsidR="00FC51EC" w:rsidRPr="005A5B19">
        <w:rPr>
          <w:bCs/>
          <w:sz w:val="24"/>
          <w:szCs w:val="24"/>
        </w:rPr>
        <w:t xml:space="preserve">in paragraph 4.2.1 </w:t>
      </w:r>
      <w:r w:rsidRPr="005A5B19">
        <w:rPr>
          <w:bCs/>
          <w:sz w:val="24"/>
          <w:szCs w:val="24"/>
        </w:rPr>
        <w:t xml:space="preserve">should be as approved by </w:t>
      </w:r>
      <w:r w:rsidR="003A6A41" w:rsidRPr="005A5B19">
        <w:rPr>
          <w:bCs/>
          <w:sz w:val="24"/>
          <w:szCs w:val="24"/>
        </w:rPr>
        <w:t xml:space="preserve">Petroleum and Explosives Safety </w:t>
      </w:r>
      <w:proofErr w:type="spellStart"/>
      <w:r w:rsidR="003A6A41" w:rsidRPr="005A5B19">
        <w:rPr>
          <w:bCs/>
          <w:sz w:val="24"/>
          <w:szCs w:val="24"/>
        </w:rPr>
        <w:t>Organisation</w:t>
      </w:r>
      <w:proofErr w:type="spellEnd"/>
      <w:r w:rsidR="003A6A41" w:rsidRPr="005A5B19">
        <w:rPr>
          <w:bCs/>
          <w:sz w:val="24"/>
          <w:szCs w:val="24"/>
        </w:rPr>
        <w:t xml:space="preserve"> </w:t>
      </w:r>
      <w:r w:rsidRPr="005A5B19">
        <w:rPr>
          <w:bCs/>
          <w:sz w:val="24"/>
          <w:szCs w:val="24"/>
        </w:rPr>
        <w:t>on case to case basis after due consideration of all influencing factors.</w:t>
      </w:r>
    </w:p>
    <w:p w:rsidR="00915A94" w:rsidRPr="005A5B19" w:rsidRDefault="00915A94" w:rsidP="005A5B19">
      <w:pPr>
        <w:spacing w:before="240"/>
        <w:jc w:val="both"/>
        <w:rPr>
          <w:bCs/>
          <w:sz w:val="24"/>
          <w:szCs w:val="24"/>
        </w:rPr>
      </w:pPr>
    </w:p>
    <w:p w:rsidR="00915A94" w:rsidRPr="005A5B19" w:rsidRDefault="00915A94" w:rsidP="005A5B19">
      <w:pPr>
        <w:spacing w:before="240"/>
        <w:ind w:left="570" w:hanging="570"/>
        <w:jc w:val="both"/>
        <w:rPr>
          <w:bCs/>
          <w:sz w:val="24"/>
          <w:szCs w:val="24"/>
        </w:rPr>
      </w:pPr>
      <w:r w:rsidRPr="005A5B19">
        <w:rPr>
          <w:bCs/>
          <w:sz w:val="24"/>
          <w:szCs w:val="24"/>
        </w:rPr>
        <w:t>4.2.3</w:t>
      </w:r>
      <w:r w:rsidRPr="005A5B19">
        <w:rPr>
          <w:bCs/>
          <w:sz w:val="24"/>
          <w:szCs w:val="24"/>
        </w:rPr>
        <w:tab/>
      </w:r>
      <w:r w:rsidR="00FC51EC" w:rsidRPr="005A5B19">
        <w:rPr>
          <w:bCs/>
          <w:sz w:val="24"/>
          <w:szCs w:val="24"/>
        </w:rPr>
        <w:t>I</w:t>
      </w:r>
      <w:r w:rsidRPr="005A5B19">
        <w:rPr>
          <w:bCs/>
          <w:sz w:val="24"/>
          <w:szCs w:val="24"/>
        </w:rPr>
        <w:t>nside a MS</w:t>
      </w:r>
      <w:r w:rsidR="00FC51EC" w:rsidRPr="005A5B19">
        <w:rPr>
          <w:bCs/>
          <w:sz w:val="24"/>
          <w:szCs w:val="24"/>
        </w:rPr>
        <w:t xml:space="preserve"> or </w:t>
      </w:r>
      <w:r w:rsidRPr="005A5B19">
        <w:rPr>
          <w:bCs/>
          <w:sz w:val="24"/>
          <w:szCs w:val="24"/>
        </w:rPr>
        <w:t>HSD Service Station, the CNG storage and dispensing facilities shall be located in an isolated area not interfering in the vehicular movement on the drive way and not coming within the hazardous areas of petroleum facilities as prescribed in the Fourth schedule of the Petroleum Rules, 2002</w:t>
      </w:r>
      <w:r w:rsidR="00FC51EC" w:rsidRPr="005A5B19">
        <w:rPr>
          <w:bCs/>
          <w:sz w:val="24"/>
          <w:szCs w:val="24"/>
        </w:rPr>
        <w:t xml:space="preserve"> And</w:t>
      </w:r>
      <w:r w:rsidRPr="005A5B19">
        <w:rPr>
          <w:bCs/>
          <w:sz w:val="24"/>
          <w:szCs w:val="24"/>
        </w:rPr>
        <w:t xml:space="preserve"> </w:t>
      </w:r>
      <w:r w:rsidR="00FC51EC" w:rsidRPr="005A5B19">
        <w:rPr>
          <w:bCs/>
          <w:sz w:val="24"/>
          <w:szCs w:val="24"/>
        </w:rPr>
        <w:t>t</w:t>
      </w:r>
      <w:r w:rsidRPr="005A5B19">
        <w:rPr>
          <w:bCs/>
          <w:sz w:val="24"/>
          <w:szCs w:val="24"/>
        </w:rPr>
        <w:t>he CNG facilities shall not be located beneath bare electric power lines or where exposed by their failure.</w:t>
      </w:r>
    </w:p>
    <w:p w:rsidR="00915A94" w:rsidRPr="005A5B19" w:rsidRDefault="00915A94" w:rsidP="005A5B19">
      <w:pPr>
        <w:spacing w:before="240"/>
        <w:ind w:left="570" w:hanging="570"/>
        <w:jc w:val="both"/>
        <w:rPr>
          <w:bCs/>
          <w:sz w:val="24"/>
          <w:szCs w:val="24"/>
        </w:rPr>
      </w:pPr>
      <w:r w:rsidRPr="005A5B19">
        <w:rPr>
          <w:bCs/>
          <w:sz w:val="24"/>
          <w:szCs w:val="24"/>
        </w:rPr>
        <w:t>4.2.4</w:t>
      </w:r>
      <w:r w:rsidRPr="005A5B19">
        <w:rPr>
          <w:bCs/>
          <w:sz w:val="24"/>
          <w:szCs w:val="24"/>
        </w:rPr>
        <w:tab/>
        <w:t>The compressor fencing may be limited to avoid obstruction in the driveway if the required clear space is available thereafter within the service station premises</w:t>
      </w:r>
      <w:r w:rsidR="00FC51EC" w:rsidRPr="005A5B19">
        <w:rPr>
          <w:bCs/>
          <w:sz w:val="24"/>
          <w:szCs w:val="24"/>
        </w:rPr>
        <w:t xml:space="preserve"> and</w:t>
      </w:r>
      <w:r w:rsidRPr="005A5B19">
        <w:rPr>
          <w:bCs/>
          <w:sz w:val="24"/>
          <w:szCs w:val="24"/>
        </w:rPr>
        <w:t xml:space="preserve"> </w:t>
      </w:r>
      <w:r w:rsidR="00FC51EC" w:rsidRPr="005A5B19">
        <w:rPr>
          <w:bCs/>
          <w:sz w:val="24"/>
          <w:szCs w:val="24"/>
        </w:rPr>
        <w:t>t</w:t>
      </w:r>
      <w:r w:rsidRPr="005A5B19">
        <w:rPr>
          <w:bCs/>
          <w:sz w:val="24"/>
          <w:szCs w:val="24"/>
        </w:rPr>
        <w:t>he dispensing unit may also be located farther from the fence enclosure on a separate pedestal observing the minimum safety clearance mentioned in Table II</w:t>
      </w:r>
      <w:r w:rsidR="00FC51EC" w:rsidRPr="005A5B19">
        <w:rPr>
          <w:bCs/>
          <w:sz w:val="24"/>
          <w:szCs w:val="24"/>
        </w:rPr>
        <w:t xml:space="preserve"> in this Schedule</w:t>
      </w:r>
      <w:r w:rsidRPr="005A5B19">
        <w:rPr>
          <w:bCs/>
          <w:sz w:val="24"/>
          <w:szCs w:val="24"/>
        </w:rPr>
        <w:t xml:space="preserve">.  </w:t>
      </w:r>
    </w:p>
    <w:p w:rsidR="00CB1962" w:rsidRPr="005A5B19" w:rsidRDefault="00915A94" w:rsidP="005A5B19">
      <w:pPr>
        <w:spacing w:before="240"/>
        <w:ind w:left="570" w:hanging="570"/>
        <w:jc w:val="both"/>
        <w:rPr>
          <w:bCs/>
          <w:sz w:val="24"/>
          <w:szCs w:val="24"/>
        </w:rPr>
      </w:pPr>
      <w:r w:rsidRPr="005A5B19">
        <w:rPr>
          <w:bCs/>
          <w:sz w:val="24"/>
          <w:szCs w:val="24"/>
        </w:rPr>
        <w:t>4.2.5</w:t>
      </w:r>
      <w:r w:rsidRPr="005A5B19">
        <w:rPr>
          <w:bCs/>
          <w:sz w:val="24"/>
          <w:szCs w:val="24"/>
        </w:rPr>
        <w:tab/>
        <w:t xml:space="preserve">CNG Compressors </w:t>
      </w:r>
      <w:r w:rsidR="00FC51EC" w:rsidRPr="005A5B19">
        <w:rPr>
          <w:bCs/>
          <w:sz w:val="24"/>
          <w:szCs w:val="24"/>
        </w:rPr>
        <w:t>or</w:t>
      </w:r>
      <w:r w:rsidRPr="005A5B19">
        <w:rPr>
          <w:bCs/>
          <w:sz w:val="24"/>
          <w:szCs w:val="24"/>
        </w:rPr>
        <w:t xml:space="preserve"> Storage units installations shall be permitted to use alternate equipment locations (e.g. when installed on the top of the RCC canopy) with validation by a qualified engineer with proven expertise in mechanical systems, structural system, electrical systems, gaseous storage systems, fire protection, and gas detection</w:t>
      </w:r>
      <w:r w:rsidR="00FC51EC" w:rsidRPr="005A5B19">
        <w:rPr>
          <w:bCs/>
          <w:sz w:val="24"/>
          <w:szCs w:val="24"/>
        </w:rPr>
        <w:t xml:space="preserve"> and</w:t>
      </w:r>
      <w:r w:rsidRPr="005A5B19">
        <w:rPr>
          <w:bCs/>
          <w:sz w:val="24"/>
          <w:szCs w:val="24"/>
        </w:rPr>
        <w:t xml:space="preserve"> </w:t>
      </w:r>
      <w:r w:rsidR="00FC51EC" w:rsidRPr="005A5B19">
        <w:rPr>
          <w:bCs/>
          <w:sz w:val="24"/>
          <w:szCs w:val="24"/>
        </w:rPr>
        <w:t>i</w:t>
      </w:r>
      <w:r w:rsidRPr="005A5B19">
        <w:rPr>
          <w:bCs/>
          <w:sz w:val="24"/>
          <w:szCs w:val="24"/>
        </w:rPr>
        <w:t>f compressor is installed on the top of the canopy, installation of cascades above such compressor shall not be permitted</w:t>
      </w:r>
      <w:r w:rsidR="00FC51EC" w:rsidRPr="005A5B19">
        <w:rPr>
          <w:bCs/>
          <w:sz w:val="24"/>
          <w:szCs w:val="24"/>
        </w:rPr>
        <w:t xml:space="preserve"> and t</w:t>
      </w:r>
      <w:r w:rsidRPr="005A5B19">
        <w:rPr>
          <w:bCs/>
          <w:sz w:val="24"/>
          <w:szCs w:val="24"/>
        </w:rPr>
        <w:t>he validation shall at a minimum include the following</w:t>
      </w:r>
      <w:r w:rsidR="00FC51EC" w:rsidRPr="005A5B19">
        <w:rPr>
          <w:bCs/>
          <w:sz w:val="24"/>
          <w:szCs w:val="24"/>
        </w:rPr>
        <w:t>, namely:-</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Process safety analysis and hazard and operability studies (HAZOPS)</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Mitigating fire protection measures such as suppression system as per NFPA-17. Further, if compressor is mounted inside soundproof canopy</w:t>
      </w:r>
      <w:r w:rsidR="00C42D68" w:rsidRPr="005A5B19">
        <w:rPr>
          <w:bCs/>
          <w:sz w:val="24"/>
          <w:szCs w:val="24"/>
        </w:rPr>
        <w:t xml:space="preserve"> or</w:t>
      </w:r>
      <w:r w:rsidRPr="005A5B19">
        <w:rPr>
          <w:bCs/>
          <w:sz w:val="24"/>
          <w:szCs w:val="24"/>
        </w:rPr>
        <w:t xml:space="preserve"> enclosure</w:t>
      </w:r>
      <w:r w:rsidR="00C42D68" w:rsidRPr="005A5B19">
        <w:rPr>
          <w:bCs/>
          <w:sz w:val="24"/>
          <w:szCs w:val="24"/>
        </w:rPr>
        <w:t>,</w:t>
      </w:r>
      <w:r w:rsidRPr="005A5B19">
        <w:rPr>
          <w:bCs/>
          <w:sz w:val="24"/>
          <w:szCs w:val="24"/>
        </w:rPr>
        <w:t xml:space="preserve"> automatic CO2 flooding system as per NFPA-12 shall be provided</w:t>
      </w:r>
      <w:r w:rsidR="00C42D68" w:rsidRPr="005A5B19">
        <w:rPr>
          <w:bCs/>
          <w:sz w:val="24"/>
          <w:szCs w:val="24"/>
        </w:rPr>
        <w:t>;</w:t>
      </w:r>
    </w:p>
    <w:p w:rsidR="00915A94" w:rsidRPr="005A5B19" w:rsidRDefault="00915A94" w:rsidP="00EF6F87">
      <w:pPr>
        <w:pStyle w:val="ListParagraph"/>
        <w:numPr>
          <w:ilvl w:val="0"/>
          <w:numId w:val="45"/>
        </w:numPr>
        <w:spacing w:before="240"/>
        <w:ind w:left="540" w:hanging="180"/>
        <w:jc w:val="both"/>
        <w:rPr>
          <w:bCs/>
          <w:sz w:val="24"/>
          <w:szCs w:val="24"/>
        </w:rPr>
      </w:pPr>
      <w:r w:rsidRPr="005A5B19">
        <w:rPr>
          <w:bCs/>
          <w:sz w:val="24"/>
          <w:szCs w:val="24"/>
        </w:rPr>
        <w:t>Fire and gas detection systems designed to interface with an emergency shutdown device (ESD)</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 xml:space="preserve">The structure supporting such installations shall meet 4 </w:t>
      </w:r>
      <w:proofErr w:type="spellStart"/>
      <w:r w:rsidRPr="005A5B19">
        <w:rPr>
          <w:bCs/>
          <w:sz w:val="24"/>
          <w:szCs w:val="24"/>
        </w:rPr>
        <w:t>Hr</w:t>
      </w:r>
      <w:proofErr w:type="spellEnd"/>
      <w:r w:rsidRPr="005A5B19">
        <w:rPr>
          <w:bCs/>
          <w:sz w:val="24"/>
          <w:szCs w:val="24"/>
        </w:rPr>
        <w:t xml:space="preserve"> Fire rating in line with IS 1642:1989-Code of practice for fire safety of buildings</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 xml:space="preserve">IS 875- Part 1 to 5 (1987): Code of Practice for Design Loads (Other than Earthquake) for Buildings and Structures including for movable and immovable loads, vibrations at partial </w:t>
      </w:r>
      <w:r w:rsidR="00C42D68" w:rsidRPr="005A5B19">
        <w:rPr>
          <w:bCs/>
          <w:sz w:val="24"/>
          <w:szCs w:val="24"/>
        </w:rPr>
        <w:t>or</w:t>
      </w:r>
      <w:r w:rsidRPr="005A5B19">
        <w:rPr>
          <w:bCs/>
          <w:sz w:val="24"/>
          <w:szCs w:val="24"/>
        </w:rPr>
        <w:t xml:space="preserve"> full loading conditions of the CNG compressor</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The structure, Foundation shall be designed for the seismic zone as per IS 1893 (Part 1) 2002 for Seismic loads</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 xml:space="preserve">Alternate Emergency escape routes shall be provided for operating crew in case the equipment is installed at </w:t>
      </w:r>
      <w:r w:rsidR="00C032AD" w:rsidRPr="005A5B19">
        <w:rPr>
          <w:bCs/>
          <w:sz w:val="24"/>
          <w:szCs w:val="24"/>
        </w:rPr>
        <w:t>t</w:t>
      </w:r>
      <w:r w:rsidRPr="005A5B19">
        <w:rPr>
          <w:bCs/>
          <w:sz w:val="24"/>
          <w:szCs w:val="24"/>
        </w:rPr>
        <w:t xml:space="preserve">op of the canopy </w:t>
      </w:r>
      <w:r w:rsidR="00C032AD" w:rsidRPr="005A5B19">
        <w:rPr>
          <w:bCs/>
          <w:sz w:val="24"/>
          <w:szCs w:val="24"/>
        </w:rPr>
        <w:t>or</w:t>
      </w:r>
      <w:r w:rsidRPr="005A5B19">
        <w:rPr>
          <w:bCs/>
          <w:sz w:val="24"/>
          <w:szCs w:val="24"/>
        </w:rPr>
        <w:t xml:space="preserve"> elevated platform</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 xml:space="preserve">Protective hand railings shall be provided on such elevated roof top’s </w:t>
      </w:r>
      <w:r w:rsidR="00C032AD" w:rsidRPr="005A5B19">
        <w:rPr>
          <w:bCs/>
          <w:sz w:val="24"/>
          <w:szCs w:val="24"/>
        </w:rPr>
        <w:t>or</w:t>
      </w:r>
      <w:r w:rsidRPr="005A5B19">
        <w:rPr>
          <w:bCs/>
          <w:sz w:val="24"/>
          <w:szCs w:val="24"/>
        </w:rPr>
        <w:t xml:space="preserve"> elevated platforms to prevent accidental fall of operating crew</w:t>
      </w:r>
      <w:r w:rsidR="00C42D68" w:rsidRPr="005A5B19">
        <w:rPr>
          <w:bCs/>
          <w:sz w:val="24"/>
          <w:szCs w:val="24"/>
        </w:rPr>
        <w:t>;</w:t>
      </w:r>
    </w:p>
    <w:p w:rsidR="00915A94" w:rsidRPr="005A5B19" w:rsidRDefault="00915A94" w:rsidP="005A5B19">
      <w:pPr>
        <w:spacing w:before="240"/>
        <w:ind w:left="540" w:hanging="180"/>
        <w:jc w:val="both"/>
        <w:rPr>
          <w:bCs/>
          <w:sz w:val="24"/>
          <w:szCs w:val="24"/>
        </w:rPr>
      </w:pP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lastRenderedPageBreak/>
        <w:t xml:space="preserve">Weather protection from sun </w:t>
      </w:r>
      <w:r w:rsidR="00C032AD" w:rsidRPr="005A5B19">
        <w:rPr>
          <w:bCs/>
          <w:sz w:val="24"/>
          <w:szCs w:val="24"/>
        </w:rPr>
        <w:t>and</w:t>
      </w:r>
      <w:r w:rsidRPr="005A5B19">
        <w:rPr>
          <w:bCs/>
          <w:sz w:val="24"/>
          <w:szCs w:val="24"/>
        </w:rPr>
        <w:t xml:space="preserve"> rain (ventilated canopy) shall be provided for cascades</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Emergency shut down (ESD) system shall be provided</w:t>
      </w:r>
      <w:r w:rsidR="00C032AD" w:rsidRPr="005A5B19">
        <w:rPr>
          <w:bCs/>
          <w:sz w:val="24"/>
          <w:szCs w:val="24"/>
        </w:rPr>
        <w:t xml:space="preserve"> and</w:t>
      </w:r>
      <w:r w:rsidRPr="005A5B19">
        <w:rPr>
          <w:bCs/>
          <w:sz w:val="24"/>
          <w:szCs w:val="24"/>
        </w:rPr>
        <w:t xml:space="preserve"> </w:t>
      </w:r>
      <w:r w:rsidR="00C032AD" w:rsidRPr="005A5B19">
        <w:rPr>
          <w:bCs/>
          <w:sz w:val="24"/>
          <w:szCs w:val="24"/>
        </w:rPr>
        <w:t>t</w:t>
      </w:r>
      <w:r w:rsidRPr="005A5B19">
        <w:rPr>
          <w:bCs/>
          <w:sz w:val="24"/>
          <w:szCs w:val="24"/>
        </w:rPr>
        <w:t>his device, when activated, shall shut off the power supply to the compressor and gas supply to the dispenser immediately</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An emergency manual shutdown device shall be provided within 3.0 m of the dispensing area and also at a suitable remote manned location</w:t>
      </w:r>
      <w:r w:rsidR="00C42D68" w:rsidRPr="005A5B19">
        <w:rPr>
          <w:bCs/>
          <w:sz w:val="24"/>
          <w:szCs w:val="24"/>
        </w:rPr>
        <w:t>;</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 xml:space="preserve">Control circuits shall be arranged so that, when an emergency shutdown device is activated or electric power is cut off, systems </w:t>
      </w:r>
      <w:r w:rsidR="00C032AD" w:rsidRPr="005A5B19">
        <w:rPr>
          <w:bCs/>
          <w:sz w:val="24"/>
          <w:szCs w:val="24"/>
        </w:rPr>
        <w:t xml:space="preserve">which </w:t>
      </w:r>
      <w:r w:rsidRPr="005A5B19">
        <w:rPr>
          <w:bCs/>
          <w:sz w:val="24"/>
          <w:szCs w:val="24"/>
        </w:rPr>
        <w:t>shut down remain off until manually activated or reset after a safe condition is restored</w:t>
      </w:r>
      <w:r w:rsidR="00C42D68" w:rsidRPr="005A5B19">
        <w:rPr>
          <w:bCs/>
          <w:sz w:val="24"/>
          <w:szCs w:val="24"/>
        </w:rPr>
        <w:t>; and</w:t>
      </w:r>
    </w:p>
    <w:p w:rsidR="00915A94" w:rsidRPr="005A5B19" w:rsidRDefault="00915A94" w:rsidP="00EF6F87">
      <w:pPr>
        <w:numPr>
          <w:ilvl w:val="0"/>
          <w:numId w:val="45"/>
        </w:numPr>
        <w:spacing w:before="240"/>
        <w:ind w:left="540" w:hanging="180"/>
        <w:jc w:val="both"/>
        <w:rPr>
          <w:bCs/>
          <w:sz w:val="24"/>
          <w:szCs w:val="24"/>
        </w:rPr>
      </w:pPr>
      <w:r w:rsidRPr="005A5B19">
        <w:rPr>
          <w:bCs/>
          <w:sz w:val="24"/>
          <w:szCs w:val="24"/>
        </w:rPr>
        <w:t>The main stairs for accessing such elevated platform shall be minimum 1.2 m wide.</w:t>
      </w:r>
    </w:p>
    <w:p w:rsidR="00915A94" w:rsidRPr="005A5B19" w:rsidRDefault="00915A94" w:rsidP="005A5B19">
      <w:pPr>
        <w:spacing w:before="240"/>
        <w:ind w:left="570" w:hanging="570"/>
        <w:jc w:val="both"/>
        <w:rPr>
          <w:bCs/>
          <w:sz w:val="24"/>
          <w:szCs w:val="24"/>
        </w:rPr>
      </w:pPr>
      <w:r w:rsidRPr="005A5B19">
        <w:rPr>
          <w:bCs/>
          <w:sz w:val="24"/>
          <w:szCs w:val="24"/>
        </w:rPr>
        <w:t>4.2.6</w:t>
      </w:r>
      <w:r w:rsidRPr="005A5B19">
        <w:rPr>
          <w:bCs/>
          <w:sz w:val="24"/>
          <w:szCs w:val="24"/>
        </w:rPr>
        <w:tab/>
        <w:t xml:space="preserve">Provisions related to Convenience store </w:t>
      </w:r>
      <w:r w:rsidR="00C032AD" w:rsidRPr="005A5B19">
        <w:rPr>
          <w:bCs/>
          <w:sz w:val="24"/>
          <w:szCs w:val="24"/>
        </w:rPr>
        <w:t>or</w:t>
      </w:r>
      <w:r w:rsidRPr="005A5B19">
        <w:rPr>
          <w:bCs/>
          <w:sz w:val="24"/>
          <w:szCs w:val="24"/>
        </w:rPr>
        <w:t xml:space="preserve"> ATM </w:t>
      </w:r>
      <w:r w:rsidR="00C032AD" w:rsidRPr="005A5B19">
        <w:rPr>
          <w:bCs/>
          <w:sz w:val="24"/>
          <w:szCs w:val="24"/>
        </w:rPr>
        <w:t>or</w:t>
      </w:r>
      <w:r w:rsidRPr="005A5B19">
        <w:rPr>
          <w:bCs/>
          <w:sz w:val="24"/>
          <w:szCs w:val="24"/>
        </w:rPr>
        <w:t xml:space="preserve"> office cabin</w:t>
      </w:r>
      <w:r w:rsidR="00C032AD" w:rsidRPr="005A5B19">
        <w:rPr>
          <w:bCs/>
          <w:sz w:val="24"/>
          <w:szCs w:val="24"/>
        </w:rPr>
        <w:t xml:space="preserve"> shall be regulated in the following manner, namely: -</w:t>
      </w:r>
    </w:p>
    <w:p w:rsidR="00915A94" w:rsidRPr="005A5B19" w:rsidRDefault="00915A94" w:rsidP="00EF6F87">
      <w:pPr>
        <w:numPr>
          <w:ilvl w:val="1"/>
          <w:numId w:val="46"/>
        </w:numPr>
        <w:spacing w:before="240"/>
        <w:ind w:left="720"/>
        <w:jc w:val="both"/>
        <w:rPr>
          <w:bCs/>
          <w:sz w:val="24"/>
          <w:szCs w:val="24"/>
        </w:rPr>
      </w:pPr>
      <w:r w:rsidRPr="005A5B19">
        <w:rPr>
          <w:bCs/>
          <w:sz w:val="24"/>
          <w:szCs w:val="24"/>
        </w:rPr>
        <w:t>The items to be sold from a Convenience Store (C-Store) in a retail outlet shall be decided keeping in view hazards associated with the items being stocked and sold</w:t>
      </w:r>
      <w:r w:rsidR="00C032AD" w:rsidRPr="005A5B19">
        <w:rPr>
          <w:bCs/>
          <w:sz w:val="24"/>
          <w:szCs w:val="24"/>
        </w:rPr>
        <w:t xml:space="preserve"> and the</w:t>
      </w:r>
      <w:r w:rsidRPr="005A5B19">
        <w:rPr>
          <w:bCs/>
          <w:sz w:val="24"/>
          <w:szCs w:val="24"/>
        </w:rPr>
        <w:t xml:space="preserve"> </w:t>
      </w:r>
      <w:r w:rsidR="00C032AD" w:rsidRPr="005A5B19">
        <w:rPr>
          <w:bCs/>
          <w:sz w:val="24"/>
          <w:szCs w:val="24"/>
        </w:rPr>
        <w:t>o</w:t>
      </w:r>
      <w:r w:rsidRPr="005A5B19">
        <w:rPr>
          <w:bCs/>
          <w:sz w:val="24"/>
          <w:szCs w:val="24"/>
        </w:rPr>
        <w:t>pen flame appliances shall not be used in the retail outlet</w:t>
      </w:r>
      <w:r w:rsidR="00C032AD" w:rsidRPr="005A5B19">
        <w:rPr>
          <w:bCs/>
          <w:sz w:val="24"/>
          <w:szCs w:val="24"/>
        </w:rPr>
        <w:t>;</w:t>
      </w:r>
    </w:p>
    <w:p w:rsidR="00915A94" w:rsidRPr="005A5B19" w:rsidRDefault="00915A94" w:rsidP="00EF6F87">
      <w:pPr>
        <w:numPr>
          <w:ilvl w:val="1"/>
          <w:numId w:val="46"/>
        </w:numPr>
        <w:spacing w:before="240"/>
        <w:ind w:left="720"/>
        <w:jc w:val="both"/>
        <w:rPr>
          <w:bCs/>
          <w:sz w:val="24"/>
          <w:szCs w:val="24"/>
        </w:rPr>
      </w:pPr>
      <w:r w:rsidRPr="005A5B19">
        <w:rPr>
          <w:bCs/>
          <w:sz w:val="24"/>
          <w:szCs w:val="24"/>
        </w:rPr>
        <w:t xml:space="preserve">Provision for car parking shall be made in retail outlet with C- Store @ one slot distinctly marked for each 25 </w:t>
      </w:r>
      <w:proofErr w:type="spellStart"/>
      <w:r w:rsidRPr="005A5B19">
        <w:rPr>
          <w:bCs/>
          <w:sz w:val="24"/>
          <w:szCs w:val="24"/>
        </w:rPr>
        <w:t>sq</w:t>
      </w:r>
      <w:proofErr w:type="spellEnd"/>
      <w:r w:rsidRPr="005A5B19">
        <w:rPr>
          <w:bCs/>
          <w:sz w:val="24"/>
          <w:szCs w:val="24"/>
        </w:rPr>
        <w:t xml:space="preserve"> </w:t>
      </w:r>
      <w:proofErr w:type="spellStart"/>
      <w:r w:rsidRPr="005A5B19">
        <w:rPr>
          <w:bCs/>
          <w:sz w:val="24"/>
          <w:szCs w:val="24"/>
        </w:rPr>
        <w:t>metre</w:t>
      </w:r>
      <w:proofErr w:type="spellEnd"/>
      <w:r w:rsidRPr="005A5B19">
        <w:rPr>
          <w:bCs/>
          <w:sz w:val="24"/>
          <w:szCs w:val="24"/>
        </w:rPr>
        <w:t xml:space="preserve"> of C-Store area</w:t>
      </w:r>
      <w:r w:rsidR="00C032AD" w:rsidRPr="005A5B19">
        <w:rPr>
          <w:bCs/>
          <w:sz w:val="24"/>
          <w:szCs w:val="24"/>
        </w:rPr>
        <w:t>;</w:t>
      </w:r>
    </w:p>
    <w:p w:rsidR="00915A94" w:rsidRPr="005A5B19" w:rsidRDefault="00915A94" w:rsidP="00EF6F87">
      <w:pPr>
        <w:numPr>
          <w:ilvl w:val="1"/>
          <w:numId w:val="46"/>
        </w:numPr>
        <w:spacing w:before="240"/>
        <w:ind w:left="720"/>
        <w:jc w:val="both"/>
        <w:rPr>
          <w:bCs/>
          <w:sz w:val="24"/>
          <w:szCs w:val="24"/>
        </w:rPr>
      </w:pPr>
      <w:r w:rsidRPr="005A5B19">
        <w:rPr>
          <w:bCs/>
          <w:sz w:val="24"/>
          <w:szCs w:val="24"/>
        </w:rPr>
        <w:t>Separate pathways outside dispensing area shall be provided for movement of customers for C-Store</w:t>
      </w:r>
      <w:r w:rsidR="00C032AD" w:rsidRPr="005A5B19">
        <w:rPr>
          <w:bCs/>
          <w:sz w:val="24"/>
          <w:szCs w:val="24"/>
        </w:rPr>
        <w:t>;</w:t>
      </w:r>
    </w:p>
    <w:p w:rsidR="00915A94" w:rsidRPr="005A5B19" w:rsidRDefault="00915A94" w:rsidP="00EF6F87">
      <w:pPr>
        <w:numPr>
          <w:ilvl w:val="1"/>
          <w:numId w:val="46"/>
        </w:numPr>
        <w:spacing w:before="240"/>
        <w:ind w:left="720"/>
        <w:jc w:val="both"/>
        <w:rPr>
          <w:bCs/>
          <w:sz w:val="24"/>
          <w:szCs w:val="24"/>
        </w:rPr>
      </w:pPr>
      <w:r w:rsidRPr="005A5B19">
        <w:rPr>
          <w:bCs/>
          <w:sz w:val="24"/>
          <w:szCs w:val="24"/>
        </w:rPr>
        <w:t>The CNG dispensers shall maintain a minimum distance of 4 mts from any above ground structure</w:t>
      </w:r>
      <w:r w:rsidR="00C032AD" w:rsidRPr="005A5B19">
        <w:rPr>
          <w:bCs/>
          <w:sz w:val="24"/>
          <w:szCs w:val="24"/>
        </w:rPr>
        <w:t xml:space="preserve"> or</w:t>
      </w:r>
      <w:r w:rsidRPr="005A5B19">
        <w:rPr>
          <w:bCs/>
          <w:sz w:val="24"/>
          <w:szCs w:val="24"/>
        </w:rPr>
        <w:t xml:space="preserve"> property boundary</w:t>
      </w:r>
      <w:r w:rsidR="00C032AD" w:rsidRPr="005A5B19">
        <w:rPr>
          <w:bCs/>
          <w:sz w:val="24"/>
          <w:szCs w:val="24"/>
        </w:rPr>
        <w:t>; and</w:t>
      </w:r>
    </w:p>
    <w:p w:rsidR="00C032AD" w:rsidRPr="005A5B19" w:rsidRDefault="00915A94" w:rsidP="00EF6F87">
      <w:pPr>
        <w:numPr>
          <w:ilvl w:val="1"/>
          <w:numId w:val="46"/>
        </w:numPr>
        <w:spacing w:before="240"/>
        <w:ind w:left="720"/>
        <w:jc w:val="both"/>
        <w:rPr>
          <w:bCs/>
          <w:sz w:val="24"/>
          <w:szCs w:val="24"/>
        </w:rPr>
      </w:pPr>
      <w:r w:rsidRPr="005A5B19">
        <w:rPr>
          <w:bCs/>
          <w:sz w:val="24"/>
          <w:szCs w:val="24"/>
        </w:rPr>
        <w:t>Any building or room intended to serve as a control point for a retail outlet shall preferably be so located that an attendant in the sales room can see the forecourt and dispensing area clearly.</w:t>
      </w:r>
    </w:p>
    <w:p w:rsidR="00C032AD" w:rsidRPr="005A5B19" w:rsidRDefault="00C032AD" w:rsidP="005A5B19">
      <w:pPr>
        <w:spacing w:before="240"/>
        <w:rPr>
          <w:bCs/>
          <w:sz w:val="24"/>
          <w:szCs w:val="24"/>
        </w:rPr>
      </w:pPr>
      <w:r w:rsidRPr="005A5B19">
        <w:rPr>
          <w:bCs/>
          <w:sz w:val="24"/>
          <w:szCs w:val="24"/>
        </w:rPr>
        <w:br w:type="page"/>
      </w:r>
    </w:p>
    <w:p w:rsidR="00915A94" w:rsidRPr="00E0012C" w:rsidRDefault="00915A94" w:rsidP="00E0012C">
      <w:pPr>
        <w:pStyle w:val="Heading4"/>
        <w:spacing w:before="240"/>
        <w:jc w:val="center"/>
        <w:rPr>
          <w:szCs w:val="24"/>
          <w:lang w:val="en-US"/>
        </w:rPr>
      </w:pPr>
      <w:r w:rsidRPr="00E0012C">
        <w:rPr>
          <w:szCs w:val="24"/>
          <w:lang w:val="en-US"/>
        </w:rPr>
        <w:lastRenderedPageBreak/>
        <w:t>TABLE - I</w:t>
      </w:r>
    </w:p>
    <w:p w:rsidR="00915A94" w:rsidRPr="00E0012C" w:rsidRDefault="00915A94" w:rsidP="00E0012C">
      <w:pPr>
        <w:pStyle w:val="BodyText3"/>
        <w:spacing w:before="240"/>
        <w:jc w:val="center"/>
        <w:rPr>
          <w:b/>
          <w:szCs w:val="24"/>
          <w:lang w:val="en-US"/>
        </w:rPr>
      </w:pPr>
      <w:r w:rsidRPr="00E0012C">
        <w:rPr>
          <w:b/>
          <w:szCs w:val="24"/>
          <w:lang w:val="en-US"/>
        </w:rPr>
        <w:t>INTER DISTANCES</w:t>
      </w:r>
    </w:p>
    <w:p w:rsidR="00915A94" w:rsidRDefault="00915A94" w:rsidP="00E0012C">
      <w:pPr>
        <w:pStyle w:val="BodyText3"/>
        <w:spacing w:before="240"/>
        <w:jc w:val="center"/>
        <w:rPr>
          <w:b/>
          <w:szCs w:val="24"/>
          <w:lang w:val="en-US"/>
        </w:rPr>
      </w:pPr>
      <w:r w:rsidRPr="00E0012C">
        <w:rPr>
          <w:b/>
          <w:szCs w:val="24"/>
          <w:lang w:val="en-US"/>
        </w:rPr>
        <w:t>FROM BUILDINGS AND OUTER BOUNDARIES TO GAS STORAGE UNITS</w:t>
      </w:r>
    </w:p>
    <w:p w:rsidR="00E0012C" w:rsidRPr="00E0012C" w:rsidRDefault="00E0012C" w:rsidP="00E0012C">
      <w:pPr>
        <w:pStyle w:val="BodyText3"/>
        <w:spacing w:before="240"/>
        <w:jc w:val="center"/>
        <w:rPr>
          <w:b/>
          <w:szCs w:val="24"/>
          <w:lang w:val="en-US"/>
        </w:rPr>
      </w:pPr>
    </w:p>
    <w:p w:rsidR="00915A94" w:rsidRPr="005A5B19" w:rsidRDefault="00915A94" w:rsidP="00915A94">
      <w:pPr>
        <w:pBdr>
          <w:top w:val="single" w:sz="4" w:space="1" w:color="auto"/>
          <w:bottom w:val="single" w:sz="4" w:space="1" w:color="auto"/>
        </w:pBdr>
        <w:rPr>
          <w:bCs/>
          <w:sz w:val="24"/>
          <w:szCs w:val="24"/>
        </w:rPr>
      </w:pPr>
      <w:r w:rsidRPr="005A5B19">
        <w:rPr>
          <w:bCs/>
          <w:sz w:val="24"/>
          <w:szCs w:val="24"/>
        </w:rPr>
        <w:t>Total capacity</w:t>
      </w:r>
      <w:r w:rsidR="0054401B" w:rsidRPr="005A5B19">
        <w:rPr>
          <w:bCs/>
          <w:sz w:val="24"/>
          <w:szCs w:val="24"/>
        </w:rPr>
        <w:t xml:space="preserve"> of gas storage units</w:t>
      </w:r>
      <w:r w:rsidRPr="005A5B19">
        <w:rPr>
          <w:bCs/>
          <w:sz w:val="24"/>
          <w:szCs w:val="24"/>
        </w:rPr>
        <w:tab/>
      </w:r>
      <w:r w:rsidR="00374EB5" w:rsidRPr="005A5B19">
        <w:rPr>
          <w:bCs/>
          <w:sz w:val="24"/>
          <w:szCs w:val="24"/>
        </w:rPr>
        <w:t xml:space="preserve">   </w:t>
      </w:r>
      <w:r w:rsidRPr="005A5B19">
        <w:rPr>
          <w:bCs/>
          <w:sz w:val="24"/>
          <w:szCs w:val="24"/>
        </w:rPr>
        <w:t>Min</w:t>
      </w:r>
      <w:r w:rsidR="00C032AD" w:rsidRPr="005A5B19">
        <w:rPr>
          <w:bCs/>
          <w:sz w:val="24"/>
          <w:szCs w:val="24"/>
        </w:rPr>
        <w:t>imum</w:t>
      </w:r>
      <w:r w:rsidRPr="005A5B19">
        <w:rPr>
          <w:bCs/>
          <w:sz w:val="24"/>
          <w:szCs w:val="24"/>
        </w:rPr>
        <w:t xml:space="preserve"> distance from</w:t>
      </w:r>
      <w:r w:rsidR="0054401B" w:rsidRPr="005A5B19">
        <w:rPr>
          <w:bCs/>
          <w:sz w:val="24"/>
          <w:szCs w:val="24"/>
        </w:rPr>
        <w:t xml:space="preserve"> Buildings and boundarie</w:t>
      </w:r>
      <w:r w:rsidR="0017291C" w:rsidRPr="005A5B19">
        <w:rPr>
          <w:bCs/>
          <w:sz w:val="24"/>
          <w:szCs w:val="24"/>
        </w:rPr>
        <w:t>s</w:t>
      </w:r>
      <w:r w:rsidRPr="005A5B19">
        <w:rPr>
          <w:bCs/>
          <w:sz w:val="24"/>
          <w:szCs w:val="24"/>
        </w:rPr>
        <w:tab/>
      </w:r>
    </w:p>
    <w:p w:rsidR="00915A94" w:rsidRPr="005A5B19" w:rsidRDefault="00915A94" w:rsidP="0017291C">
      <w:pPr>
        <w:pBdr>
          <w:top w:val="single" w:sz="4" w:space="1" w:color="auto"/>
          <w:bottom w:val="single" w:sz="4" w:space="1" w:color="auto"/>
        </w:pBdr>
        <w:rPr>
          <w:bCs/>
          <w:sz w:val="24"/>
          <w:szCs w:val="24"/>
        </w:rPr>
      </w:pPr>
      <w:r w:rsidRPr="005A5B19">
        <w:rPr>
          <w:bCs/>
          <w:sz w:val="24"/>
          <w:szCs w:val="24"/>
        </w:rPr>
        <w:t xml:space="preserve">(In </w:t>
      </w:r>
      <w:proofErr w:type="spellStart"/>
      <w:r w:rsidRPr="005A5B19">
        <w:rPr>
          <w:bCs/>
          <w:sz w:val="24"/>
          <w:szCs w:val="24"/>
        </w:rPr>
        <w:t>litres</w:t>
      </w:r>
      <w:proofErr w:type="spellEnd"/>
      <w:r w:rsidRPr="005A5B19">
        <w:rPr>
          <w:bCs/>
          <w:sz w:val="24"/>
          <w:szCs w:val="24"/>
        </w:rPr>
        <w:t>)</w:t>
      </w:r>
      <w:r w:rsidR="0017291C" w:rsidRPr="005A5B19">
        <w:rPr>
          <w:bCs/>
          <w:sz w:val="24"/>
          <w:szCs w:val="24"/>
        </w:rPr>
        <w:t xml:space="preserve"> (1)</w:t>
      </w:r>
      <w:r w:rsidR="00374EB5" w:rsidRPr="005A5B19">
        <w:rPr>
          <w:bCs/>
          <w:sz w:val="24"/>
          <w:szCs w:val="24"/>
        </w:rPr>
        <w:t xml:space="preserve">             </w:t>
      </w:r>
      <w:proofErr w:type="gramStart"/>
      <w:r w:rsidRPr="005A5B19">
        <w:rPr>
          <w:bCs/>
          <w:sz w:val="24"/>
          <w:szCs w:val="24"/>
        </w:rPr>
        <w:tab/>
        <w:t xml:space="preserve">  </w:t>
      </w:r>
      <w:r w:rsidRPr="005A5B19">
        <w:rPr>
          <w:bCs/>
          <w:sz w:val="24"/>
          <w:szCs w:val="24"/>
        </w:rPr>
        <w:tab/>
      </w:r>
      <w:proofErr w:type="gramEnd"/>
      <w:r w:rsidRPr="005A5B19">
        <w:rPr>
          <w:bCs/>
          <w:sz w:val="24"/>
          <w:szCs w:val="24"/>
        </w:rPr>
        <w:tab/>
      </w:r>
      <w:r w:rsidRPr="005A5B19">
        <w:rPr>
          <w:bCs/>
          <w:sz w:val="24"/>
          <w:szCs w:val="24"/>
        </w:rPr>
        <w:tab/>
      </w:r>
      <w:r w:rsidRPr="005A5B19">
        <w:rPr>
          <w:bCs/>
          <w:sz w:val="24"/>
          <w:szCs w:val="24"/>
        </w:rPr>
        <w:tab/>
      </w:r>
      <w:r w:rsidR="00374EB5" w:rsidRPr="005A5B19">
        <w:rPr>
          <w:bCs/>
          <w:sz w:val="24"/>
          <w:szCs w:val="24"/>
        </w:rPr>
        <w:t xml:space="preserve">    </w:t>
      </w:r>
      <w:r w:rsidRPr="005A5B19">
        <w:rPr>
          <w:bCs/>
          <w:sz w:val="24"/>
          <w:szCs w:val="24"/>
        </w:rPr>
        <w:t>(In Meters)</w:t>
      </w:r>
      <w:r w:rsidR="0017291C" w:rsidRPr="005A5B19">
        <w:rPr>
          <w:bCs/>
          <w:sz w:val="24"/>
          <w:szCs w:val="24"/>
        </w:rPr>
        <w:t xml:space="preserve">  </w:t>
      </w:r>
      <w:r w:rsidRPr="005A5B19">
        <w:rPr>
          <w:bCs/>
          <w:sz w:val="24"/>
          <w:szCs w:val="24"/>
        </w:rPr>
        <w:t>(2)</w:t>
      </w:r>
    </w:p>
    <w:p w:rsidR="00915A94" w:rsidRPr="005A5B19" w:rsidRDefault="004C5322" w:rsidP="00915A94">
      <w:pPr>
        <w:rPr>
          <w:bCs/>
          <w:sz w:val="24"/>
          <w:szCs w:val="24"/>
        </w:rPr>
      </w:pPr>
      <w:r w:rsidRPr="005A5B19">
        <w:rPr>
          <w:bCs/>
          <w:sz w:val="24"/>
          <w:szCs w:val="24"/>
        </w:rPr>
        <w:t>U</w:t>
      </w:r>
      <w:r w:rsidR="00915A94" w:rsidRPr="005A5B19">
        <w:rPr>
          <w:bCs/>
          <w:sz w:val="24"/>
          <w:szCs w:val="24"/>
        </w:rPr>
        <w:t>p</w:t>
      </w:r>
      <w:r w:rsidRPr="005A5B19">
        <w:rPr>
          <w:bCs/>
          <w:sz w:val="24"/>
          <w:szCs w:val="24"/>
        </w:rPr>
        <w:t xml:space="preserve"> </w:t>
      </w:r>
      <w:r w:rsidR="00915A94" w:rsidRPr="005A5B19">
        <w:rPr>
          <w:bCs/>
          <w:sz w:val="24"/>
          <w:szCs w:val="24"/>
        </w:rPr>
        <w:t>to 4500</w:t>
      </w:r>
      <w:r w:rsidR="00915A94" w:rsidRPr="005A5B19">
        <w:rPr>
          <w:bCs/>
          <w:sz w:val="24"/>
          <w:szCs w:val="24"/>
        </w:rPr>
        <w:tab/>
      </w:r>
      <w:r w:rsidR="00915A94" w:rsidRPr="005A5B19">
        <w:rPr>
          <w:bCs/>
          <w:sz w:val="24"/>
          <w:szCs w:val="24"/>
        </w:rPr>
        <w:tab/>
      </w:r>
      <w:r w:rsidR="00915A94" w:rsidRPr="005A5B19">
        <w:rPr>
          <w:bCs/>
          <w:sz w:val="24"/>
          <w:szCs w:val="24"/>
        </w:rPr>
        <w:tab/>
      </w:r>
      <w:r w:rsidR="00915A94" w:rsidRPr="005A5B19">
        <w:rPr>
          <w:bCs/>
          <w:sz w:val="24"/>
          <w:szCs w:val="24"/>
        </w:rPr>
        <w:tab/>
      </w:r>
      <w:r w:rsidR="00915A94" w:rsidRPr="005A5B19">
        <w:rPr>
          <w:bCs/>
          <w:sz w:val="24"/>
          <w:szCs w:val="24"/>
        </w:rPr>
        <w:tab/>
      </w:r>
      <w:r w:rsidR="0054401B" w:rsidRPr="005A5B19">
        <w:rPr>
          <w:bCs/>
          <w:sz w:val="24"/>
          <w:szCs w:val="24"/>
        </w:rPr>
        <w:tab/>
      </w:r>
      <w:r w:rsidR="0054401B" w:rsidRPr="005A5B19">
        <w:rPr>
          <w:bCs/>
          <w:sz w:val="24"/>
          <w:szCs w:val="24"/>
        </w:rPr>
        <w:tab/>
      </w:r>
      <w:r w:rsidR="00915A94" w:rsidRPr="005A5B19">
        <w:rPr>
          <w:bCs/>
          <w:sz w:val="24"/>
          <w:szCs w:val="24"/>
        </w:rPr>
        <w:t xml:space="preserve"> 2.5</w:t>
      </w:r>
    </w:p>
    <w:p w:rsidR="00915A94" w:rsidRPr="005A5B19" w:rsidRDefault="00915A94" w:rsidP="00915A94">
      <w:pPr>
        <w:jc w:val="center"/>
        <w:rPr>
          <w:bCs/>
          <w:sz w:val="24"/>
          <w:szCs w:val="24"/>
        </w:rPr>
      </w:pPr>
    </w:p>
    <w:p w:rsidR="00915A94" w:rsidRPr="005A5B19" w:rsidRDefault="00915A94" w:rsidP="00915A94">
      <w:pPr>
        <w:rPr>
          <w:bCs/>
          <w:sz w:val="24"/>
          <w:szCs w:val="24"/>
        </w:rPr>
      </w:pPr>
      <w:r w:rsidRPr="005A5B19">
        <w:rPr>
          <w:bCs/>
          <w:sz w:val="24"/>
          <w:szCs w:val="24"/>
        </w:rPr>
        <w:t>4500 to 10000</w:t>
      </w:r>
      <w:r w:rsidRPr="005A5B19">
        <w:rPr>
          <w:bCs/>
          <w:sz w:val="24"/>
          <w:szCs w:val="24"/>
        </w:rPr>
        <w:tab/>
      </w:r>
      <w:r w:rsidRPr="005A5B19">
        <w:rPr>
          <w:bCs/>
          <w:sz w:val="24"/>
          <w:szCs w:val="24"/>
        </w:rPr>
        <w:tab/>
        <w:t xml:space="preserve"> </w:t>
      </w:r>
      <w:r w:rsidRPr="005A5B19">
        <w:rPr>
          <w:bCs/>
          <w:sz w:val="24"/>
          <w:szCs w:val="24"/>
        </w:rPr>
        <w:tab/>
      </w:r>
      <w:r w:rsidRPr="005A5B19">
        <w:rPr>
          <w:bCs/>
          <w:sz w:val="24"/>
          <w:szCs w:val="24"/>
        </w:rPr>
        <w:tab/>
      </w:r>
      <w:r w:rsidRPr="005A5B19">
        <w:rPr>
          <w:bCs/>
          <w:sz w:val="24"/>
          <w:szCs w:val="24"/>
        </w:rPr>
        <w:tab/>
      </w:r>
      <w:r w:rsidR="0054401B" w:rsidRPr="005A5B19">
        <w:rPr>
          <w:bCs/>
          <w:sz w:val="24"/>
          <w:szCs w:val="24"/>
        </w:rPr>
        <w:tab/>
      </w:r>
      <w:r w:rsidR="0054401B" w:rsidRPr="005A5B19">
        <w:rPr>
          <w:bCs/>
          <w:sz w:val="24"/>
          <w:szCs w:val="24"/>
        </w:rPr>
        <w:tab/>
      </w:r>
      <w:r w:rsidRPr="005A5B19">
        <w:rPr>
          <w:bCs/>
          <w:sz w:val="24"/>
          <w:szCs w:val="24"/>
        </w:rPr>
        <w:t xml:space="preserve"> 4.0</w:t>
      </w:r>
    </w:p>
    <w:p w:rsidR="00915A94" w:rsidRPr="005A5B19" w:rsidRDefault="00915A94" w:rsidP="00915A94">
      <w:pPr>
        <w:jc w:val="center"/>
        <w:rPr>
          <w:bCs/>
          <w:sz w:val="24"/>
          <w:szCs w:val="24"/>
        </w:rPr>
      </w:pPr>
    </w:p>
    <w:p w:rsidR="00915A94" w:rsidRPr="005A5B19" w:rsidRDefault="00915A94" w:rsidP="00915A94">
      <w:pPr>
        <w:rPr>
          <w:bCs/>
          <w:sz w:val="24"/>
          <w:szCs w:val="24"/>
        </w:rPr>
      </w:pPr>
      <w:r w:rsidRPr="005A5B19">
        <w:rPr>
          <w:bCs/>
          <w:sz w:val="24"/>
          <w:szCs w:val="24"/>
        </w:rPr>
        <w:t>10000 to 100000</w:t>
      </w:r>
      <w:r w:rsidRPr="005A5B19">
        <w:rPr>
          <w:bCs/>
          <w:sz w:val="24"/>
          <w:szCs w:val="24"/>
        </w:rPr>
        <w:tab/>
      </w:r>
      <w:r w:rsidRPr="005A5B19">
        <w:rPr>
          <w:bCs/>
          <w:sz w:val="24"/>
          <w:szCs w:val="24"/>
        </w:rPr>
        <w:tab/>
      </w:r>
      <w:r w:rsidRPr="005A5B19">
        <w:rPr>
          <w:bCs/>
          <w:sz w:val="24"/>
          <w:szCs w:val="24"/>
        </w:rPr>
        <w:tab/>
      </w:r>
      <w:r w:rsidRPr="005A5B19">
        <w:rPr>
          <w:bCs/>
          <w:sz w:val="24"/>
          <w:szCs w:val="24"/>
        </w:rPr>
        <w:tab/>
      </w:r>
      <w:r w:rsidR="0054401B" w:rsidRPr="005A5B19">
        <w:rPr>
          <w:bCs/>
          <w:sz w:val="24"/>
          <w:szCs w:val="24"/>
        </w:rPr>
        <w:tab/>
      </w:r>
      <w:r w:rsidR="0054401B" w:rsidRPr="005A5B19">
        <w:rPr>
          <w:bCs/>
          <w:sz w:val="24"/>
          <w:szCs w:val="24"/>
        </w:rPr>
        <w:tab/>
      </w:r>
      <w:r w:rsidRPr="005A5B19">
        <w:rPr>
          <w:bCs/>
          <w:sz w:val="24"/>
          <w:szCs w:val="24"/>
        </w:rPr>
        <w:t xml:space="preserve"> 10.0</w:t>
      </w:r>
    </w:p>
    <w:p w:rsidR="00915A94" w:rsidRPr="005A5B19" w:rsidRDefault="00915A94" w:rsidP="00915A94">
      <w:pPr>
        <w:pBdr>
          <w:bottom w:val="single" w:sz="4" w:space="1" w:color="auto"/>
        </w:pBdr>
        <w:jc w:val="center"/>
        <w:rPr>
          <w:bCs/>
          <w:sz w:val="24"/>
          <w:szCs w:val="24"/>
        </w:rPr>
      </w:pPr>
    </w:p>
    <w:p w:rsidR="00915A94" w:rsidRPr="005A5B19" w:rsidRDefault="00915A94" w:rsidP="00915A94">
      <w:pPr>
        <w:jc w:val="both"/>
        <w:rPr>
          <w:bCs/>
          <w:sz w:val="24"/>
          <w:szCs w:val="24"/>
        </w:rPr>
      </w:pPr>
      <w:r w:rsidRPr="005A5B19">
        <w:rPr>
          <w:bCs/>
          <w:sz w:val="24"/>
          <w:szCs w:val="24"/>
        </w:rPr>
        <w:t xml:space="preserve"> </w:t>
      </w:r>
    </w:p>
    <w:p w:rsidR="00915A94" w:rsidRPr="005A5B19" w:rsidRDefault="00915A94" w:rsidP="00A65D40">
      <w:pPr>
        <w:spacing w:line="276" w:lineRule="auto"/>
        <w:jc w:val="both"/>
        <w:rPr>
          <w:bCs/>
          <w:sz w:val="24"/>
          <w:szCs w:val="24"/>
        </w:rPr>
      </w:pPr>
      <w:r w:rsidRPr="005A5B19">
        <w:rPr>
          <w:bCs/>
          <w:sz w:val="24"/>
          <w:szCs w:val="24"/>
        </w:rPr>
        <w:t xml:space="preserve">Note: </w:t>
      </w:r>
    </w:p>
    <w:p w:rsidR="00915A94" w:rsidRPr="005A5B19" w:rsidRDefault="00915A94" w:rsidP="00A65D40">
      <w:pPr>
        <w:spacing w:line="276" w:lineRule="auto"/>
        <w:jc w:val="both"/>
        <w:rPr>
          <w:bCs/>
          <w:sz w:val="24"/>
          <w:szCs w:val="24"/>
        </w:rPr>
      </w:pPr>
      <w:r w:rsidRPr="005A5B19">
        <w:rPr>
          <w:bCs/>
          <w:sz w:val="24"/>
          <w:szCs w:val="24"/>
        </w:rPr>
        <w:t xml:space="preserve">1. If on the side towards the boundary of the installation, the clearance as </w:t>
      </w:r>
      <w:r w:rsidR="00C032AD" w:rsidRPr="005A5B19">
        <w:rPr>
          <w:bCs/>
          <w:sz w:val="24"/>
          <w:szCs w:val="24"/>
        </w:rPr>
        <w:t xml:space="preserve">specified </w:t>
      </w:r>
      <w:r w:rsidR="00C92D24" w:rsidRPr="005A5B19">
        <w:rPr>
          <w:bCs/>
          <w:sz w:val="24"/>
          <w:szCs w:val="24"/>
        </w:rPr>
        <w:t xml:space="preserve">in </w:t>
      </w:r>
      <w:r w:rsidR="00C032AD" w:rsidRPr="005A5B19">
        <w:rPr>
          <w:bCs/>
          <w:sz w:val="24"/>
          <w:szCs w:val="24"/>
        </w:rPr>
        <w:t>the Table</w:t>
      </w:r>
      <w:r w:rsidRPr="005A5B19">
        <w:rPr>
          <w:bCs/>
          <w:sz w:val="24"/>
          <w:szCs w:val="24"/>
        </w:rPr>
        <w:t xml:space="preserve"> is not available, the same may be reduced to 2 meters provided a 4 H-FRR (As per IS 1642 (1989)) RCC wall of adequate height and length covering the cylinder cascades is constructed at the boundary and adequate clear space is available on the other side of the wall</w:t>
      </w:r>
      <w:r w:rsidR="00C92D24" w:rsidRPr="005A5B19">
        <w:rPr>
          <w:bCs/>
          <w:sz w:val="24"/>
          <w:szCs w:val="24"/>
        </w:rPr>
        <w:t>;</w:t>
      </w:r>
    </w:p>
    <w:p w:rsidR="00915A94" w:rsidRPr="005A5B19" w:rsidRDefault="00915A94" w:rsidP="00A65D40">
      <w:pPr>
        <w:spacing w:line="276" w:lineRule="auto"/>
        <w:ind w:left="720"/>
        <w:jc w:val="both"/>
        <w:rPr>
          <w:bCs/>
          <w:sz w:val="24"/>
          <w:szCs w:val="24"/>
        </w:rPr>
      </w:pPr>
    </w:p>
    <w:p w:rsidR="00915A94" w:rsidRPr="005A5B19" w:rsidRDefault="00915A94" w:rsidP="00A65D40">
      <w:pPr>
        <w:spacing w:line="276" w:lineRule="auto"/>
        <w:jc w:val="both"/>
        <w:rPr>
          <w:bCs/>
          <w:sz w:val="24"/>
          <w:szCs w:val="24"/>
        </w:rPr>
      </w:pPr>
      <w:r w:rsidRPr="005A5B19">
        <w:rPr>
          <w:bCs/>
          <w:sz w:val="24"/>
          <w:szCs w:val="24"/>
        </w:rPr>
        <w:t>2. If Multiple cascades are located maintaining inter-distance of minimum 1 m</w:t>
      </w:r>
      <w:r w:rsidR="00C92D24" w:rsidRPr="005A5B19">
        <w:rPr>
          <w:bCs/>
          <w:sz w:val="24"/>
          <w:szCs w:val="24"/>
        </w:rPr>
        <w:t>,</w:t>
      </w:r>
      <w:r w:rsidRPr="005A5B19">
        <w:rPr>
          <w:bCs/>
          <w:sz w:val="24"/>
          <w:szCs w:val="24"/>
        </w:rPr>
        <w:t xml:space="preserve"> then</w:t>
      </w:r>
      <w:r w:rsidR="00C92D24" w:rsidRPr="005A5B19">
        <w:rPr>
          <w:bCs/>
          <w:sz w:val="24"/>
          <w:szCs w:val="24"/>
        </w:rPr>
        <w:t>,</w:t>
      </w:r>
      <w:r w:rsidRPr="005A5B19">
        <w:rPr>
          <w:bCs/>
          <w:sz w:val="24"/>
          <w:szCs w:val="24"/>
        </w:rPr>
        <w:t xml:space="preserve"> the required safety distances shall be considered as applicable in case of the water capacity of the higher capacity individual cascade</w:t>
      </w:r>
      <w:r w:rsidR="00C92D24" w:rsidRPr="005A5B19">
        <w:rPr>
          <w:bCs/>
          <w:sz w:val="24"/>
          <w:szCs w:val="24"/>
        </w:rPr>
        <w:t>,</w:t>
      </w:r>
    </w:p>
    <w:p w:rsidR="00915A94" w:rsidRPr="005A5B19" w:rsidRDefault="00915A94" w:rsidP="00915A94">
      <w:pPr>
        <w:pStyle w:val="Heading3"/>
        <w:jc w:val="center"/>
        <w:rPr>
          <w:b w:val="0"/>
          <w:bCs/>
          <w:szCs w:val="24"/>
        </w:rPr>
      </w:pPr>
    </w:p>
    <w:p w:rsidR="00915A94" w:rsidRPr="00E0012C" w:rsidRDefault="00915A94" w:rsidP="00E0012C">
      <w:pPr>
        <w:pStyle w:val="Heading3"/>
        <w:spacing w:before="240"/>
        <w:jc w:val="center"/>
        <w:rPr>
          <w:szCs w:val="24"/>
        </w:rPr>
      </w:pPr>
      <w:r w:rsidRPr="00E0012C">
        <w:rPr>
          <w:szCs w:val="24"/>
        </w:rPr>
        <w:t>TABLE - II</w:t>
      </w:r>
    </w:p>
    <w:p w:rsidR="00915A94" w:rsidRPr="00E0012C" w:rsidRDefault="00915A94" w:rsidP="00E0012C">
      <w:pPr>
        <w:pStyle w:val="BodyText2"/>
        <w:spacing w:before="240"/>
        <w:jc w:val="center"/>
        <w:rPr>
          <w:b/>
          <w:szCs w:val="24"/>
        </w:rPr>
      </w:pPr>
      <w:r w:rsidRPr="00E0012C">
        <w:rPr>
          <w:b/>
          <w:szCs w:val="24"/>
        </w:rPr>
        <w:t>INTER DISTANCES BETWEEN VARIOUS FACILITIES OF NATURAL GAS HANDLING AT INSTALLATION</w:t>
      </w:r>
    </w:p>
    <w:p w:rsidR="00915A94" w:rsidRPr="005A5B19" w:rsidRDefault="00915A94" w:rsidP="00915A94">
      <w:pPr>
        <w:pStyle w:val="BodyText2"/>
        <w:rPr>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
        <w:gridCol w:w="1360"/>
        <w:gridCol w:w="1360"/>
        <w:gridCol w:w="1281"/>
        <w:gridCol w:w="1005"/>
        <w:gridCol w:w="1111"/>
        <w:gridCol w:w="1111"/>
        <w:gridCol w:w="940"/>
        <w:gridCol w:w="848"/>
      </w:tblGrid>
      <w:tr w:rsidR="00915A94" w:rsidRPr="005A5B19" w:rsidTr="00202DFB">
        <w:trPr>
          <w:trHeight w:val="522"/>
          <w:jc w:val="center"/>
        </w:trPr>
        <w:tc>
          <w:tcPr>
            <w:tcW w:w="426" w:type="dxa"/>
            <w:shd w:val="clear" w:color="auto" w:fill="auto"/>
            <w:vAlign w:val="center"/>
          </w:tcPr>
          <w:p w:rsidR="00915A94" w:rsidRPr="005A5B19" w:rsidRDefault="00915A94" w:rsidP="00202DFB">
            <w:pPr>
              <w:pStyle w:val="BodyText2"/>
              <w:rPr>
                <w:bCs/>
                <w:szCs w:val="24"/>
              </w:rPr>
            </w:pP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 xml:space="preserve">Distance from </w:t>
            </w:r>
          </w:p>
          <w:p w:rsidR="00915A94" w:rsidRPr="005A5B19" w:rsidRDefault="00915A94" w:rsidP="00202DFB">
            <w:pPr>
              <w:pStyle w:val="BodyText2"/>
              <w:rPr>
                <w:bCs/>
                <w:szCs w:val="24"/>
              </w:rPr>
            </w:pPr>
            <w:r w:rsidRPr="005A5B19">
              <w:rPr>
                <w:bCs/>
                <w:szCs w:val="24"/>
              </w:rPr>
              <w:t xml:space="preserve">- In </w:t>
            </w:r>
            <w:proofErr w:type="spellStart"/>
            <w:r w:rsidRPr="005A5B19">
              <w:rPr>
                <w:bCs/>
                <w:szCs w:val="24"/>
              </w:rPr>
              <w:t>metres</w:t>
            </w:r>
            <w:proofErr w:type="spellEnd"/>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1</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2</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3</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5</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7</w:t>
            </w:r>
          </w:p>
        </w:tc>
      </w:tr>
      <w:tr w:rsidR="00915A94" w:rsidRPr="005A5B19" w:rsidTr="00202DFB">
        <w:trPr>
          <w:trHeight w:val="522"/>
          <w:jc w:val="center"/>
        </w:trPr>
        <w:tc>
          <w:tcPr>
            <w:tcW w:w="426" w:type="dxa"/>
            <w:shd w:val="clear" w:color="auto" w:fill="auto"/>
            <w:vAlign w:val="center"/>
          </w:tcPr>
          <w:p w:rsidR="00915A94" w:rsidRPr="005A5B19" w:rsidRDefault="00915A94" w:rsidP="00202DFB">
            <w:pPr>
              <w:pStyle w:val="BodyText2"/>
              <w:rPr>
                <w:bCs/>
                <w:szCs w:val="24"/>
              </w:rPr>
            </w:pPr>
          </w:p>
        </w:tc>
        <w:tc>
          <w:tcPr>
            <w:tcW w:w="1418" w:type="dxa"/>
            <w:shd w:val="clear" w:color="auto" w:fill="auto"/>
            <w:vAlign w:val="center"/>
          </w:tcPr>
          <w:p w:rsidR="00915A94" w:rsidRPr="005A5B19" w:rsidRDefault="00915A94" w:rsidP="00202DFB">
            <w:pPr>
              <w:pStyle w:val="BodyText2"/>
              <w:rPr>
                <w:bCs/>
                <w:szCs w:val="24"/>
              </w:rPr>
            </w:pP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CNG Compressor</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CNG Dispensing Unit</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Storage Cascade</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Outer boundary wall</w:t>
            </w:r>
            <w:r w:rsidR="00C92D24" w:rsidRPr="005A5B19">
              <w:rPr>
                <w:bCs/>
                <w:szCs w:val="24"/>
              </w:rPr>
              <w:t xml:space="preserve"> or</w:t>
            </w:r>
            <w:r w:rsidRPr="005A5B19">
              <w:rPr>
                <w:bCs/>
                <w:szCs w:val="24"/>
              </w:rPr>
              <w:t xml:space="preserve"> Chain link fencing</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MS</w:t>
            </w:r>
            <w:r w:rsidR="00C92D24" w:rsidRPr="005A5B19">
              <w:rPr>
                <w:bCs/>
                <w:szCs w:val="24"/>
              </w:rPr>
              <w:t xml:space="preserve"> or </w:t>
            </w:r>
            <w:r w:rsidRPr="005A5B19">
              <w:rPr>
                <w:bCs/>
                <w:szCs w:val="24"/>
              </w:rPr>
              <w:t>HSD dispenser</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Vent of MS</w:t>
            </w:r>
            <w:r w:rsidR="00C92D24" w:rsidRPr="005A5B19">
              <w:rPr>
                <w:bCs/>
                <w:szCs w:val="24"/>
              </w:rPr>
              <w:t xml:space="preserve"> or </w:t>
            </w:r>
            <w:r w:rsidRPr="005A5B19">
              <w:rPr>
                <w:bCs/>
                <w:szCs w:val="24"/>
              </w:rPr>
              <w:t>HSD u/g Storage tanks</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Filling point of MS</w:t>
            </w:r>
            <w:r w:rsidR="00C92D24" w:rsidRPr="005A5B19">
              <w:rPr>
                <w:bCs/>
                <w:szCs w:val="24"/>
              </w:rPr>
              <w:t xml:space="preserve"> or </w:t>
            </w:r>
            <w:r w:rsidRPr="005A5B19">
              <w:rPr>
                <w:bCs/>
                <w:szCs w:val="24"/>
              </w:rPr>
              <w:t>HSD</w:t>
            </w:r>
          </w:p>
        </w:tc>
      </w:tr>
      <w:tr w:rsidR="00915A94" w:rsidRPr="005A5B19" w:rsidTr="0054401B">
        <w:trPr>
          <w:trHeight w:val="482"/>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t>1</w:t>
            </w: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CNG Compressor</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3</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2</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3</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 xml:space="preserve">T1 </w:t>
            </w:r>
          </w:p>
          <w:p w:rsidR="00915A94" w:rsidRPr="005A5B19" w:rsidRDefault="00915A94" w:rsidP="00202DFB">
            <w:pPr>
              <w:pStyle w:val="BodyText2"/>
              <w:rPr>
                <w:bCs/>
                <w:szCs w:val="24"/>
              </w:rPr>
            </w:pPr>
            <w:r w:rsidRPr="005A5B19">
              <w:rPr>
                <w:bCs/>
                <w:szCs w:val="24"/>
              </w:rPr>
              <w:t>(Min-3)</w:t>
            </w:r>
          </w:p>
        </w:tc>
      </w:tr>
      <w:tr w:rsidR="00915A94" w:rsidRPr="005A5B19" w:rsidTr="0054401B">
        <w:trPr>
          <w:trHeight w:val="418"/>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lastRenderedPageBreak/>
              <w:t>2</w:t>
            </w: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CNG Dispensing Unit</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3</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2</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-do-</w:t>
            </w:r>
          </w:p>
        </w:tc>
      </w:tr>
      <w:tr w:rsidR="00915A94" w:rsidRPr="005A5B19" w:rsidTr="0054401B">
        <w:trPr>
          <w:trHeight w:val="552"/>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t>3</w:t>
            </w: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Storage Cascade</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2</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2</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T1</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T1</w:t>
            </w:r>
          </w:p>
          <w:p w:rsidR="00915A94" w:rsidRPr="005A5B19" w:rsidRDefault="00915A94" w:rsidP="00202DFB">
            <w:pPr>
              <w:pStyle w:val="BodyText2"/>
              <w:rPr>
                <w:bCs/>
                <w:szCs w:val="24"/>
              </w:rPr>
            </w:pPr>
            <w:r w:rsidRPr="005A5B19">
              <w:rPr>
                <w:bCs/>
                <w:szCs w:val="24"/>
              </w:rPr>
              <w:t>(min-6)</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T1</w:t>
            </w:r>
          </w:p>
          <w:p w:rsidR="00915A94" w:rsidRPr="005A5B19" w:rsidRDefault="00915A94" w:rsidP="00202DFB">
            <w:pPr>
              <w:pStyle w:val="BodyText2"/>
              <w:rPr>
                <w:bCs/>
                <w:szCs w:val="24"/>
              </w:rPr>
            </w:pPr>
            <w:r w:rsidRPr="005A5B19">
              <w:rPr>
                <w:bCs/>
                <w:szCs w:val="24"/>
              </w:rPr>
              <w:t>(Min-4)</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-do-</w:t>
            </w:r>
          </w:p>
        </w:tc>
      </w:tr>
      <w:tr w:rsidR="00915A94" w:rsidRPr="005A5B19" w:rsidTr="0054401B">
        <w:trPr>
          <w:trHeight w:val="560"/>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Outer boundary wall</w:t>
            </w:r>
            <w:r w:rsidR="00C92D24" w:rsidRPr="005A5B19">
              <w:rPr>
                <w:bCs/>
                <w:szCs w:val="24"/>
              </w:rPr>
              <w:t xml:space="preserve"> or</w:t>
            </w:r>
            <w:r w:rsidRPr="005A5B19">
              <w:rPr>
                <w:bCs/>
                <w:szCs w:val="24"/>
              </w:rPr>
              <w:t xml:space="preserve"> Chain link fencing</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3</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T1</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-do-</w:t>
            </w:r>
          </w:p>
        </w:tc>
      </w:tr>
      <w:tr w:rsidR="00915A94" w:rsidRPr="005A5B19" w:rsidTr="00202DFB">
        <w:trPr>
          <w:trHeight w:val="522"/>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t>5</w:t>
            </w: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MS</w:t>
            </w:r>
            <w:r w:rsidR="00C92D24" w:rsidRPr="005A5B19">
              <w:rPr>
                <w:bCs/>
                <w:szCs w:val="24"/>
              </w:rPr>
              <w:t xml:space="preserve"> or </w:t>
            </w:r>
            <w:r w:rsidRPr="005A5B19">
              <w:rPr>
                <w:bCs/>
                <w:szCs w:val="24"/>
              </w:rPr>
              <w:t>HSD dispenser</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T1</w:t>
            </w:r>
          </w:p>
          <w:p w:rsidR="00915A94" w:rsidRPr="005A5B19" w:rsidRDefault="00915A94" w:rsidP="00202DFB">
            <w:pPr>
              <w:pStyle w:val="BodyText2"/>
              <w:rPr>
                <w:bCs/>
                <w:szCs w:val="24"/>
              </w:rPr>
            </w:pPr>
            <w:r w:rsidRPr="005A5B19">
              <w:rPr>
                <w:bCs/>
                <w:szCs w:val="24"/>
              </w:rPr>
              <w:t>(Min-6)</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-do-</w:t>
            </w:r>
          </w:p>
        </w:tc>
      </w:tr>
      <w:tr w:rsidR="00915A94" w:rsidRPr="005A5B19" w:rsidTr="0054401B">
        <w:trPr>
          <w:trHeight w:val="449"/>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418" w:type="dxa"/>
            <w:shd w:val="clear" w:color="auto" w:fill="auto"/>
            <w:vAlign w:val="center"/>
          </w:tcPr>
          <w:p w:rsidR="00915A94" w:rsidRPr="005A5B19" w:rsidRDefault="00915A94" w:rsidP="00202DFB">
            <w:pPr>
              <w:ind w:firstLine="288"/>
              <w:jc w:val="center"/>
              <w:rPr>
                <w:bCs/>
                <w:sz w:val="24"/>
                <w:szCs w:val="24"/>
              </w:rPr>
            </w:pPr>
            <w:r w:rsidRPr="005A5B19">
              <w:rPr>
                <w:bCs/>
                <w:sz w:val="24"/>
                <w:szCs w:val="24"/>
              </w:rPr>
              <w:t>Vent of MS</w:t>
            </w:r>
            <w:r w:rsidR="00C92D24" w:rsidRPr="005A5B19">
              <w:rPr>
                <w:bCs/>
                <w:sz w:val="24"/>
                <w:szCs w:val="24"/>
              </w:rPr>
              <w:t xml:space="preserve"> or </w:t>
            </w:r>
            <w:r w:rsidRPr="005A5B19">
              <w:rPr>
                <w:bCs/>
                <w:sz w:val="24"/>
                <w:szCs w:val="24"/>
              </w:rPr>
              <w:t>HSD u/g Storage tanks</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050"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989" w:type="dxa"/>
            <w:shd w:val="clear" w:color="auto" w:fill="auto"/>
            <w:vAlign w:val="center"/>
          </w:tcPr>
          <w:p w:rsidR="00915A94" w:rsidRPr="005A5B19" w:rsidRDefault="00915A94" w:rsidP="00202DFB">
            <w:pPr>
              <w:pStyle w:val="BodyText2"/>
              <w:rPr>
                <w:bCs/>
                <w:szCs w:val="24"/>
              </w:rPr>
            </w:pPr>
            <w:r w:rsidRPr="005A5B19">
              <w:rPr>
                <w:bCs/>
                <w:szCs w:val="24"/>
              </w:rPr>
              <w:t>T1</w:t>
            </w:r>
          </w:p>
          <w:p w:rsidR="00915A94" w:rsidRPr="005A5B19" w:rsidRDefault="00915A94" w:rsidP="00202DFB">
            <w:pPr>
              <w:pStyle w:val="BodyText2"/>
              <w:rPr>
                <w:bCs/>
                <w:szCs w:val="24"/>
              </w:rPr>
            </w:pPr>
            <w:r w:rsidRPr="005A5B19">
              <w:rPr>
                <w:bCs/>
                <w:szCs w:val="24"/>
              </w:rPr>
              <w:t>(Min-4)</w:t>
            </w:r>
          </w:p>
        </w:tc>
        <w:tc>
          <w:tcPr>
            <w:tcW w:w="938" w:type="dxa"/>
            <w:shd w:val="clear" w:color="auto" w:fill="auto"/>
            <w:vAlign w:val="center"/>
          </w:tcPr>
          <w:p w:rsidR="00915A94" w:rsidRPr="005A5B19" w:rsidRDefault="00915A94" w:rsidP="00202DFB">
            <w:pPr>
              <w:pStyle w:val="BodyText2"/>
              <w:rPr>
                <w:bCs/>
                <w:szCs w:val="24"/>
              </w:rPr>
            </w:pPr>
            <w:r w:rsidRPr="005A5B19">
              <w:rPr>
                <w:bCs/>
                <w:szCs w:val="24"/>
              </w:rPr>
              <w:t>4</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6</w:t>
            </w:r>
          </w:p>
        </w:tc>
      </w:tr>
      <w:tr w:rsidR="00915A94" w:rsidRPr="005A5B19" w:rsidTr="0054401B">
        <w:trPr>
          <w:trHeight w:val="599"/>
          <w:jc w:val="center"/>
        </w:trPr>
        <w:tc>
          <w:tcPr>
            <w:tcW w:w="426" w:type="dxa"/>
            <w:shd w:val="clear" w:color="auto" w:fill="auto"/>
            <w:vAlign w:val="center"/>
          </w:tcPr>
          <w:p w:rsidR="00915A94" w:rsidRPr="005A5B19" w:rsidRDefault="00915A94" w:rsidP="00202DFB">
            <w:pPr>
              <w:pStyle w:val="BodyText2"/>
              <w:rPr>
                <w:bCs/>
                <w:szCs w:val="24"/>
              </w:rPr>
            </w:pPr>
            <w:r w:rsidRPr="005A5B19">
              <w:rPr>
                <w:bCs/>
                <w:szCs w:val="24"/>
              </w:rPr>
              <w:t>7</w:t>
            </w:r>
          </w:p>
        </w:tc>
        <w:tc>
          <w:tcPr>
            <w:tcW w:w="1418" w:type="dxa"/>
            <w:shd w:val="clear" w:color="auto" w:fill="auto"/>
            <w:vAlign w:val="center"/>
          </w:tcPr>
          <w:p w:rsidR="00915A94" w:rsidRPr="005A5B19" w:rsidRDefault="00915A94" w:rsidP="00202DFB">
            <w:pPr>
              <w:pStyle w:val="BodyText2"/>
              <w:rPr>
                <w:bCs/>
                <w:szCs w:val="24"/>
              </w:rPr>
            </w:pPr>
            <w:r w:rsidRPr="005A5B19">
              <w:rPr>
                <w:bCs/>
                <w:szCs w:val="24"/>
              </w:rPr>
              <w:t>Filling point of MS</w:t>
            </w:r>
            <w:r w:rsidR="00C92D24" w:rsidRPr="005A5B19">
              <w:rPr>
                <w:bCs/>
                <w:szCs w:val="24"/>
              </w:rPr>
              <w:t xml:space="preserve"> or </w:t>
            </w:r>
            <w:r w:rsidRPr="005A5B19">
              <w:rPr>
                <w:bCs/>
                <w:szCs w:val="24"/>
              </w:rPr>
              <w:t>HSD</w:t>
            </w:r>
          </w:p>
        </w:tc>
        <w:tc>
          <w:tcPr>
            <w:tcW w:w="992" w:type="dxa"/>
            <w:shd w:val="clear" w:color="auto" w:fill="auto"/>
            <w:vAlign w:val="center"/>
          </w:tcPr>
          <w:p w:rsidR="00915A94" w:rsidRPr="005A5B19" w:rsidRDefault="00915A94" w:rsidP="00202DFB">
            <w:pPr>
              <w:jc w:val="center"/>
              <w:rPr>
                <w:bCs/>
                <w:sz w:val="24"/>
                <w:szCs w:val="24"/>
              </w:rPr>
            </w:pPr>
            <w:r w:rsidRPr="005A5B19">
              <w:rPr>
                <w:bCs/>
                <w:sz w:val="24"/>
                <w:szCs w:val="24"/>
              </w:rPr>
              <w:t>T1</w:t>
            </w:r>
          </w:p>
          <w:p w:rsidR="00915A94" w:rsidRPr="005A5B19" w:rsidRDefault="00915A94" w:rsidP="00202DFB">
            <w:pPr>
              <w:jc w:val="center"/>
              <w:rPr>
                <w:bCs/>
                <w:sz w:val="24"/>
                <w:szCs w:val="24"/>
              </w:rPr>
            </w:pPr>
            <w:r w:rsidRPr="005A5B19">
              <w:rPr>
                <w:bCs/>
                <w:sz w:val="24"/>
                <w:szCs w:val="24"/>
              </w:rPr>
              <w:t>(Min-3)</w:t>
            </w:r>
          </w:p>
        </w:tc>
        <w:tc>
          <w:tcPr>
            <w:tcW w:w="1050" w:type="dxa"/>
            <w:shd w:val="clear" w:color="auto" w:fill="auto"/>
            <w:vAlign w:val="center"/>
          </w:tcPr>
          <w:p w:rsidR="00915A94" w:rsidRPr="005A5B19" w:rsidRDefault="00915A94" w:rsidP="00202DFB">
            <w:pPr>
              <w:jc w:val="center"/>
              <w:rPr>
                <w:bCs/>
                <w:sz w:val="24"/>
                <w:szCs w:val="24"/>
              </w:rPr>
            </w:pPr>
            <w:r w:rsidRPr="005A5B19">
              <w:rPr>
                <w:bCs/>
                <w:sz w:val="24"/>
                <w:szCs w:val="24"/>
              </w:rPr>
              <w:t xml:space="preserve">T1 </w:t>
            </w:r>
          </w:p>
          <w:p w:rsidR="00915A94" w:rsidRPr="005A5B19" w:rsidRDefault="00915A94" w:rsidP="00202DFB">
            <w:pPr>
              <w:jc w:val="center"/>
              <w:rPr>
                <w:bCs/>
                <w:sz w:val="24"/>
                <w:szCs w:val="24"/>
              </w:rPr>
            </w:pPr>
            <w:r w:rsidRPr="005A5B19">
              <w:rPr>
                <w:bCs/>
                <w:sz w:val="24"/>
                <w:szCs w:val="24"/>
              </w:rPr>
              <w:t>(Min-3)</w:t>
            </w:r>
          </w:p>
        </w:tc>
        <w:tc>
          <w:tcPr>
            <w:tcW w:w="989" w:type="dxa"/>
            <w:shd w:val="clear" w:color="auto" w:fill="auto"/>
            <w:vAlign w:val="center"/>
          </w:tcPr>
          <w:p w:rsidR="00915A94" w:rsidRPr="005A5B19" w:rsidRDefault="00915A94" w:rsidP="00202DFB">
            <w:pPr>
              <w:jc w:val="center"/>
              <w:rPr>
                <w:bCs/>
                <w:sz w:val="24"/>
                <w:szCs w:val="24"/>
              </w:rPr>
            </w:pPr>
            <w:r w:rsidRPr="005A5B19">
              <w:rPr>
                <w:bCs/>
                <w:sz w:val="24"/>
                <w:szCs w:val="24"/>
              </w:rPr>
              <w:t xml:space="preserve">T1 </w:t>
            </w:r>
          </w:p>
          <w:p w:rsidR="00915A94" w:rsidRPr="005A5B19" w:rsidRDefault="00915A94" w:rsidP="00202DFB">
            <w:pPr>
              <w:jc w:val="center"/>
              <w:rPr>
                <w:bCs/>
                <w:sz w:val="24"/>
                <w:szCs w:val="24"/>
              </w:rPr>
            </w:pPr>
            <w:r w:rsidRPr="005A5B19">
              <w:rPr>
                <w:bCs/>
                <w:sz w:val="24"/>
                <w:szCs w:val="24"/>
              </w:rPr>
              <w:t>(Min-3)</w:t>
            </w:r>
          </w:p>
        </w:tc>
        <w:tc>
          <w:tcPr>
            <w:tcW w:w="938" w:type="dxa"/>
            <w:shd w:val="clear" w:color="auto" w:fill="auto"/>
            <w:vAlign w:val="center"/>
          </w:tcPr>
          <w:p w:rsidR="00915A94" w:rsidRPr="005A5B19" w:rsidRDefault="00915A94" w:rsidP="00202DFB">
            <w:pPr>
              <w:jc w:val="center"/>
              <w:rPr>
                <w:bCs/>
                <w:sz w:val="24"/>
                <w:szCs w:val="24"/>
              </w:rPr>
            </w:pPr>
            <w:r w:rsidRPr="005A5B19">
              <w:rPr>
                <w:bCs/>
                <w:sz w:val="24"/>
                <w:szCs w:val="24"/>
              </w:rPr>
              <w:t xml:space="preserve">T1 </w:t>
            </w:r>
          </w:p>
          <w:p w:rsidR="00915A94" w:rsidRPr="005A5B19" w:rsidRDefault="00915A94" w:rsidP="00202DFB">
            <w:pPr>
              <w:jc w:val="center"/>
              <w:rPr>
                <w:bCs/>
                <w:sz w:val="24"/>
                <w:szCs w:val="24"/>
              </w:rPr>
            </w:pPr>
            <w:r w:rsidRPr="005A5B19">
              <w:rPr>
                <w:bCs/>
                <w:sz w:val="24"/>
                <w:szCs w:val="24"/>
              </w:rPr>
              <w:t>(Min-3)</w:t>
            </w:r>
          </w:p>
        </w:tc>
        <w:tc>
          <w:tcPr>
            <w:tcW w:w="992" w:type="dxa"/>
            <w:shd w:val="clear" w:color="auto" w:fill="auto"/>
            <w:vAlign w:val="center"/>
          </w:tcPr>
          <w:p w:rsidR="00915A94" w:rsidRPr="005A5B19" w:rsidRDefault="00915A94" w:rsidP="00202DFB">
            <w:pPr>
              <w:jc w:val="center"/>
              <w:rPr>
                <w:bCs/>
                <w:sz w:val="24"/>
                <w:szCs w:val="24"/>
              </w:rPr>
            </w:pPr>
            <w:r w:rsidRPr="005A5B19">
              <w:rPr>
                <w:bCs/>
                <w:sz w:val="24"/>
                <w:szCs w:val="24"/>
              </w:rPr>
              <w:t xml:space="preserve">T1 </w:t>
            </w:r>
          </w:p>
          <w:p w:rsidR="00915A94" w:rsidRPr="005A5B19" w:rsidRDefault="00915A94" w:rsidP="00202DFB">
            <w:pPr>
              <w:jc w:val="center"/>
              <w:rPr>
                <w:bCs/>
                <w:sz w:val="24"/>
                <w:szCs w:val="24"/>
              </w:rPr>
            </w:pPr>
            <w:r w:rsidRPr="005A5B19">
              <w:rPr>
                <w:bCs/>
                <w:sz w:val="24"/>
                <w:szCs w:val="24"/>
              </w:rPr>
              <w:t>(Min-3)</w:t>
            </w:r>
          </w:p>
        </w:tc>
        <w:tc>
          <w:tcPr>
            <w:tcW w:w="992" w:type="dxa"/>
            <w:shd w:val="clear" w:color="auto" w:fill="auto"/>
            <w:vAlign w:val="center"/>
          </w:tcPr>
          <w:p w:rsidR="00915A94" w:rsidRPr="005A5B19" w:rsidRDefault="00915A94" w:rsidP="00202DFB">
            <w:pPr>
              <w:pStyle w:val="BodyText2"/>
              <w:rPr>
                <w:bCs/>
                <w:szCs w:val="24"/>
              </w:rPr>
            </w:pPr>
            <w:r w:rsidRPr="005A5B19">
              <w:rPr>
                <w:bCs/>
                <w:szCs w:val="24"/>
              </w:rPr>
              <w:t>6</w:t>
            </w:r>
          </w:p>
        </w:tc>
        <w:tc>
          <w:tcPr>
            <w:tcW w:w="1108" w:type="dxa"/>
            <w:shd w:val="clear" w:color="auto" w:fill="auto"/>
            <w:vAlign w:val="center"/>
          </w:tcPr>
          <w:p w:rsidR="00915A94" w:rsidRPr="005A5B19" w:rsidRDefault="00915A94" w:rsidP="00202DFB">
            <w:pPr>
              <w:pStyle w:val="BodyText2"/>
              <w:rPr>
                <w:bCs/>
                <w:szCs w:val="24"/>
              </w:rPr>
            </w:pPr>
            <w:r w:rsidRPr="005A5B19">
              <w:rPr>
                <w:bCs/>
                <w:szCs w:val="24"/>
              </w:rPr>
              <w:t>*</w:t>
            </w:r>
          </w:p>
        </w:tc>
      </w:tr>
    </w:tbl>
    <w:p w:rsidR="00915A94" w:rsidRPr="005A5B19" w:rsidRDefault="00915A94" w:rsidP="005A5B19">
      <w:pPr>
        <w:spacing w:before="240"/>
        <w:jc w:val="both"/>
        <w:rPr>
          <w:bCs/>
          <w:sz w:val="24"/>
          <w:szCs w:val="24"/>
        </w:rPr>
      </w:pPr>
      <w:r w:rsidRPr="005A5B19">
        <w:rPr>
          <w:bCs/>
          <w:sz w:val="24"/>
          <w:szCs w:val="24"/>
        </w:rPr>
        <w:t>NOTES:</w:t>
      </w:r>
    </w:p>
    <w:p w:rsidR="00915A94" w:rsidRPr="005A5B19" w:rsidRDefault="00915A94" w:rsidP="00EF6F87">
      <w:pPr>
        <w:numPr>
          <w:ilvl w:val="0"/>
          <w:numId w:val="42"/>
        </w:numPr>
        <w:spacing w:before="240"/>
        <w:ind w:left="567" w:hanging="425"/>
        <w:jc w:val="both"/>
        <w:rPr>
          <w:bCs/>
          <w:sz w:val="24"/>
          <w:szCs w:val="24"/>
        </w:rPr>
      </w:pPr>
      <w:r w:rsidRPr="005A5B19">
        <w:rPr>
          <w:bCs/>
          <w:sz w:val="24"/>
          <w:szCs w:val="24"/>
        </w:rPr>
        <w:t>T-I denotes Table-I</w:t>
      </w:r>
      <w:r w:rsidR="00C92D24" w:rsidRPr="005A5B19">
        <w:rPr>
          <w:bCs/>
          <w:sz w:val="24"/>
          <w:szCs w:val="24"/>
        </w:rPr>
        <w:t>;</w:t>
      </w:r>
    </w:p>
    <w:p w:rsidR="00915A94" w:rsidRPr="005A5B19" w:rsidRDefault="00915A94" w:rsidP="00EF6F87">
      <w:pPr>
        <w:numPr>
          <w:ilvl w:val="0"/>
          <w:numId w:val="42"/>
        </w:numPr>
        <w:spacing w:before="240"/>
        <w:ind w:left="567" w:hanging="425"/>
        <w:jc w:val="both"/>
        <w:rPr>
          <w:bCs/>
          <w:sz w:val="24"/>
          <w:szCs w:val="24"/>
        </w:rPr>
      </w:pPr>
      <w:r w:rsidRPr="005A5B19">
        <w:rPr>
          <w:bCs/>
          <w:sz w:val="24"/>
          <w:szCs w:val="24"/>
        </w:rPr>
        <w:t>Distances shown as “–” shall be any distance necessary for operational convenience</w:t>
      </w:r>
      <w:r w:rsidR="00C92D24" w:rsidRPr="005A5B19">
        <w:rPr>
          <w:bCs/>
          <w:sz w:val="24"/>
          <w:szCs w:val="24"/>
        </w:rPr>
        <w:t>;</w:t>
      </w:r>
    </w:p>
    <w:p w:rsidR="00915A94" w:rsidRPr="005A5B19" w:rsidRDefault="00915A94" w:rsidP="00EF6F87">
      <w:pPr>
        <w:numPr>
          <w:ilvl w:val="0"/>
          <w:numId w:val="42"/>
        </w:numPr>
        <w:spacing w:before="240"/>
        <w:ind w:left="567" w:hanging="425"/>
        <w:jc w:val="both"/>
        <w:rPr>
          <w:bCs/>
          <w:sz w:val="24"/>
          <w:szCs w:val="24"/>
        </w:rPr>
      </w:pPr>
      <w:r w:rsidRPr="005A5B19">
        <w:rPr>
          <w:bCs/>
          <w:sz w:val="24"/>
          <w:szCs w:val="24"/>
        </w:rPr>
        <w:t>A suitable curbing platform shall be provided at the base of the dispensing unit to prevent vehicles from coming too near the unit</w:t>
      </w:r>
      <w:r w:rsidR="00C92D24" w:rsidRPr="005A5B19">
        <w:rPr>
          <w:bCs/>
          <w:sz w:val="24"/>
          <w:szCs w:val="24"/>
        </w:rPr>
        <w:t>;</w:t>
      </w:r>
    </w:p>
    <w:p w:rsidR="00915A94" w:rsidRPr="005A5B19" w:rsidRDefault="00915A94" w:rsidP="00EF6F87">
      <w:pPr>
        <w:numPr>
          <w:ilvl w:val="0"/>
          <w:numId w:val="42"/>
        </w:numPr>
        <w:spacing w:before="240"/>
        <w:ind w:left="567" w:hanging="425"/>
        <w:jc w:val="both"/>
        <w:rPr>
          <w:bCs/>
          <w:sz w:val="24"/>
          <w:szCs w:val="24"/>
        </w:rPr>
      </w:pPr>
      <w:r w:rsidRPr="005A5B19">
        <w:rPr>
          <w:bCs/>
          <w:sz w:val="24"/>
          <w:szCs w:val="24"/>
        </w:rPr>
        <w:t>A CNG cascade having cylinders of total water capacity not exceeding 4500 liters can be mounted on top of the compressor super structure.  The assembly shall observe 3-meter clearance around and also from the dispensing unit</w:t>
      </w:r>
      <w:r w:rsidR="00C92D24" w:rsidRPr="005A5B19">
        <w:rPr>
          <w:bCs/>
          <w:sz w:val="24"/>
          <w:szCs w:val="24"/>
        </w:rPr>
        <w:t xml:space="preserve"> and such distance</w:t>
      </w:r>
      <w:r w:rsidRPr="005A5B19">
        <w:rPr>
          <w:bCs/>
          <w:sz w:val="24"/>
          <w:szCs w:val="24"/>
        </w:rPr>
        <w:t xml:space="preserve"> can be reduced to 2 meter as per Note- I of Table – I</w:t>
      </w:r>
      <w:r w:rsidR="00C92D24" w:rsidRPr="005A5B19">
        <w:rPr>
          <w:bCs/>
          <w:sz w:val="24"/>
          <w:szCs w:val="24"/>
        </w:rPr>
        <w:t>; and</w:t>
      </w:r>
    </w:p>
    <w:p w:rsidR="00915A94" w:rsidRPr="005A5B19" w:rsidRDefault="00915A94" w:rsidP="00EF6F87">
      <w:pPr>
        <w:numPr>
          <w:ilvl w:val="0"/>
          <w:numId w:val="42"/>
        </w:numPr>
        <w:spacing w:before="240"/>
        <w:ind w:left="567" w:hanging="425"/>
        <w:jc w:val="both"/>
        <w:rPr>
          <w:bCs/>
          <w:sz w:val="24"/>
          <w:szCs w:val="24"/>
        </w:rPr>
      </w:pPr>
      <w:r w:rsidRPr="005A5B19">
        <w:rPr>
          <w:bCs/>
          <w:sz w:val="24"/>
          <w:szCs w:val="24"/>
        </w:rPr>
        <w:t>* As per Schedule – 1 of these regulations</w:t>
      </w:r>
    </w:p>
    <w:p w:rsidR="00915A94" w:rsidRPr="005C06C1" w:rsidRDefault="00915A94" w:rsidP="00EF6F87">
      <w:pPr>
        <w:numPr>
          <w:ilvl w:val="0"/>
          <w:numId w:val="43"/>
        </w:numPr>
        <w:spacing w:before="240"/>
        <w:jc w:val="both"/>
        <w:rPr>
          <w:b/>
          <w:sz w:val="24"/>
          <w:szCs w:val="24"/>
        </w:rPr>
      </w:pPr>
      <w:r w:rsidRPr="005C06C1">
        <w:rPr>
          <w:b/>
          <w:sz w:val="24"/>
          <w:szCs w:val="24"/>
        </w:rPr>
        <w:t>CNG STORAGE SYSTEM (Static)</w:t>
      </w:r>
      <w:r w:rsidR="00C92D24" w:rsidRPr="005C06C1">
        <w:rPr>
          <w:b/>
          <w:sz w:val="24"/>
          <w:szCs w:val="24"/>
        </w:rPr>
        <w:t>:</w:t>
      </w:r>
    </w:p>
    <w:p w:rsidR="00915A94" w:rsidRPr="005A5B19" w:rsidRDefault="00915A94" w:rsidP="005A5B19">
      <w:pPr>
        <w:spacing w:before="240"/>
        <w:ind w:left="720" w:hanging="675"/>
        <w:jc w:val="both"/>
        <w:rPr>
          <w:bCs/>
          <w:sz w:val="24"/>
          <w:szCs w:val="24"/>
        </w:rPr>
      </w:pPr>
      <w:r w:rsidRPr="005A5B19">
        <w:rPr>
          <w:bCs/>
          <w:sz w:val="24"/>
          <w:szCs w:val="24"/>
        </w:rPr>
        <w:t>5.1</w:t>
      </w:r>
      <w:r w:rsidRPr="005A5B19">
        <w:rPr>
          <w:bCs/>
          <w:sz w:val="24"/>
          <w:szCs w:val="24"/>
        </w:rPr>
        <w:tab/>
        <w:t>The cascade having horizontal cylinders and sited parallel to other cascade</w:t>
      </w:r>
      <w:r w:rsidR="00C92D24" w:rsidRPr="005A5B19">
        <w:rPr>
          <w:bCs/>
          <w:sz w:val="24"/>
          <w:szCs w:val="24"/>
        </w:rPr>
        <w:t xml:space="preserve"> or</w:t>
      </w:r>
      <w:r w:rsidRPr="005A5B19">
        <w:rPr>
          <w:bCs/>
          <w:sz w:val="24"/>
          <w:szCs w:val="24"/>
        </w:rPr>
        <w:t xml:space="preserve"> cylinder fittings should be arranged so that they do not face cylinder fittings of </w:t>
      </w:r>
      <w:proofErr w:type="gramStart"/>
      <w:r w:rsidRPr="005A5B19">
        <w:rPr>
          <w:bCs/>
          <w:sz w:val="24"/>
          <w:szCs w:val="24"/>
        </w:rPr>
        <w:t>other</w:t>
      </w:r>
      <w:proofErr w:type="gramEnd"/>
      <w:r w:rsidRPr="005A5B19">
        <w:rPr>
          <w:bCs/>
          <w:sz w:val="24"/>
          <w:szCs w:val="24"/>
        </w:rPr>
        <w:t xml:space="preserve"> cascade.</w:t>
      </w:r>
    </w:p>
    <w:p w:rsidR="00915A94" w:rsidRPr="005A5B19" w:rsidRDefault="00915A94" w:rsidP="005A5B19">
      <w:pPr>
        <w:spacing w:before="240"/>
        <w:ind w:left="720" w:hanging="675"/>
        <w:jc w:val="both"/>
        <w:rPr>
          <w:bCs/>
          <w:sz w:val="24"/>
          <w:szCs w:val="24"/>
        </w:rPr>
      </w:pPr>
      <w:r w:rsidRPr="005A5B19">
        <w:rPr>
          <w:bCs/>
          <w:sz w:val="24"/>
          <w:szCs w:val="24"/>
        </w:rPr>
        <w:t>5.2</w:t>
      </w:r>
      <w:r w:rsidRPr="005A5B19">
        <w:rPr>
          <w:bCs/>
          <w:sz w:val="24"/>
          <w:szCs w:val="24"/>
        </w:rPr>
        <w:tab/>
        <w:t>Cylinder installed horizontally in a cascade shall be separated from another cylinder in the cascade by a distance of minimum 20mm.</w:t>
      </w:r>
    </w:p>
    <w:p w:rsidR="00915A94" w:rsidRPr="005A5B19" w:rsidRDefault="00915A94" w:rsidP="005A5B19">
      <w:pPr>
        <w:spacing w:before="240"/>
        <w:ind w:left="720" w:hanging="675"/>
        <w:jc w:val="both"/>
        <w:rPr>
          <w:bCs/>
          <w:sz w:val="24"/>
          <w:szCs w:val="24"/>
        </w:rPr>
      </w:pPr>
      <w:r w:rsidRPr="005A5B19">
        <w:rPr>
          <w:bCs/>
          <w:sz w:val="24"/>
          <w:szCs w:val="24"/>
        </w:rPr>
        <w:lastRenderedPageBreak/>
        <w:t>5.3</w:t>
      </w:r>
      <w:r w:rsidRPr="005A5B19">
        <w:rPr>
          <w:bCs/>
          <w:sz w:val="24"/>
          <w:szCs w:val="24"/>
        </w:rPr>
        <w:tab/>
        <w:t xml:space="preserve">Cascade with horizontal cylinders shall have the valves fitted on the same side within the cascade opposite to the </w:t>
      </w:r>
      <w:r w:rsidR="00613567" w:rsidRPr="005A5B19">
        <w:rPr>
          <w:bCs/>
          <w:sz w:val="24"/>
          <w:szCs w:val="24"/>
        </w:rPr>
        <w:t>refueling</w:t>
      </w:r>
      <w:r w:rsidRPr="005A5B19">
        <w:rPr>
          <w:bCs/>
          <w:sz w:val="24"/>
          <w:szCs w:val="24"/>
        </w:rPr>
        <w:t xml:space="preserve"> point and arranged in a manner that any gas leakage is discharged upwards.</w:t>
      </w:r>
    </w:p>
    <w:p w:rsidR="00915A94" w:rsidRPr="005A5B19" w:rsidRDefault="00915A94" w:rsidP="005A5B19">
      <w:pPr>
        <w:spacing w:before="240"/>
        <w:ind w:left="720" w:hanging="675"/>
        <w:jc w:val="both"/>
        <w:rPr>
          <w:bCs/>
          <w:sz w:val="24"/>
          <w:szCs w:val="24"/>
        </w:rPr>
      </w:pPr>
      <w:r w:rsidRPr="005A5B19">
        <w:rPr>
          <w:bCs/>
          <w:sz w:val="24"/>
          <w:szCs w:val="24"/>
        </w:rPr>
        <w:t>5.4</w:t>
      </w:r>
      <w:r w:rsidRPr="005A5B19">
        <w:rPr>
          <w:bCs/>
          <w:sz w:val="24"/>
          <w:szCs w:val="24"/>
        </w:rPr>
        <w:tab/>
        <w:t>Cascade</w:t>
      </w:r>
      <w:r w:rsidR="007D0E31" w:rsidRPr="005A5B19">
        <w:rPr>
          <w:bCs/>
          <w:sz w:val="24"/>
          <w:szCs w:val="24"/>
        </w:rPr>
        <w:t xml:space="preserve"> or </w:t>
      </w:r>
      <w:r w:rsidRPr="005A5B19">
        <w:rPr>
          <w:bCs/>
          <w:sz w:val="24"/>
          <w:szCs w:val="24"/>
        </w:rPr>
        <w:t>bulk units shall be installed on a firm, compacted, well-drained non-combustible foundation</w:t>
      </w:r>
      <w:r w:rsidR="007D0E31" w:rsidRPr="005A5B19">
        <w:rPr>
          <w:bCs/>
          <w:sz w:val="24"/>
          <w:szCs w:val="24"/>
        </w:rPr>
        <w:t xml:space="preserve"> and such</w:t>
      </w:r>
      <w:r w:rsidRPr="005A5B19">
        <w:rPr>
          <w:bCs/>
          <w:sz w:val="24"/>
          <w:szCs w:val="24"/>
        </w:rPr>
        <w:t xml:space="preserve"> foundation may be in the form of a plinth with the raised edge at 2 M from the front and sides of the cascade forming a </w:t>
      </w:r>
      <w:proofErr w:type="spellStart"/>
      <w:r w:rsidRPr="005A5B19">
        <w:rPr>
          <w:bCs/>
          <w:sz w:val="24"/>
          <w:szCs w:val="24"/>
        </w:rPr>
        <w:t>kerb</w:t>
      </w:r>
      <w:proofErr w:type="spellEnd"/>
      <w:r w:rsidRPr="005A5B19">
        <w:rPr>
          <w:bCs/>
          <w:sz w:val="24"/>
          <w:szCs w:val="24"/>
        </w:rPr>
        <w:t xml:space="preserve"> up</w:t>
      </w:r>
      <w:r w:rsidR="00613567" w:rsidRPr="005A5B19">
        <w:rPr>
          <w:bCs/>
          <w:sz w:val="24"/>
          <w:szCs w:val="24"/>
        </w:rPr>
        <w:t xml:space="preserve"> </w:t>
      </w:r>
      <w:r w:rsidRPr="005A5B19">
        <w:rPr>
          <w:bCs/>
          <w:sz w:val="24"/>
          <w:szCs w:val="24"/>
        </w:rPr>
        <w:t>to which vehicles should be permitted</w:t>
      </w:r>
      <w:r w:rsidR="007D0E31" w:rsidRPr="005A5B19">
        <w:rPr>
          <w:bCs/>
          <w:sz w:val="24"/>
          <w:szCs w:val="24"/>
        </w:rPr>
        <w:t xml:space="preserve"> and</w:t>
      </w:r>
      <w:r w:rsidRPr="005A5B19">
        <w:rPr>
          <w:bCs/>
          <w:sz w:val="24"/>
          <w:szCs w:val="24"/>
        </w:rPr>
        <w:t xml:space="preserve"> </w:t>
      </w:r>
      <w:r w:rsidR="007D0E31" w:rsidRPr="005A5B19">
        <w:rPr>
          <w:bCs/>
          <w:sz w:val="24"/>
          <w:szCs w:val="24"/>
        </w:rPr>
        <w:t>t</w:t>
      </w:r>
      <w:r w:rsidRPr="005A5B19">
        <w:rPr>
          <w:bCs/>
          <w:sz w:val="24"/>
          <w:szCs w:val="24"/>
        </w:rPr>
        <w:t>he cascade shall be securely anchored to prevent floating in case flooding is anticipated.</w:t>
      </w:r>
    </w:p>
    <w:p w:rsidR="00915A94" w:rsidRPr="005A5B19" w:rsidRDefault="00915A94" w:rsidP="005A5B19">
      <w:pPr>
        <w:spacing w:before="240"/>
        <w:ind w:left="720" w:hanging="675"/>
        <w:jc w:val="both"/>
        <w:rPr>
          <w:bCs/>
          <w:sz w:val="24"/>
          <w:szCs w:val="24"/>
        </w:rPr>
      </w:pPr>
      <w:r w:rsidRPr="005A5B19">
        <w:rPr>
          <w:bCs/>
          <w:sz w:val="24"/>
          <w:szCs w:val="24"/>
        </w:rPr>
        <w:t>5.5</w:t>
      </w:r>
      <w:r w:rsidRPr="005A5B19">
        <w:rPr>
          <w:bCs/>
          <w:sz w:val="24"/>
          <w:szCs w:val="24"/>
        </w:rPr>
        <w:tab/>
        <w:t>Gas storage facility shall be protected from the effects of the weather by a roof or canopy designed to facilitate the dispersion of free or escaped gas.</w:t>
      </w:r>
    </w:p>
    <w:p w:rsidR="00915A94" w:rsidRPr="005A5B19" w:rsidRDefault="00915A94" w:rsidP="005A5B19">
      <w:pPr>
        <w:spacing w:before="240"/>
        <w:ind w:left="720" w:hanging="675"/>
        <w:jc w:val="both"/>
        <w:rPr>
          <w:bCs/>
          <w:sz w:val="24"/>
          <w:szCs w:val="24"/>
        </w:rPr>
      </w:pPr>
      <w:r w:rsidRPr="005A5B19">
        <w:rPr>
          <w:bCs/>
          <w:sz w:val="24"/>
          <w:szCs w:val="24"/>
        </w:rPr>
        <w:t>5.6</w:t>
      </w:r>
      <w:r w:rsidRPr="005A5B19">
        <w:rPr>
          <w:bCs/>
          <w:sz w:val="24"/>
          <w:szCs w:val="24"/>
        </w:rPr>
        <w:tab/>
        <w:t>Adequate means shall be provided to prevent the flow or accumulation of flammable or combustible liquids under containers such as by grading, pads or diversion curbs.</w:t>
      </w:r>
    </w:p>
    <w:p w:rsidR="00915A94" w:rsidRPr="005A5B19" w:rsidRDefault="00915A94" w:rsidP="005A5B19">
      <w:pPr>
        <w:spacing w:before="240"/>
        <w:ind w:left="720" w:hanging="675"/>
        <w:jc w:val="both"/>
        <w:rPr>
          <w:bCs/>
          <w:sz w:val="24"/>
          <w:szCs w:val="24"/>
        </w:rPr>
      </w:pPr>
      <w:r w:rsidRPr="005A5B19">
        <w:rPr>
          <w:bCs/>
          <w:sz w:val="24"/>
          <w:szCs w:val="24"/>
        </w:rPr>
        <w:t>5.7</w:t>
      </w:r>
      <w:r w:rsidRPr="005A5B19">
        <w:rPr>
          <w:bCs/>
          <w:sz w:val="24"/>
          <w:szCs w:val="24"/>
        </w:rPr>
        <w:tab/>
        <w:t xml:space="preserve"> </w:t>
      </w:r>
      <w:r w:rsidR="007D0E31" w:rsidRPr="005A5B19">
        <w:rPr>
          <w:bCs/>
          <w:sz w:val="24"/>
          <w:szCs w:val="24"/>
        </w:rPr>
        <w:t xml:space="preserve">The provisions of clauses (iv), (v), (vi), (ix) and (x) of paragraph 6.5 </w:t>
      </w:r>
      <w:r w:rsidRPr="005A5B19">
        <w:rPr>
          <w:bCs/>
          <w:sz w:val="24"/>
          <w:szCs w:val="24"/>
        </w:rPr>
        <w:t>shall also be applicable for static CNG storage system.</w:t>
      </w:r>
    </w:p>
    <w:p w:rsidR="00915A94" w:rsidRPr="005A5B19" w:rsidRDefault="00915A94" w:rsidP="005A5B19">
      <w:pPr>
        <w:spacing w:before="240"/>
        <w:ind w:left="720" w:hanging="675"/>
        <w:jc w:val="both"/>
        <w:rPr>
          <w:bCs/>
          <w:sz w:val="24"/>
          <w:szCs w:val="24"/>
        </w:rPr>
      </w:pPr>
      <w:r w:rsidRPr="005A5B19">
        <w:rPr>
          <w:bCs/>
          <w:sz w:val="24"/>
          <w:szCs w:val="24"/>
        </w:rPr>
        <w:t>5.8</w:t>
      </w:r>
      <w:r w:rsidRPr="005A5B19">
        <w:rPr>
          <w:bCs/>
          <w:sz w:val="24"/>
          <w:szCs w:val="24"/>
        </w:rPr>
        <w:tab/>
        <w:t>Cascade storage on the top of the roof shall be permitted on first floor</w:t>
      </w:r>
      <w:r w:rsidR="007D0E31" w:rsidRPr="005A5B19">
        <w:rPr>
          <w:bCs/>
          <w:sz w:val="24"/>
          <w:szCs w:val="24"/>
        </w:rPr>
        <w:t xml:space="preserve"> and</w:t>
      </w:r>
      <w:r w:rsidRPr="005A5B19">
        <w:rPr>
          <w:bCs/>
          <w:sz w:val="24"/>
          <w:szCs w:val="24"/>
        </w:rPr>
        <w:t xml:space="preserve"> </w:t>
      </w:r>
      <w:r w:rsidR="007D0E31" w:rsidRPr="005A5B19">
        <w:rPr>
          <w:bCs/>
          <w:sz w:val="24"/>
          <w:szCs w:val="24"/>
        </w:rPr>
        <w:t>t</w:t>
      </w:r>
      <w:r w:rsidRPr="005A5B19">
        <w:rPr>
          <w:bCs/>
          <w:sz w:val="24"/>
          <w:szCs w:val="24"/>
        </w:rPr>
        <w:t xml:space="preserve">here shall not be any further construction </w:t>
      </w:r>
      <w:r w:rsidR="007D0E31" w:rsidRPr="005A5B19">
        <w:rPr>
          <w:bCs/>
          <w:sz w:val="24"/>
          <w:szCs w:val="24"/>
        </w:rPr>
        <w:t>or</w:t>
      </w:r>
      <w:r w:rsidRPr="005A5B19">
        <w:rPr>
          <w:bCs/>
          <w:sz w:val="24"/>
          <w:szCs w:val="24"/>
        </w:rPr>
        <w:t xml:space="preserve"> inhabitation above this storage. </w:t>
      </w:r>
    </w:p>
    <w:p w:rsidR="00915A94" w:rsidRPr="005A5B19" w:rsidRDefault="00915A94" w:rsidP="005A5B19">
      <w:pPr>
        <w:spacing w:before="240"/>
        <w:ind w:left="720" w:hanging="675"/>
        <w:jc w:val="both"/>
        <w:rPr>
          <w:bCs/>
          <w:sz w:val="24"/>
          <w:szCs w:val="24"/>
        </w:rPr>
      </w:pPr>
      <w:r w:rsidRPr="005A5B19">
        <w:rPr>
          <w:bCs/>
          <w:sz w:val="24"/>
          <w:szCs w:val="24"/>
        </w:rPr>
        <w:t>6.0</w:t>
      </w:r>
      <w:r w:rsidRPr="005A5B19">
        <w:rPr>
          <w:bCs/>
          <w:sz w:val="24"/>
          <w:szCs w:val="24"/>
        </w:rPr>
        <w:tab/>
        <w:t>CNG STORAGE SYSTEM (Mobile)</w:t>
      </w:r>
      <w:r w:rsidR="007D0E31" w:rsidRPr="005A5B19">
        <w:rPr>
          <w:bCs/>
          <w:sz w:val="24"/>
          <w:szCs w:val="24"/>
        </w:rPr>
        <w:t>:</w:t>
      </w:r>
    </w:p>
    <w:p w:rsidR="00915A94" w:rsidRPr="005A5B19" w:rsidRDefault="00915A94" w:rsidP="005A5B19">
      <w:pPr>
        <w:spacing w:before="240"/>
        <w:ind w:left="720" w:hanging="675"/>
        <w:jc w:val="both"/>
        <w:rPr>
          <w:bCs/>
          <w:sz w:val="24"/>
          <w:szCs w:val="24"/>
        </w:rPr>
      </w:pPr>
      <w:r w:rsidRPr="005A5B19">
        <w:rPr>
          <w:bCs/>
          <w:sz w:val="24"/>
          <w:szCs w:val="24"/>
        </w:rPr>
        <w:t>6.1</w:t>
      </w:r>
      <w:r w:rsidRPr="005A5B19">
        <w:rPr>
          <w:bCs/>
          <w:sz w:val="24"/>
          <w:szCs w:val="24"/>
        </w:rPr>
        <w:tab/>
        <w:t>Only dedicated trailer, truck or any other vehicle to be used for transportation of CNG storage units</w:t>
      </w:r>
      <w:r w:rsidR="007D0E31" w:rsidRPr="005A5B19">
        <w:rPr>
          <w:bCs/>
          <w:sz w:val="24"/>
          <w:szCs w:val="24"/>
        </w:rPr>
        <w:t xml:space="preserve"> and</w:t>
      </w:r>
      <w:r w:rsidRPr="005A5B19">
        <w:rPr>
          <w:bCs/>
          <w:sz w:val="24"/>
          <w:szCs w:val="24"/>
        </w:rPr>
        <w:t xml:space="preserve"> </w:t>
      </w:r>
      <w:r w:rsidR="007D0E31" w:rsidRPr="005A5B19">
        <w:rPr>
          <w:bCs/>
          <w:sz w:val="24"/>
          <w:szCs w:val="24"/>
        </w:rPr>
        <w:t>such</w:t>
      </w:r>
      <w:r w:rsidRPr="005A5B19">
        <w:rPr>
          <w:bCs/>
          <w:sz w:val="24"/>
          <w:szCs w:val="24"/>
        </w:rPr>
        <w:t xml:space="preserve"> units should have lugs fitted for lifting and in no case magnetic device to be used for lifting purposes.</w:t>
      </w:r>
    </w:p>
    <w:p w:rsidR="00915A94" w:rsidRPr="005A5B19" w:rsidRDefault="00915A94" w:rsidP="005A5B19">
      <w:pPr>
        <w:spacing w:before="240"/>
        <w:ind w:left="720" w:hanging="675"/>
        <w:jc w:val="both"/>
        <w:rPr>
          <w:bCs/>
          <w:sz w:val="24"/>
          <w:szCs w:val="24"/>
        </w:rPr>
      </w:pPr>
      <w:r w:rsidRPr="005A5B19">
        <w:rPr>
          <w:bCs/>
          <w:sz w:val="24"/>
          <w:szCs w:val="24"/>
        </w:rPr>
        <w:t>6.2</w:t>
      </w:r>
      <w:r w:rsidRPr="005A5B19">
        <w:rPr>
          <w:bCs/>
          <w:sz w:val="24"/>
          <w:szCs w:val="24"/>
        </w:rPr>
        <w:tab/>
        <w:t xml:space="preserve">The vehicle with the cascade thereon, shall be placed with easy access and egress on a low platform or hard compacted ground, which shall extend to </w:t>
      </w:r>
      <w:proofErr w:type="spellStart"/>
      <w:r w:rsidRPr="005A5B19">
        <w:rPr>
          <w:bCs/>
          <w:sz w:val="24"/>
          <w:szCs w:val="24"/>
        </w:rPr>
        <w:t>atleast</w:t>
      </w:r>
      <w:proofErr w:type="spellEnd"/>
      <w:r w:rsidRPr="005A5B19">
        <w:rPr>
          <w:bCs/>
          <w:sz w:val="24"/>
          <w:szCs w:val="24"/>
        </w:rPr>
        <w:t xml:space="preserve"> another one meter on all sides and this platform or hard ground shall be under a light roof or canopy as described in </w:t>
      </w:r>
      <w:r w:rsidR="007D0E31" w:rsidRPr="005A5B19">
        <w:rPr>
          <w:bCs/>
          <w:sz w:val="24"/>
          <w:szCs w:val="24"/>
        </w:rPr>
        <w:t xml:space="preserve">paragraph </w:t>
      </w:r>
      <w:r w:rsidRPr="005A5B19">
        <w:rPr>
          <w:bCs/>
          <w:sz w:val="24"/>
          <w:szCs w:val="24"/>
        </w:rPr>
        <w:t>5.5.</w:t>
      </w:r>
    </w:p>
    <w:p w:rsidR="00915A94" w:rsidRPr="005A5B19" w:rsidRDefault="00915A94" w:rsidP="005A5B19">
      <w:pPr>
        <w:spacing w:before="240"/>
        <w:ind w:left="720" w:hanging="675"/>
        <w:jc w:val="both"/>
        <w:rPr>
          <w:bCs/>
          <w:sz w:val="24"/>
          <w:szCs w:val="24"/>
        </w:rPr>
      </w:pPr>
      <w:r w:rsidRPr="005A5B19">
        <w:rPr>
          <w:bCs/>
          <w:sz w:val="24"/>
          <w:szCs w:val="24"/>
        </w:rPr>
        <w:t>6.3</w:t>
      </w:r>
      <w:r w:rsidRPr="005A5B19">
        <w:rPr>
          <w:bCs/>
          <w:sz w:val="24"/>
          <w:szCs w:val="24"/>
        </w:rPr>
        <w:tab/>
        <w:t>For other inter-distances Table</w:t>
      </w:r>
      <w:r w:rsidR="007D0E31" w:rsidRPr="005A5B19">
        <w:rPr>
          <w:bCs/>
          <w:sz w:val="24"/>
          <w:szCs w:val="24"/>
        </w:rPr>
        <w:t>s</w:t>
      </w:r>
      <w:r w:rsidRPr="005A5B19">
        <w:rPr>
          <w:bCs/>
          <w:sz w:val="24"/>
          <w:szCs w:val="24"/>
        </w:rPr>
        <w:t xml:space="preserve"> I, II</w:t>
      </w:r>
      <w:r w:rsidR="007D0E31" w:rsidRPr="005A5B19">
        <w:rPr>
          <w:bCs/>
          <w:sz w:val="24"/>
          <w:szCs w:val="24"/>
        </w:rPr>
        <w:t xml:space="preserve"> </w:t>
      </w:r>
      <w:r w:rsidR="002B6DB8" w:rsidRPr="005A5B19">
        <w:rPr>
          <w:bCs/>
          <w:sz w:val="24"/>
          <w:szCs w:val="24"/>
        </w:rPr>
        <w:t>o</w:t>
      </w:r>
      <w:r w:rsidR="007D0E31" w:rsidRPr="005A5B19">
        <w:rPr>
          <w:bCs/>
          <w:sz w:val="24"/>
          <w:szCs w:val="24"/>
        </w:rPr>
        <w:t xml:space="preserve">f this Schedule shall be </w:t>
      </w:r>
      <w:r w:rsidR="00613567" w:rsidRPr="005A5B19">
        <w:rPr>
          <w:bCs/>
          <w:sz w:val="24"/>
          <w:szCs w:val="24"/>
        </w:rPr>
        <w:t>referred</w:t>
      </w:r>
      <w:r w:rsidR="007D0E31" w:rsidRPr="005A5B19">
        <w:rPr>
          <w:bCs/>
          <w:sz w:val="24"/>
          <w:szCs w:val="24"/>
        </w:rPr>
        <w:t>.</w:t>
      </w:r>
    </w:p>
    <w:p w:rsidR="00915A94" w:rsidRPr="005A5B19" w:rsidRDefault="00915A94" w:rsidP="005A5B19">
      <w:pPr>
        <w:spacing w:before="240"/>
        <w:ind w:left="720" w:hanging="675"/>
        <w:jc w:val="both"/>
        <w:rPr>
          <w:bCs/>
          <w:sz w:val="24"/>
          <w:szCs w:val="24"/>
        </w:rPr>
      </w:pPr>
      <w:r w:rsidRPr="005A5B19">
        <w:rPr>
          <w:bCs/>
          <w:sz w:val="24"/>
          <w:szCs w:val="24"/>
        </w:rPr>
        <w:t>6.4</w:t>
      </w:r>
      <w:r w:rsidRPr="005A5B19">
        <w:rPr>
          <w:bCs/>
          <w:sz w:val="24"/>
          <w:szCs w:val="24"/>
        </w:rPr>
        <w:tab/>
        <w:t>The trailers</w:t>
      </w:r>
      <w:r w:rsidR="007D0E31" w:rsidRPr="005A5B19">
        <w:rPr>
          <w:bCs/>
          <w:sz w:val="24"/>
          <w:szCs w:val="24"/>
        </w:rPr>
        <w:t xml:space="preserve"> or</w:t>
      </w:r>
      <w:r w:rsidRPr="005A5B19">
        <w:rPr>
          <w:bCs/>
          <w:sz w:val="24"/>
          <w:szCs w:val="24"/>
        </w:rPr>
        <w:t xml:space="preserve"> vehicle carrying CNG should be made immovable by application of brake and wheel choke prior to initiation of filling or dispensing operation.</w:t>
      </w:r>
    </w:p>
    <w:p w:rsidR="00915A94" w:rsidRPr="005A5B19" w:rsidRDefault="005C06C1" w:rsidP="005A5B19">
      <w:pPr>
        <w:tabs>
          <w:tab w:val="left" w:pos="720"/>
        </w:tabs>
        <w:spacing w:before="240"/>
        <w:ind w:left="720" w:hanging="675"/>
        <w:jc w:val="both"/>
        <w:rPr>
          <w:bCs/>
          <w:sz w:val="24"/>
          <w:szCs w:val="24"/>
        </w:rPr>
      </w:pPr>
      <w:r w:rsidRPr="005A5B19">
        <w:rPr>
          <w:bCs/>
          <w:sz w:val="24"/>
          <w:szCs w:val="24"/>
        </w:rPr>
        <w:t xml:space="preserve">6.5 </w:t>
      </w:r>
      <w:r w:rsidRPr="005A5B19">
        <w:rPr>
          <w:bCs/>
          <w:sz w:val="24"/>
          <w:szCs w:val="24"/>
        </w:rPr>
        <w:tab/>
      </w:r>
      <w:r w:rsidR="00915A94" w:rsidRPr="005A5B19">
        <w:rPr>
          <w:bCs/>
          <w:sz w:val="24"/>
          <w:szCs w:val="24"/>
        </w:rPr>
        <w:t xml:space="preserve">Whether attached to a trailer or mounted on a vehicle chassis frame the </w:t>
      </w:r>
      <w:r w:rsidR="002B6DB8" w:rsidRPr="005A5B19">
        <w:rPr>
          <w:bCs/>
          <w:sz w:val="24"/>
          <w:szCs w:val="24"/>
        </w:rPr>
        <w:t>c</w:t>
      </w:r>
      <w:r w:rsidR="00915A94" w:rsidRPr="005A5B19">
        <w:rPr>
          <w:bCs/>
          <w:sz w:val="24"/>
          <w:szCs w:val="24"/>
        </w:rPr>
        <w:t>ascade shall be designed to meet the following</w:t>
      </w:r>
      <w:r w:rsidR="00960299" w:rsidRPr="005A5B19">
        <w:rPr>
          <w:bCs/>
          <w:sz w:val="24"/>
          <w:szCs w:val="24"/>
        </w:rPr>
        <w:t xml:space="preserve">; </w:t>
      </w:r>
      <w:proofErr w:type="gramStart"/>
      <w:r w:rsidR="00960299" w:rsidRPr="005A5B19">
        <w:rPr>
          <w:bCs/>
          <w:sz w:val="24"/>
          <w:szCs w:val="24"/>
        </w:rPr>
        <w:t>namely</w:t>
      </w:r>
      <w:r w:rsidR="00915A94" w:rsidRPr="005A5B19">
        <w:rPr>
          <w:bCs/>
          <w:sz w:val="24"/>
          <w:szCs w:val="24"/>
        </w:rPr>
        <w:t>:</w:t>
      </w:r>
      <w:r w:rsidR="00960299" w:rsidRPr="005A5B19">
        <w:rPr>
          <w:bCs/>
          <w:sz w:val="24"/>
          <w:szCs w:val="24"/>
        </w:rPr>
        <w:t>-</w:t>
      </w:r>
      <w:proofErr w:type="gramEnd"/>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 xml:space="preserve">The </w:t>
      </w:r>
      <w:r w:rsidR="00960299" w:rsidRPr="005A5B19">
        <w:rPr>
          <w:bCs/>
          <w:sz w:val="24"/>
          <w:szCs w:val="24"/>
        </w:rPr>
        <w:t>c</w:t>
      </w:r>
      <w:r w:rsidRPr="005A5B19">
        <w:rPr>
          <w:bCs/>
          <w:sz w:val="24"/>
          <w:szCs w:val="24"/>
        </w:rPr>
        <w:t>ylinders in a cascade must be structurally supported and held together as a unit and secured in a manner that prevents movement in relation to the structural assembly and movement that would result in the concentration of harmful local stresses</w:t>
      </w:r>
      <w:r w:rsidR="00960299" w:rsidRPr="005A5B19">
        <w:rPr>
          <w:bCs/>
          <w:sz w:val="24"/>
          <w:szCs w:val="24"/>
        </w:rPr>
        <w:t xml:space="preserve"> and</w:t>
      </w:r>
      <w:r w:rsidRPr="005A5B19">
        <w:rPr>
          <w:bCs/>
          <w:sz w:val="24"/>
          <w:szCs w:val="24"/>
        </w:rPr>
        <w:t xml:space="preserve"> </w:t>
      </w:r>
      <w:r w:rsidR="00960299" w:rsidRPr="005A5B19">
        <w:rPr>
          <w:bCs/>
          <w:sz w:val="24"/>
          <w:szCs w:val="24"/>
        </w:rPr>
        <w:t>t</w:t>
      </w:r>
      <w:r w:rsidRPr="005A5B19">
        <w:rPr>
          <w:bCs/>
          <w:sz w:val="24"/>
          <w:szCs w:val="24"/>
        </w:rPr>
        <w:t>he frame design must ensure stability under normal operating conditions</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frame must securely retain all the components of the bundle and must protect them from damage during conditions normally incident to transportation</w:t>
      </w:r>
      <w:r w:rsidR="00960299" w:rsidRPr="005A5B19">
        <w:rPr>
          <w:bCs/>
          <w:sz w:val="24"/>
          <w:szCs w:val="24"/>
        </w:rPr>
        <w:t xml:space="preserve"> and</w:t>
      </w:r>
      <w:r w:rsidRPr="005A5B19">
        <w:rPr>
          <w:bCs/>
          <w:sz w:val="24"/>
          <w:szCs w:val="24"/>
        </w:rPr>
        <w:t xml:space="preserve"> </w:t>
      </w:r>
      <w:r w:rsidR="00960299" w:rsidRPr="005A5B19">
        <w:rPr>
          <w:bCs/>
          <w:sz w:val="24"/>
          <w:szCs w:val="24"/>
        </w:rPr>
        <w:t>t</w:t>
      </w:r>
      <w:r w:rsidRPr="005A5B19">
        <w:rPr>
          <w:bCs/>
          <w:sz w:val="24"/>
          <w:szCs w:val="24"/>
        </w:rPr>
        <w:t xml:space="preserve">he method of </w:t>
      </w:r>
      <w:r w:rsidRPr="005A5B19">
        <w:rPr>
          <w:bCs/>
          <w:sz w:val="24"/>
          <w:szCs w:val="24"/>
        </w:rPr>
        <w:lastRenderedPageBreak/>
        <w:t>cylinder restraint must prevent any vertical or horizontal movement or rotation of the cylinder that could cause undue strain on the manifold or cylinder shell</w:t>
      </w:r>
      <w:r w:rsidR="00960299" w:rsidRPr="005A5B19">
        <w:rPr>
          <w:bCs/>
          <w:sz w:val="24"/>
          <w:szCs w:val="24"/>
        </w:rPr>
        <w:t xml:space="preserve"> and</w:t>
      </w:r>
      <w:r w:rsidRPr="005A5B19">
        <w:rPr>
          <w:bCs/>
          <w:sz w:val="24"/>
          <w:szCs w:val="24"/>
        </w:rPr>
        <w:t xml:space="preserve"> </w:t>
      </w:r>
      <w:r w:rsidR="00960299" w:rsidRPr="005A5B19">
        <w:rPr>
          <w:bCs/>
          <w:sz w:val="24"/>
          <w:szCs w:val="24"/>
        </w:rPr>
        <w:t>t</w:t>
      </w:r>
      <w:r w:rsidRPr="005A5B19">
        <w:rPr>
          <w:bCs/>
          <w:sz w:val="24"/>
          <w:szCs w:val="24"/>
        </w:rPr>
        <w:t xml:space="preserve">he total assembly must be able to withstand rough handling, including being dropped or overturned. (Refer CGA TB 25 Design Considerations </w:t>
      </w:r>
      <w:r w:rsidR="0054401B" w:rsidRPr="005A5B19">
        <w:rPr>
          <w:bCs/>
          <w:sz w:val="24"/>
          <w:szCs w:val="24"/>
        </w:rPr>
        <w:t>fo</w:t>
      </w:r>
      <w:r w:rsidRPr="005A5B19">
        <w:rPr>
          <w:bCs/>
          <w:sz w:val="24"/>
          <w:szCs w:val="24"/>
        </w:rPr>
        <w:t xml:space="preserve">r Tube Trailers </w:t>
      </w:r>
      <w:r w:rsidR="0054401B" w:rsidRPr="005A5B19">
        <w:rPr>
          <w:bCs/>
          <w:sz w:val="24"/>
          <w:szCs w:val="24"/>
        </w:rPr>
        <w:t>or</w:t>
      </w:r>
      <w:r w:rsidRPr="005A5B19">
        <w:rPr>
          <w:bCs/>
          <w:sz w:val="24"/>
          <w:szCs w:val="24"/>
        </w:rPr>
        <w:t xml:space="preserve"> Tube Modules)</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frame must include features designed for the handling and transportation of the bundle</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frame structural members must be designed for a vertical load of 2 times the maximum gross weight of the bundle</w:t>
      </w:r>
      <w:r w:rsidR="00960299" w:rsidRPr="005A5B19">
        <w:rPr>
          <w:bCs/>
          <w:sz w:val="24"/>
          <w:szCs w:val="24"/>
        </w:rPr>
        <w:t xml:space="preserve"> and the</w:t>
      </w:r>
      <w:r w:rsidRPr="005A5B19">
        <w:rPr>
          <w:bCs/>
          <w:sz w:val="24"/>
          <w:szCs w:val="24"/>
        </w:rPr>
        <w:t xml:space="preserve"> </w:t>
      </w:r>
      <w:r w:rsidR="00960299" w:rsidRPr="005A5B19">
        <w:rPr>
          <w:bCs/>
          <w:sz w:val="24"/>
          <w:szCs w:val="24"/>
        </w:rPr>
        <w:t>d</w:t>
      </w:r>
      <w:r w:rsidRPr="005A5B19">
        <w:rPr>
          <w:bCs/>
          <w:sz w:val="24"/>
          <w:szCs w:val="24"/>
        </w:rPr>
        <w:t>esign stress levels shall not exceed is as per IS 800</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frame must not contain any protrusions from the exterior frame structure that could cause a hazardous condition</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frame design must prevent collection of water or other debris that would increase the tare weight of bundles filled by weight</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floor of the bundle frame must not buckle during normal operating conditions</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 xml:space="preserve">Each new Cascade design beyond 4500 </w:t>
      </w:r>
      <w:proofErr w:type="spellStart"/>
      <w:r w:rsidRPr="005A5B19">
        <w:rPr>
          <w:bCs/>
          <w:sz w:val="24"/>
          <w:szCs w:val="24"/>
        </w:rPr>
        <w:t>litre</w:t>
      </w:r>
      <w:r w:rsidR="00613567" w:rsidRPr="005A5B19">
        <w:rPr>
          <w:bCs/>
          <w:sz w:val="24"/>
          <w:szCs w:val="24"/>
        </w:rPr>
        <w:t>s</w:t>
      </w:r>
      <w:proofErr w:type="spellEnd"/>
      <w:r w:rsidRPr="005A5B19">
        <w:rPr>
          <w:bCs/>
          <w:sz w:val="24"/>
          <w:szCs w:val="24"/>
        </w:rPr>
        <w:t xml:space="preserve"> water capacity must have a design approval certificate</w:t>
      </w:r>
      <w:r w:rsidR="00960299" w:rsidRPr="005A5B19">
        <w:rPr>
          <w:bCs/>
          <w:sz w:val="24"/>
          <w:szCs w:val="24"/>
        </w:rPr>
        <w:t xml:space="preserve"> and</w:t>
      </w:r>
      <w:r w:rsidRPr="005A5B19">
        <w:rPr>
          <w:bCs/>
          <w:sz w:val="24"/>
          <w:szCs w:val="24"/>
        </w:rPr>
        <w:t xml:space="preserve"> </w:t>
      </w:r>
      <w:r w:rsidR="00960299" w:rsidRPr="005A5B19">
        <w:rPr>
          <w:bCs/>
          <w:sz w:val="24"/>
          <w:szCs w:val="24"/>
        </w:rPr>
        <w:t>t</w:t>
      </w:r>
      <w:r w:rsidRPr="005A5B19">
        <w:rPr>
          <w:bCs/>
          <w:sz w:val="24"/>
          <w:szCs w:val="24"/>
        </w:rPr>
        <w:t xml:space="preserve">he manufacturer shall obtain approval of a new design along with the </w:t>
      </w:r>
      <w:r w:rsidR="00960299" w:rsidRPr="005A5B19">
        <w:rPr>
          <w:bCs/>
          <w:sz w:val="24"/>
          <w:szCs w:val="24"/>
        </w:rPr>
        <w:t>c</w:t>
      </w:r>
      <w:r w:rsidRPr="005A5B19">
        <w:rPr>
          <w:bCs/>
          <w:sz w:val="24"/>
          <w:szCs w:val="24"/>
        </w:rPr>
        <w:t>opies of all engineering drawings, calculations, and test data necessary to ensure that the design meets the relevant specification from a firm of repute e.g</w:t>
      </w:r>
      <w:r w:rsidR="00960299" w:rsidRPr="005A5B19">
        <w:rPr>
          <w:bCs/>
          <w:sz w:val="24"/>
          <w:szCs w:val="24"/>
        </w:rPr>
        <w:t>.</w:t>
      </w:r>
      <w:r w:rsidRPr="005A5B19">
        <w:rPr>
          <w:bCs/>
          <w:sz w:val="24"/>
          <w:szCs w:val="24"/>
        </w:rPr>
        <w:t xml:space="preserve"> FM / UL</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The cylinders shall be manufactured as per IS 7285-1, IS 7285-2, ISO 11119-1, ISO 11119-2, ISO 11119-3, ISO 11120, EN 12245, EN 12247</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 xml:space="preserve"> Individual </w:t>
      </w:r>
      <w:r w:rsidR="00960299" w:rsidRPr="005A5B19">
        <w:rPr>
          <w:bCs/>
          <w:sz w:val="24"/>
          <w:szCs w:val="24"/>
        </w:rPr>
        <w:t>c</w:t>
      </w:r>
      <w:r w:rsidRPr="005A5B19">
        <w:rPr>
          <w:bCs/>
          <w:sz w:val="24"/>
          <w:szCs w:val="24"/>
        </w:rPr>
        <w:t>ascade shall have all cylinders of a particular make, type and capacity</w:t>
      </w:r>
      <w:r w:rsidR="00960299" w:rsidRPr="005A5B19">
        <w:rPr>
          <w:bCs/>
          <w:sz w:val="24"/>
          <w:szCs w:val="24"/>
        </w:rPr>
        <w:t xml:space="preserve"> and a</w:t>
      </w:r>
      <w:r w:rsidRPr="005A5B19">
        <w:rPr>
          <w:bCs/>
          <w:sz w:val="24"/>
          <w:szCs w:val="24"/>
        </w:rPr>
        <w:t>ll cylinders in a cascade shall conform to a single design code (mentioned above in para (8.5 ix))</w:t>
      </w:r>
      <w:r w:rsidR="00960299" w:rsidRPr="005A5B19">
        <w:rPr>
          <w:bCs/>
          <w:sz w:val="24"/>
          <w:szCs w:val="24"/>
        </w:rPr>
        <w:t>;</w:t>
      </w:r>
    </w:p>
    <w:p w:rsidR="00915A94" w:rsidRPr="005A5B19" w:rsidRDefault="00915A94" w:rsidP="00EF6F87">
      <w:pPr>
        <w:numPr>
          <w:ilvl w:val="0"/>
          <w:numId w:val="47"/>
        </w:numPr>
        <w:tabs>
          <w:tab w:val="left" w:pos="720"/>
        </w:tabs>
        <w:spacing w:before="240"/>
        <w:jc w:val="both"/>
        <w:rPr>
          <w:bCs/>
          <w:sz w:val="24"/>
          <w:szCs w:val="24"/>
        </w:rPr>
      </w:pPr>
      <w:r w:rsidRPr="005A5B19">
        <w:rPr>
          <w:bCs/>
          <w:sz w:val="24"/>
          <w:szCs w:val="24"/>
        </w:rPr>
        <w:t>Seamless cylinders longer than 2 m (6.5 feet) shall be mounted horizontally for transportation on a motor vehicle or in an ISO framework or other framework of equivalent structural integrity in accordance with CGA TB–25</w:t>
      </w:r>
      <w:r w:rsidR="00B159DB" w:rsidRPr="005A5B19">
        <w:rPr>
          <w:bCs/>
          <w:sz w:val="24"/>
          <w:szCs w:val="24"/>
        </w:rPr>
        <w:t>;</w:t>
      </w:r>
    </w:p>
    <w:p w:rsidR="006C43C9" w:rsidRPr="005A5B19" w:rsidRDefault="00B159DB" w:rsidP="00EF6F87">
      <w:pPr>
        <w:numPr>
          <w:ilvl w:val="0"/>
          <w:numId w:val="47"/>
        </w:numPr>
        <w:tabs>
          <w:tab w:val="left" w:pos="720"/>
        </w:tabs>
        <w:spacing w:before="240"/>
        <w:jc w:val="both"/>
        <w:rPr>
          <w:bCs/>
          <w:sz w:val="24"/>
          <w:szCs w:val="24"/>
        </w:rPr>
      </w:pPr>
      <w:r w:rsidRPr="005A5B19">
        <w:rPr>
          <w:bCs/>
          <w:sz w:val="24"/>
          <w:szCs w:val="24"/>
        </w:rPr>
        <w:t xml:space="preserve">For </w:t>
      </w:r>
      <w:r w:rsidR="00915A94" w:rsidRPr="005A5B19">
        <w:rPr>
          <w:bCs/>
          <w:sz w:val="24"/>
          <w:szCs w:val="24"/>
        </w:rPr>
        <w:t>the dimensions of ISO framework for transportation</w:t>
      </w:r>
      <w:r w:rsidRPr="005A5B19">
        <w:rPr>
          <w:bCs/>
          <w:sz w:val="24"/>
          <w:szCs w:val="24"/>
        </w:rPr>
        <w:t xml:space="preserve">, the ISO 6346 shall be </w:t>
      </w:r>
      <w:r w:rsidR="0054401B" w:rsidRPr="005A5B19">
        <w:rPr>
          <w:bCs/>
          <w:sz w:val="24"/>
          <w:szCs w:val="24"/>
        </w:rPr>
        <w:t>referred</w:t>
      </w:r>
      <w:r w:rsidRPr="005A5B19">
        <w:rPr>
          <w:bCs/>
          <w:sz w:val="24"/>
          <w:szCs w:val="24"/>
        </w:rPr>
        <w:t>;</w:t>
      </w:r>
    </w:p>
    <w:p w:rsidR="006C43C9" w:rsidRPr="005A5B19" w:rsidRDefault="0003653B" w:rsidP="00EF6F87">
      <w:pPr>
        <w:numPr>
          <w:ilvl w:val="0"/>
          <w:numId w:val="47"/>
        </w:numPr>
        <w:tabs>
          <w:tab w:val="left" w:pos="720"/>
        </w:tabs>
        <w:spacing w:before="240"/>
        <w:jc w:val="both"/>
        <w:rPr>
          <w:bCs/>
          <w:sz w:val="24"/>
          <w:szCs w:val="24"/>
        </w:rPr>
      </w:pPr>
      <w:r w:rsidRPr="005A5B19">
        <w:rPr>
          <w:bCs/>
          <w:sz w:val="24"/>
          <w:szCs w:val="24"/>
        </w:rPr>
        <w:t>Arrangement for static electricity discharge from MCV</w:t>
      </w:r>
      <w:r w:rsidR="00B159DB" w:rsidRPr="005A5B19">
        <w:rPr>
          <w:bCs/>
          <w:sz w:val="24"/>
          <w:szCs w:val="24"/>
        </w:rPr>
        <w:t xml:space="preserve"> shall be made</w:t>
      </w:r>
      <w:r w:rsidRPr="005A5B19">
        <w:rPr>
          <w:bCs/>
          <w:sz w:val="24"/>
          <w:szCs w:val="24"/>
        </w:rPr>
        <w:t xml:space="preserve"> during loading and unloading of CNG from the cascade on the vehicle</w:t>
      </w:r>
      <w:r w:rsidR="00B159DB" w:rsidRPr="005A5B19">
        <w:rPr>
          <w:bCs/>
          <w:sz w:val="24"/>
          <w:szCs w:val="24"/>
        </w:rPr>
        <w:t>; and</w:t>
      </w:r>
    </w:p>
    <w:p w:rsidR="00F24ABA" w:rsidRPr="005A5B19" w:rsidRDefault="004A4DBC" w:rsidP="00EF6F87">
      <w:pPr>
        <w:numPr>
          <w:ilvl w:val="0"/>
          <w:numId w:val="47"/>
        </w:numPr>
        <w:tabs>
          <w:tab w:val="left" w:pos="720"/>
        </w:tabs>
        <w:spacing w:before="240"/>
        <w:jc w:val="both"/>
        <w:rPr>
          <w:bCs/>
          <w:sz w:val="24"/>
          <w:szCs w:val="24"/>
        </w:rPr>
      </w:pPr>
      <w:r w:rsidRPr="005A5B19">
        <w:rPr>
          <w:bCs/>
          <w:sz w:val="24"/>
          <w:szCs w:val="24"/>
        </w:rPr>
        <w:t>Mobile cascade vehicles running on HSD shall be fitted with spark arrestors</w:t>
      </w:r>
      <w:r w:rsidR="00B159DB" w:rsidRPr="005A5B19">
        <w:rPr>
          <w:bCs/>
          <w:sz w:val="24"/>
          <w:szCs w:val="24"/>
        </w:rPr>
        <w:t xml:space="preserve"> and</w:t>
      </w:r>
      <w:r w:rsidR="00F24ABA" w:rsidRPr="005A5B19">
        <w:rPr>
          <w:bCs/>
          <w:sz w:val="24"/>
          <w:szCs w:val="24"/>
        </w:rPr>
        <w:t xml:space="preserve"> </w:t>
      </w:r>
      <w:r w:rsidR="00B159DB" w:rsidRPr="005A5B19">
        <w:rPr>
          <w:bCs/>
          <w:sz w:val="24"/>
          <w:szCs w:val="24"/>
        </w:rPr>
        <w:t>t</w:t>
      </w:r>
      <w:r w:rsidR="00F24ABA" w:rsidRPr="005A5B19">
        <w:rPr>
          <w:bCs/>
          <w:sz w:val="24"/>
          <w:szCs w:val="24"/>
        </w:rPr>
        <w:t xml:space="preserve">he </w:t>
      </w:r>
      <w:r w:rsidR="006730EE" w:rsidRPr="005A5B19">
        <w:rPr>
          <w:bCs/>
          <w:sz w:val="24"/>
          <w:szCs w:val="24"/>
        </w:rPr>
        <w:t xml:space="preserve">spark </w:t>
      </w:r>
      <w:r w:rsidR="00F24ABA" w:rsidRPr="005A5B19">
        <w:rPr>
          <w:bCs/>
          <w:sz w:val="24"/>
          <w:szCs w:val="24"/>
        </w:rPr>
        <w:t xml:space="preserve">arrestors shall be valid and of </w:t>
      </w:r>
      <w:r w:rsidR="00B159DB" w:rsidRPr="005A5B19">
        <w:rPr>
          <w:bCs/>
          <w:sz w:val="24"/>
          <w:szCs w:val="24"/>
        </w:rPr>
        <w:t>mark</w:t>
      </w:r>
      <w:r w:rsidR="00F24ABA" w:rsidRPr="005A5B19">
        <w:rPr>
          <w:bCs/>
          <w:sz w:val="24"/>
          <w:szCs w:val="24"/>
        </w:rPr>
        <w:t xml:space="preserve"> </w:t>
      </w:r>
      <w:r w:rsidRPr="005A5B19">
        <w:rPr>
          <w:bCs/>
          <w:sz w:val="24"/>
          <w:szCs w:val="24"/>
        </w:rPr>
        <w:t>approved by PESO.</w:t>
      </w:r>
    </w:p>
    <w:p w:rsidR="00915A94" w:rsidRPr="005A5B19" w:rsidRDefault="0035150D" w:rsidP="005A5B19">
      <w:pPr>
        <w:spacing w:before="240"/>
        <w:jc w:val="both"/>
        <w:rPr>
          <w:bCs/>
          <w:sz w:val="24"/>
          <w:szCs w:val="24"/>
        </w:rPr>
      </w:pPr>
      <w:r w:rsidRPr="005C06C1">
        <w:rPr>
          <w:b/>
          <w:sz w:val="24"/>
          <w:szCs w:val="24"/>
        </w:rPr>
        <w:t>7.0</w:t>
      </w:r>
      <w:r w:rsidRPr="005A5B19">
        <w:rPr>
          <w:bCs/>
          <w:sz w:val="24"/>
          <w:szCs w:val="24"/>
        </w:rPr>
        <w:tab/>
      </w:r>
      <w:r w:rsidRPr="005C06C1">
        <w:rPr>
          <w:b/>
          <w:sz w:val="24"/>
          <w:szCs w:val="24"/>
        </w:rPr>
        <w:t>CYLINDERS</w:t>
      </w:r>
      <w:r w:rsidR="00B159DB" w:rsidRPr="005C06C1">
        <w:rPr>
          <w:b/>
          <w:sz w:val="24"/>
          <w:szCs w:val="24"/>
        </w:rPr>
        <w:t>:</w:t>
      </w:r>
    </w:p>
    <w:p w:rsidR="00915A94" w:rsidRPr="005A5B19" w:rsidRDefault="0035150D" w:rsidP="005A5B19">
      <w:pPr>
        <w:spacing w:before="240"/>
        <w:ind w:left="720" w:hanging="720"/>
        <w:jc w:val="both"/>
        <w:rPr>
          <w:bCs/>
          <w:sz w:val="24"/>
          <w:szCs w:val="24"/>
        </w:rPr>
      </w:pPr>
      <w:r w:rsidRPr="005A5B19">
        <w:rPr>
          <w:bCs/>
          <w:sz w:val="24"/>
          <w:szCs w:val="24"/>
        </w:rPr>
        <w:t>7.1</w:t>
      </w:r>
      <w:r w:rsidRPr="005A5B19">
        <w:rPr>
          <w:bCs/>
          <w:sz w:val="24"/>
          <w:szCs w:val="24"/>
        </w:rPr>
        <w:tab/>
        <w:t xml:space="preserve">The </w:t>
      </w:r>
      <w:r w:rsidR="00915A94" w:rsidRPr="005A5B19">
        <w:rPr>
          <w:bCs/>
          <w:sz w:val="24"/>
          <w:szCs w:val="24"/>
        </w:rPr>
        <w:t xml:space="preserve">cylinders and their fittings for CNG use shall be designed, manufactured, tested including hydrostatic stretch test at a pressure in full conformity to IS 7285-1, IS 7285-2, ISO 11119-1, ISO 11119-2, ISO 11119-3, ISO 11120, EN 12245, EN 12247 or other national </w:t>
      </w:r>
      <w:r w:rsidR="00B159DB" w:rsidRPr="005A5B19">
        <w:rPr>
          <w:bCs/>
          <w:sz w:val="24"/>
          <w:szCs w:val="24"/>
        </w:rPr>
        <w:t>or</w:t>
      </w:r>
      <w:r w:rsidR="00915A94" w:rsidRPr="005A5B19">
        <w:rPr>
          <w:bCs/>
          <w:sz w:val="24"/>
          <w:szCs w:val="24"/>
        </w:rPr>
        <w:t xml:space="preserve"> international standards having approval from statutory authority under Gas </w:t>
      </w:r>
      <w:r w:rsidR="00915A94" w:rsidRPr="005A5B19">
        <w:rPr>
          <w:bCs/>
          <w:sz w:val="24"/>
          <w:szCs w:val="24"/>
        </w:rPr>
        <w:lastRenderedPageBreak/>
        <w:t>Cylinder Rules</w:t>
      </w:r>
      <w:r w:rsidR="00B159DB" w:rsidRPr="005A5B19">
        <w:rPr>
          <w:bCs/>
          <w:sz w:val="24"/>
          <w:szCs w:val="24"/>
        </w:rPr>
        <w:t>,</w:t>
      </w:r>
      <w:r w:rsidR="00915A94" w:rsidRPr="005A5B19">
        <w:rPr>
          <w:bCs/>
          <w:sz w:val="24"/>
          <w:szCs w:val="24"/>
        </w:rPr>
        <w:t xml:space="preserve"> 2004 i</w:t>
      </w:r>
      <w:r w:rsidR="00613567" w:rsidRPr="005A5B19">
        <w:rPr>
          <w:bCs/>
          <w:sz w:val="24"/>
          <w:szCs w:val="24"/>
        </w:rPr>
        <w:t>.</w:t>
      </w:r>
      <w:r w:rsidR="00915A94" w:rsidRPr="005A5B19">
        <w:rPr>
          <w:bCs/>
          <w:sz w:val="24"/>
          <w:szCs w:val="24"/>
        </w:rPr>
        <w:t>e</w:t>
      </w:r>
      <w:r w:rsidR="00613567" w:rsidRPr="005A5B19">
        <w:rPr>
          <w:bCs/>
          <w:sz w:val="24"/>
          <w:szCs w:val="24"/>
        </w:rPr>
        <w:t>.</w:t>
      </w:r>
      <w:r w:rsidR="00915A94" w:rsidRPr="005A5B19">
        <w:rPr>
          <w:bCs/>
          <w:sz w:val="24"/>
          <w:szCs w:val="24"/>
        </w:rPr>
        <w:t xml:space="preserve"> </w:t>
      </w:r>
      <w:r w:rsidR="003A6A41" w:rsidRPr="005A5B19">
        <w:rPr>
          <w:bCs/>
          <w:sz w:val="24"/>
          <w:szCs w:val="24"/>
        </w:rPr>
        <w:t xml:space="preserve">Petroleum and Explosives Safety </w:t>
      </w:r>
      <w:proofErr w:type="spellStart"/>
      <w:r w:rsidR="003A6A41" w:rsidRPr="005A5B19">
        <w:rPr>
          <w:bCs/>
          <w:sz w:val="24"/>
          <w:szCs w:val="24"/>
        </w:rPr>
        <w:t>Organisation</w:t>
      </w:r>
      <w:proofErr w:type="spellEnd"/>
      <w:r w:rsidR="003A6A41" w:rsidRPr="005A5B19">
        <w:rPr>
          <w:bCs/>
          <w:sz w:val="24"/>
          <w:szCs w:val="24"/>
        </w:rPr>
        <w:t xml:space="preserve"> </w:t>
      </w:r>
      <w:r w:rsidR="00915A94" w:rsidRPr="005A5B19">
        <w:rPr>
          <w:bCs/>
          <w:sz w:val="24"/>
          <w:szCs w:val="24"/>
        </w:rPr>
        <w:t xml:space="preserve">considering the maximum allowable operating pressure of 250 bar. </w:t>
      </w:r>
    </w:p>
    <w:p w:rsidR="00915A94" w:rsidRPr="005A5B19" w:rsidRDefault="00915A94" w:rsidP="005A5B19">
      <w:pPr>
        <w:spacing w:before="240"/>
        <w:ind w:left="720" w:hanging="720"/>
        <w:jc w:val="both"/>
        <w:rPr>
          <w:bCs/>
          <w:sz w:val="24"/>
          <w:szCs w:val="24"/>
        </w:rPr>
      </w:pPr>
      <w:r w:rsidRPr="005A5B19">
        <w:rPr>
          <w:bCs/>
          <w:sz w:val="24"/>
          <w:szCs w:val="24"/>
        </w:rPr>
        <w:t>7.2</w:t>
      </w:r>
      <w:r w:rsidRPr="005A5B19">
        <w:rPr>
          <w:bCs/>
          <w:sz w:val="24"/>
          <w:szCs w:val="24"/>
        </w:rPr>
        <w:tab/>
        <w:t xml:space="preserve">These cylinders are to be permanently and clearly marked for “CNG only” and also labelled "CNG ONLY" in letter at least 25 mm high in contrasting </w:t>
      </w:r>
      <w:proofErr w:type="spellStart"/>
      <w:r w:rsidRPr="005A5B19">
        <w:rPr>
          <w:bCs/>
          <w:sz w:val="24"/>
          <w:szCs w:val="24"/>
        </w:rPr>
        <w:t>colour</w:t>
      </w:r>
      <w:proofErr w:type="spellEnd"/>
      <w:r w:rsidRPr="005A5B19">
        <w:rPr>
          <w:bCs/>
          <w:sz w:val="24"/>
          <w:szCs w:val="24"/>
        </w:rPr>
        <w:t xml:space="preserve"> in a location which shall be visible after installation.</w:t>
      </w:r>
    </w:p>
    <w:p w:rsidR="00915A94" w:rsidRPr="005A5B19" w:rsidRDefault="00915A94" w:rsidP="005A5B19">
      <w:pPr>
        <w:spacing w:before="240"/>
        <w:ind w:left="720" w:hanging="720"/>
        <w:jc w:val="both"/>
        <w:rPr>
          <w:bCs/>
          <w:sz w:val="24"/>
          <w:szCs w:val="24"/>
        </w:rPr>
      </w:pPr>
      <w:r w:rsidRPr="005A5B19">
        <w:rPr>
          <w:bCs/>
          <w:sz w:val="24"/>
          <w:szCs w:val="24"/>
        </w:rPr>
        <w:t>7.3</w:t>
      </w:r>
      <w:r w:rsidRPr="005A5B19">
        <w:rPr>
          <w:bCs/>
          <w:sz w:val="24"/>
          <w:szCs w:val="24"/>
        </w:rPr>
        <w:tab/>
        <w:t xml:space="preserve">The cylinder shall be fabricated from steel </w:t>
      </w:r>
      <w:r w:rsidR="00B159DB" w:rsidRPr="005A5B19">
        <w:rPr>
          <w:bCs/>
          <w:sz w:val="24"/>
          <w:szCs w:val="24"/>
        </w:rPr>
        <w:t>or</w:t>
      </w:r>
      <w:r w:rsidRPr="005A5B19">
        <w:rPr>
          <w:bCs/>
          <w:sz w:val="24"/>
          <w:szCs w:val="24"/>
        </w:rPr>
        <w:t xml:space="preserve"> composite materials as per the national </w:t>
      </w:r>
      <w:r w:rsidR="00B159DB" w:rsidRPr="005A5B19">
        <w:rPr>
          <w:bCs/>
          <w:sz w:val="24"/>
          <w:szCs w:val="24"/>
        </w:rPr>
        <w:t>or</w:t>
      </w:r>
      <w:r w:rsidRPr="005A5B19">
        <w:rPr>
          <w:bCs/>
          <w:sz w:val="24"/>
          <w:szCs w:val="24"/>
        </w:rPr>
        <w:t xml:space="preserve"> international design codes referred</w:t>
      </w:r>
      <w:r w:rsidR="00B159DB" w:rsidRPr="005A5B19">
        <w:rPr>
          <w:bCs/>
          <w:sz w:val="24"/>
          <w:szCs w:val="24"/>
        </w:rPr>
        <w:t xml:space="preserve"> to in paragraph 7.1 or </w:t>
      </w:r>
      <w:r w:rsidRPr="005A5B19">
        <w:rPr>
          <w:bCs/>
          <w:sz w:val="24"/>
          <w:szCs w:val="24"/>
        </w:rPr>
        <w:t xml:space="preserve">any other standard duly approved by the </w:t>
      </w:r>
      <w:r w:rsidR="003A6A41" w:rsidRPr="005A5B19">
        <w:rPr>
          <w:bCs/>
          <w:sz w:val="24"/>
          <w:szCs w:val="24"/>
        </w:rPr>
        <w:t xml:space="preserve">Petroleum and Explosives Safety </w:t>
      </w:r>
      <w:proofErr w:type="spellStart"/>
      <w:r w:rsidR="003A6A41" w:rsidRPr="005A5B19">
        <w:rPr>
          <w:bCs/>
          <w:sz w:val="24"/>
          <w:szCs w:val="24"/>
        </w:rPr>
        <w:t>Organisation</w:t>
      </w:r>
      <w:proofErr w:type="spellEnd"/>
      <w:r w:rsidRPr="005A5B19">
        <w:rPr>
          <w:bCs/>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7.4</w:t>
      </w:r>
      <w:r w:rsidRPr="005A5B19">
        <w:rPr>
          <w:bCs/>
          <w:sz w:val="24"/>
          <w:szCs w:val="24"/>
        </w:rPr>
        <w:tab/>
        <w:t xml:space="preserve">The cylinders shall be re-examined </w:t>
      </w:r>
      <w:r w:rsidR="00B159DB" w:rsidRPr="005A5B19">
        <w:rPr>
          <w:bCs/>
          <w:sz w:val="24"/>
          <w:szCs w:val="24"/>
        </w:rPr>
        <w:t xml:space="preserve">or </w:t>
      </w:r>
      <w:r w:rsidRPr="005A5B19">
        <w:rPr>
          <w:bCs/>
          <w:sz w:val="24"/>
          <w:szCs w:val="24"/>
        </w:rPr>
        <w:t xml:space="preserve">re-tested every three years and in accordance with Gas Cylinder Rules, 2004 by a competent person in line with the directives of the </w:t>
      </w:r>
      <w:r w:rsidR="003A6A41" w:rsidRPr="005A5B19">
        <w:rPr>
          <w:bCs/>
          <w:sz w:val="24"/>
          <w:szCs w:val="24"/>
        </w:rPr>
        <w:t xml:space="preserve">Petroleum and Explosives Safety </w:t>
      </w:r>
      <w:proofErr w:type="spellStart"/>
      <w:r w:rsidR="003A6A41" w:rsidRPr="005A5B19">
        <w:rPr>
          <w:bCs/>
          <w:sz w:val="24"/>
          <w:szCs w:val="24"/>
        </w:rPr>
        <w:t>Organisation</w:t>
      </w:r>
      <w:proofErr w:type="spellEnd"/>
      <w:r w:rsidR="00521D1E" w:rsidRPr="005A5B19">
        <w:rPr>
          <w:bCs/>
          <w:sz w:val="24"/>
          <w:szCs w:val="24"/>
        </w:rPr>
        <w:t xml:space="preserve"> </w:t>
      </w:r>
      <w:r w:rsidRPr="005A5B19">
        <w:rPr>
          <w:bCs/>
          <w:sz w:val="24"/>
          <w:szCs w:val="24"/>
        </w:rPr>
        <w:t>with due markings</w:t>
      </w:r>
      <w:r w:rsidR="00B159DB" w:rsidRPr="005A5B19">
        <w:rPr>
          <w:bCs/>
          <w:sz w:val="24"/>
          <w:szCs w:val="24"/>
        </w:rPr>
        <w:t xml:space="preserve"> and</w:t>
      </w:r>
      <w:r w:rsidRPr="005A5B19">
        <w:rPr>
          <w:bCs/>
          <w:sz w:val="24"/>
          <w:szCs w:val="24"/>
        </w:rPr>
        <w:t xml:space="preserve"> </w:t>
      </w:r>
      <w:r w:rsidR="00B159DB" w:rsidRPr="005A5B19">
        <w:rPr>
          <w:bCs/>
          <w:sz w:val="24"/>
          <w:szCs w:val="24"/>
        </w:rPr>
        <w:t>n</w:t>
      </w:r>
      <w:r w:rsidRPr="005A5B19">
        <w:rPr>
          <w:bCs/>
          <w:sz w:val="24"/>
          <w:szCs w:val="24"/>
        </w:rPr>
        <w:t xml:space="preserve">o cylinder shall be used which has not been duly re-tested as </w:t>
      </w:r>
      <w:r w:rsidR="00B159DB" w:rsidRPr="005A5B19">
        <w:rPr>
          <w:bCs/>
          <w:sz w:val="24"/>
          <w:szCs w:val="24"/>
        </w:rPr>
        <w:t>specified in</w:t>
      </w:r>
      <w:r w:rsidRPr="005A5B19">
        <w:rPr>
          <w:bCs/>
          <w:sz w:val="24"/>
          <w:szCs w:val="24"/>
        </w:rPr>
        <w:t xml:space="preserve">.  </w:t>
      </w:r>
    </w:p>
    <w:p w:rsidR="00915A94" w:rsidRPr="005A5B19" w:rsidRDefault="00915A94" w:rsidP="005A5B19">
      <w:pPr>
        <w:spacing w:before="240"/>
        <w:ind w:left="720" w:hanging="720"/>
        <w:jc w:val="both"/>
        <w:rPr>
          <w:bCs/>
          <w:sz w:val="24"/>
          <w:szCs w:val="24"/>
        </w:rPr>
      </w:pPr>
      <w:r w:rsidRPr="005A5B19">
        <w:rPr>
          <w:bCs/>
          <w:sz w:val="24"/>
          <w:szCs w:val="24"/>
        </w:rPr>
        <w:t>7.5</w:t>
      </w:r>
      <w:r w:rsidRPr="005A5B19">
        <w:rPr>
          <w:bCs/>
          <w:sz w:val="24"/>
          <w:szCs w:val="24"/>
        </w:rPr>
        <w:tab/>
        <w:t>Cylinders shall be painted white to reduce solar heating effect and protect it from atmospheric corrosion.</w:t>
      </w:r>
    </w:p>
    <w:p w:rsidR="00915A94" w:rsidRPr="005C06C1" w:rsidRDefault="00915A94" w:rsidP="005A5B19">
      <w:pPr>
        <w:spacing w:before="240"/>
        <w:jc w:val="both"/>
        <w:rPr>
          <w:b/>
          <w:sz w:val="24"/>
          <w:szCs w:val="24"/>
        </w:rPr>
      </w:pPr>
      <w:r w:rsidRPr="005C06C1">
        <w:rPr>
          <w:b/>
          <w:sz w:val="24"/>
          <w:szCs w:val="24"/>
        </w:rPr>
        <w:t xml:space="preserve">8.0     CNG PIPING </w:t>
      </w:r>
      <w:r w:rsidR="00B159DB" w:rsidRPr="005C06C1">
        <w:rPr>
          <w:b/>
          <w:sz w:val="24"/>
          <w:szCs w:val="24"/>
        </w:rPr>
        <w:t>OR</w:t>
      </w:r>
      <w:r w:rsidRPr="005C06C1">
        <w:rPr>
          <w:b/>
          <w:sz w:val="24"/>
          <w:szCs w:val="24"/>
        </w:rPr>
        <w:t xml:space="preserve"> TUBING</w:t>
      </w:r>
      <w:r w:rsidR="00374EB5"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8.1</w:t>
      </w:r>
      <w:r w:rsidRPr="005A5B19">
        <w:rPr>
          <w:bCs/>
          <w:sz w:val="24"/>
          <w:szCs w:val="24"/>
        </w:rPr>
        <w:tab/>
        <w:t>All rigid piping, tubing, fittings and other piping components shall conform to the recommendations of ANSI B 31.3</w:t>
      </w:r>
      <w:r w:rsidR="006F5672" w:rsidRPr="005A5B19">
        <w:rPr>
          <w:bCs/>
          <w:sz w:val="24"/>
          <w:szCs w:val="24"/>
        </w:rPr>
        <w:t xml:space="preserve"> and</w:t>
      </w:r>
      <w:r w:rsidRPr="005A5B19">
        <w:rPr>
          <w:bCs/>
          <w:sz w:val="24"/>
          <w:szCs w:val="24"/>
        </w:rPr>
        <w:t xml:space="preserve"> </w:t>
      </w:r>
      <w:r w:rsidR="006F5672" w:rsidRPr="005A5B19">
        <w:rPr>
          <w:bCs/>
          <w:sz w:val="24"/>
          <w:szCs w:val="24"/>
        </w:rPr>
        <w:t>a</w:t>
      </w:r>
      <w:r w:rsidRPr="005A5B19">
        <w:rPr>
          <w:bCs/>
          <w:sz w:val="24"/>
          <w:szCs w:val="24"/>
        </w:rPr>
        <w:t>ll the elements of piping should be designed for the full range of pressures, temperatures and loading to which they may be subjected with a factor of safety of at least 4 based on the minimum specified tensile strength at 20 deg. C.</w:t>
      </w:r>
    </w:p>
    <w:p w:rsidR="00915A94" w:rsidRPr="005A5B19" w:rsidRDefault="00915A94" w:rsidP="005A5B19">
      <w:pPr>
        <w:spacing w:before="240"/>
        <w:ind w:left="720" w:hanging="720"/>
        <w:jc w:val="both"/>
        <w:rPr>
          <w:bCs/>
          <w:sz w:val="24"/>
          <w:szCs w:val="24"/>
        </w:rPr>
      </w:pPr>
      <w:r w:rsidRPr="005A5B19">
        <w:rPr>
          <w:bCs/>
          <w:sz w:val="24"/>
          <w:szCs w:val="24"/>
        </w:rPr>
        <w:t>8.2</w:t>
      </w:r>
      <w:r w:rsidRPr="005A5B19">
        <w:rPr>
          <w:bCs/>
          <w:sz w:val="24"/>
          <w:szCs w:val="24"/>
        </w:rPr>
        <w:tab/>
        <w:t>Gaskets, packing and any other materials used shall be compatible with natural gas and its service conditions.</w:t>
      </w:r>
    </w:p>
    <w:p w:rsidR="00915A94" w:rsidRPr="005A5B19" w:rsidRDefault="00915A94" w:rsidP="005A5B19">
      <w:pPr>
        <w:spacing w:before="240"/>
        <w:ind w:left="720" w:hanging="720"/>
        <w:jc w:val="both"/>
        <w:rPr>
          <w:bCs/>
          <w:sz w:val="24"/>
          <w:szCs w:val="24"/>
        </w:rPr>
      </w:pPr>
      <w:r w:rsidRPr="005A5B19">
        <w:rPr>
          <w:bCs/>
          <w:sz w:val="24"/>
          <w:szCs w:val="24"/>
        </w:rPr>
        <w:t>8.3</w:t>
      </w:r>
      <w:r w:rsidRPr="005A5B19">
        <w:rPr>
          <w:bCs/>
          <w:sz w:val="24"/>
          <w:szCs w:val="24"/>
        </w:rPr>
        <w:tab/>
        <w:t>All the piping and tubing shall have minimum turns with adequate provision for expansion, contraction, jarring, vibration and settling</w:t>
      </w:r>
      <w:r w:rsidR="006F5672" w:rsidRPr="005A5B19">
        <w:rPr>
          <w:bCs/>
          <w:sz w:val="24"/>
          <w:szCs w:val="24"/>
        </w:rPr>
        <w:t xml:space="preserve"> and</w:t>
      </w:r>
      <w:r w:rsidRPr="005A5B19">
        <w:rPr>
          <w:bCs/>
          <w:sz w:val="24"/>
          <w:szCs w:val="24"/>
        </w:rPr>
        <w:t xml:space="preserve"> </w:t>
      </w:r>
      <w:r w:rsidR="006F5672" w:rsidRPr="005A5B19">
        <w:rPr>
          <w:bCs/>
          <w:sz w:val="24"/>
          <w:szCs w:val="24"/>
        </w:rPr>
        <w:t>the e</w:t>
      </w:r>
      <w:r w:rsidRPr="005A5B19">
        <w:rPr>
          <w:bCs/>
          <w:sz w:val="24"/>
          <w:szCs w:val="24"/>
        </w:rPr>
        <w:t xml:space="preserve">xterior piping may be either buried with suitable corrosion protection or installed 30 cm. above the ground level with supports and protection against mechanical and corrosive damage.  </w:t>
      </w:r>
    </w:p>
    <w:p w:rsidR="00915A94" w:rsidRPr="005A5B19" w:rsidRDefault="00915A94" w:rsidP="005A5B19">
      <w:pPr>
        <w:spacing w:before="240"/>
        <w:ind w:left="720" w:hanging="720"/>
        <w:jc w:val="both"/>
        <w:rPr>
          <w:bCs/>
          <w:sz w:val="24"/>
          <w:szCs w:val="24"/>
        </w:rPr>
      </w:pPr>
      <w:r w:rsidRPr="005A5B19">
        <w:rPr>
          <w:bCs/>
          <w:sz w:val="24"/>
          <w:szCs w:val="24"/>
        </w:rPr>
        <w:t>8.4</w:t>
      </w:r>
      <w:r w:rsidRPr="005A5B19">
        <w:rPr>
          <w:bCs/>
          <w:sz w:val="24"/>
          <w:szCs w:val="24"/>
        </w:rPr>
        <w:tab/>
        <w:t>Rigid pipelines shall have welded joints between their respective components.</w:t>
      </w:r>
    </w:p>
    <w:p w:rsidR="00915A94" w:rsidRPr="005A5B19" w:rsidRDefault="00915A94" w:rsidP="005A5B19">
      <w:pPr>
        <w:spacing w:before="240"/>
        <w:ind w:left="720" w:hanging="720"/>
        <w:jc w:val="both"/>
        <w:rPr>
          <w:bCs/>
          <w:sz w:val="24"/>
          <w:szCs w:val="24"/>
        </w:rPr>
      </w:pPr>
      <w:r w:rsidRPr="005A5B19">
        <w:rPr>
          <w:bCs/>
          <w:sz w:val="24"/>
          <w:szCs w:val="24"/>
        </w:rPr>
        <w:t>8.5</w:t>
      </w:r>
      <w:r w:rsidRPr="005A5B19">
        <w:rPr>
          <w:bCs/>
          <w:sz w:val="24"/>
          <w:szCs w:val="24"/>
        </w:rPr>
        <w:tab/>
        <w:t>All the piping and tubing shall withstand a pressure equal to that of safety relief device and tested accordingly after assembly</w:t>
      </w:r>
      <w:r w:rsidR="006F5672" w:rsidRPr="005A5B19">
        <w:rPr>
          <w:bCs/>
          <w:sz w:val="24"/>
          <w:szCs w:val="24"/>
        </w:rPr>
        <w:t xml:space="preserve"> and</w:t>
      </w:r>
      <w:r w:rsidRPr="005A5B19">
        <w:rPr>
          <w:bCs/>
          <w:sz w:val="24"/>
          <w:szCs w:val="24"/>
        </w:rPr>
        <w:t xml:space="preserve"> </w:t>
      </w:r>
      <w:r w:rsidR="006F5672" w:rsidRPr="005A5B19">
        <w:rPr>
          <w:bCs/>
          <w:sz w:val="24"/>
          <w:szCs w:val="24"/>
        </w:rPr>
        <w:t>t</w:t>
      </w:r>
      <w:r w:rsidRPr="005A5B19">
        <w:rPr>
          <w:bCs/>
          <w:sz w:val="24"/>
          <w:szCs w:val="24"/>
        </w:rPr>
        <w:t>he testing to be done by inert gas</w:t>
      </w:r>
      <w:r w:rsidR="006F5672" w:rsidRPr="005A5B19">
        <w:rPr>
          <w:bCs/>
          <w:sz w:val="24"/>
          <w:szCs w:val="24"/>
        </w:rPr>
        <w:t xml:space="preserve"> and</w:t>
      </w:r>
      <w:r w:rsidRPr="005A5B19">
        <w:rPr>
          <w:bCs/>
          <w:sz w:val="24"/>
          <w:szCs w:val="24"/>
        </w:rPr>
        <w:t xml:space="preserve"> in case natural gas is used the suitable safety measures to be adhered to.</w:t>
      </w:r>
    </w:p>
    <w:p w:rsidR="00915A94" w:rsidRPr="005A5B19" w:rsidRDefault="00915A94" w:rsidP="005A5B19">
      <w:pPr>
        <w:spacing w:before="240"/>
        <w:ind w:left="570" w:hanging="570"/>
        <w:jc w:val="both"/>
        <w:rPr>
          <w:bCs/>
          <w:sz w:val="24"/>
          <w:szCs w:val="24"/>
        </w:rPr>
      </w:pPr>
      <w:r w:rsidRPr="005A5B19">
        <w:rPr>
          <w:bCs/>
          <w:sz w:val="24"/>
          <w:szCs w:val="24"/>
        </w:rPr>
        <w:t>8.6</w:t>
      </w:r>
      <w:r w:rsidR="005C06C1" w:rsidRPr="005A5B19">
        <w:rPr>
          <w:bCs/>
          <w:sz w:val="24"/>
          <w:szCs w:val="24"/>
        </w:rPr>
        <w:tab/>
        <w:t xml:space="preserve"> The</w:t>
      </w:r>
      <w:r w:rsidRPr="005A5B19">
        <w:rPr>
          <w:bCs/>
          <w:sz w:val="24"/>
          <w:szCs w:val="24"/>
        </w:rPr>
        <w:t xml:space="preserve"> fuel lines shall have a positive segregation with electrical cables.</w:t>
      </w:r>
    </w:p>
    <w:p w:rsidR="00915A94" w:rsidRPr="005C06C1" w:rsidRDefault="00915A94" w:rsidP="005A5B19">
      <w:pPr>
        <w:spacing w:before="240"/>
        <w:jc w:val="both"/>
        <w:rPr>
          <w:b/>
          <w:sz w:val="24"/>
          <w:szCs w:val="24"/>
        </w:rPr>
      </w:pPr>
      <w:r w:rsidRPr="005C06C1">
        <w:rPr>
          <w:b/>
          <w:sz w:val="24"/>
          <w:szCs w:val="24"/>
        </w:rPr>
        <w:t>8.</w:t>
      </w:r>
      <w:r w:rsidR="004B5CEC" w:rsidRPr="005C06C1">
        <w:rPr>
          <w:b/>
          <w:sz w:val="24"/>
          <w:szCs w:val="24"/>
        </w:rPr>
        <w:t>7</w:t>
      </w:r>
      <w:r w:rsidRPr="005C06C1">
        <w:rPr>
          <w:b/>
          <w:sz w:val="24"/>
          <w:szCs w:val="24"/>
        </w:rPr>
        <w:t xml:space="preserve">    VALVES</w:t>
      </w:r>
      <w:r w:rsidR="006F5672" w:rsidRPr="005C06C1">
        <w:rPr>
          <w:b/>
          <w:sz w:val="24"/>
          <w:szCs w:val="24"/>
        </w:rPr>
        <w:t>:</w:t>
      </w:r>
    </w:p>
    <w:p w:rsidR="00915A94" w:rsidRPr="005A5B19" w:rsidRDefault="004B5CEC" w:rsidP="005A5B19">
      <w:pPr>
        <w:spacing w:before="240"/>
        <w:ind w:left="570" w:hanging="720"/>
        <w:jc w:val="both"/>
        <w:rPr>
          <w:bCs/>
          <w:sz w:val="24"/>
          <w:szCs w:val="24"/>
        </w:rPr>
      </w:pPr>
      <w:r w:rsidRPr="005A5B19">
        <w:rPr>
          <w:bCs/>
          <w:sz w:val="24"/>
          <w:szCs w:val="24"/>
        </w:rPr>
        <w:t xml:space="preserve">  </w:t>
      </w:r>
      <w:r w:rsidR="00915A94" w:rsidRPr="005A5B19">
        <w:rPr>
          <w:bCs/>
          <w:sz w:val="24"/>
          <w:szCs w:val="24"/>
        </w:rPr>
        <w:t>8.</w:t>
      </w:r>
      <w:r w:rsidRPr="005A5B19">
        <w:rPr>
          <w:bCs/>
          <w:sz w:val="24"/>
          <w:szCs w:val="24"/>
        </w:rPr>
        <w:t>7</w:t>
      </w:r>
      <w:r w:rsidR="00915A94" w:rsidRPr="005A5B19">
        <w:rPr>
          <w:bCs/>
          <w:sz w:val="24"/>
          <w:szCs w:val="24"/>
        </w:rPr>
        <w:t>.1</w:t>
      </w:r>
      <w:r w:rsidR="00915A94" w:rsidRPr="005A5B19">
        <w:rPr>
          <w:bCs/>
          <w:sz w:val="24"/>
          <w:szCs w:val="24"/>
        </w:rPr>
        <w:tab/>
        <w:t>A minimum of four shut off valves shall be fitted between the gas storage unit and vehicle refueling filling nozzle as explained below</w:t>
      </w:r>
      <w:r w:rsidR="006F5672" w:rsidRPr="005A5B19">
        <w:rPr>
          <w:bCs/>
          <w:sz w:val="24"/>
          <w:szCs w:val="24"/>
        </w:rPr>
        <w:t>, namely</w:t>
      </w:r>
      <w:r w:rsidR="00915A94" w:rsidRPr="005A5B19">
        <w:rPr>
          <w:bCs/>
          <w:sz w:val="24"/>
          <w:szCs w:val="24"/>
        </w:rPr>
        <w:t>:</w:t>
      </w:r>
      <w:r w:rsidR="0054401B" w:rsidRPr="005A5B19">
        <w:rPr>
          <w:bCs/>
          <w:sz w:val="24"/>
          <w:szCs w:val="24"/>
        </w:rPr>
        <w:t xml:space="preserve"> </w:t>
      </w:r>
      <w:r w:rsidR="006F5672" w:rsidRPr="005A5B19">
        <w:rPr>
          <w:bCs/>
          <w:sz w:val="24"/>
          <w:szCs w:val="24"/>
        </w:rPr>
        <w:t>-</w:t>
      </w:r>
    </w:p>
    <w:p w:rsidR="00915A94" w:rsidRPr="005A5B19" w:rsidRDefault="00915A94" w:rsidP="00EF6F87">
      <w:pPr>
        <w:pStyle w:val="ListParagraph"/>
        <w:numPr>
          <w:ilvl w:val="1"/>
          <w:numId w:val="48"/>
        </w:numPr>
        <w:spacing w:before="240"/>
        <w:ind w:left="1080"/>
        <w:jc w:val="both"/>
        <w:rPr>
          <w:bCs/>
          <w:sz w:val="24"/>
          <w:szCs w:val="24"/>
        </w:rPr>
      </w:pPr>
      <w:r w:rsidRPr="005A5B19">
        <w:rPr>
          <w:bCs/>
          <w:sz w:val="24"/>
          <w:szCs w:val="24"/>
        </w:rPr>
        <w:lastRenderedPageBreak/>
        <w:t>Each CNG storage unit to have quick action isolation valve in the steel supply pipe immediately adjacent to such storage unit to enable isolation of individual storage unit</w:t>
      </w:r>
      <w:r w:rsidR="006F5672" w:rsidRPr="005A5B19">
        <w:rPr>
          <w:bCs/>
          <w:sz w:val="24"/>
          <w:szCs w:val="24"/>
        </w:rPr>
        <w:t xml:space="preserve"> and such</w:t>
      </w:r>
      <w:r w:rsidRPr="005A5B19">
        <w:rPr>
          <w:bCs/>
          <w:sz w:val="24"/>
          <w:szCs w:val="24"/>
        </w:rPr>
        <w:t xml:space="preserve"> valves shall be within fencing of storage unit</w:t>
      </w:r>
      <w:r w:rsidR="006F5672" w:rsidRPr="005A5B19">
        <w:rPr>
          <w:bCs/>
          <w:sz w:val="24"/>
          <w:szCs w:val="24"/>
        </w:rPr>
        <w:t>;</w:t>
      </w:r>
    </w:p>
    <w:p w:rsidR="00915A94" w:rsidRPr="005A5B19" w:rsidRDefault="00915A94" w:rsidP="00EF6F87">
      <w:pPr>
        <w:pStyle w:val="ListParagraph"/>
        <w:numPr>
          <w:ilvl w:val="1"/>
          <w:numId w:val="48"/>
        </w:numPr>
        <w:spacing w:before="240"/>
        <w:ind w:left="1080"/>
        <w:jc w:val="both"/>
        <w:rPr>
          <w:bCs/>
          <w:sz w:val="24"/>
          <w:szCs w:val="24"/>
        </w:rPr>
      </w:pPr>
      <w:r w:rsidRPr="005A5B19">
        <w:rPr>
          <w:bCs/>
          <w:sz w:val="24"/>
          <w:szCs w:val="24"/>
        </w:rPr>
        <w:t>Master shut off valve with locking arrangement in close position, shall be installed in steel outlet pipe outside but immediately adjacent to the gas storage unit to isolate all downstream equipment from the gas storage unit</w:t>
      </w:r>
      <w:r w:rsidR="006F5672" w:rsidRPr="005A5B19">
        <w:rPr>
          <w:bCs/>
          <w:sz w:val="24"/>
          <w:szCs w:val="24"/>
        </w:rPr>
        <w:t xml:space="preserve"> and such</w:t>
      </w:r>
      <w:r w:rsidRPr="005A5B19">
        <w:rPr>
          <w:bCs/>
          <w:sz w:val="24"/>
          <w:szCs w:val="24"/>
        </w:rPr>
        <w:t xml:space="preserve"> valve shall be outside the fencing. </w:t>
      </w:r>
    </w:p>
    <w:p w:rsidR="00915A94" w:rsidRPr="005A5B19" w:rsidRDefault="00915A94" w:rsidP="00EF6F87">
      <w:pPr>
        <w:pStyle w:val="ListParagraph"/>
        <w:numPr>
          <w:ilvl w:val="1"/>
          <w:numId w:val="48"/>
        </w:numPr>
        <w:spacing w:before="240"/>
        <w:ind w:left="1080"/>
        <w:jc w:val="both"/>
        <w:rPr>
          <w:bCs/>
          <w:sz w:val="24"/>
          <w:szCs w:val="24"/>
        </w:rPr>
      </w:pPr>
      <w:r w:rsidRPr="005A5B19">
        <w:rPr>
          <w:bCs/>
          <w:sz w:val="24"/>
          <w:szCs w:val="24"/>
        </w:rPr>
        <w:t>A quick action emergency and isolation shut off valve shall be installed near dispensing unit with easy approach and to remain closed when refueling is not being done</w:t>
      </w:r>
      <w:r w:rsidR="006F5672" w:rsidRPr="005A5B19">
        <w:rPr>
          <w:bCs/>
          <w:sz w:val="24"/>
          <w:szCs w:val="24"/>
        </w:rPr>
        <w:t>; and</w:t>
      </w:r>
    </w:p>
    <w:p w:rsidR="00915A94" w:rsidRPr="005A5B19" w:rsidRDefault="00915A94" w:rsidP="00EF6F87">
      <w:pPr>
        <w:pStyle w:val="ListParagraph"/>
        <w:numPr>
          <w:ilvl w:val="1"/>
          <w:numId w:val="48"/>
        </w:numPr>
        <w:spacing w:before="240"/>
        <w:ind w:left="1080"/>
        <w:jc w:val="both"/>
        <w:rPr>
          <w:bCs/>
          <w:sz w:val="24"/>
          <w:szCs w:val="24"/>
        </w:rPr>
      </w:pPr>
      <w:r w:rsidRPr="005A5B19">
        <w:rPr>
          <w:bCs/>
          <w:sz w:val="24"/>
          <w:szCs w:val="24"/>
        </w:rPr>
        <w:t>A vehicle refueling shut off valve shall be installed for each flexible vehicle refueling hose to control the refueling operation and shall have venting provision to allow for the bleeding of the residual high</w:t>
      </w:r>
      <w:r w:rsidR="0054401B" w:rsidRPr="005A5B19">
        <w:rPr>
          <w:bCs/>
          <w:sz w:val="24"/>
          <w:szCs w:val="24"/>
        </w:rPr>
        <w:t>-</w:t>
      </w:r>
      <w:r w:rsidRPr="005A5B19">
        <w:rPr>
          <w:bCs/>
          <w:sz w:val="24"/>
          <w:szCs w:val="24"/>
        </w:rPr>
        <w:t>pressure gas after refueling is complete.</w:t>
      </w:r>
    </w:p>
    <w:p w:rsidR="00915A94" w:rsidRPr="005A5B19" w:rsidRDefault="00915A94" w:rsidP="005A5B19">
      <w:pPr>
        <w:spacing w:before="240"/>
        <w:ind w:left="720" w:hanging="720"/>
        <w:jc w:val="both"/>
        <w:rPr>
          <w:bCs/>
          <w:sz w:val="24"/>
          <w:szCs w:val="24"/>
        </w:rPr>
      </w:pPr>
      <w:r w:rsidRPr="005A5B19">
        <w:rPr>
          <w:bCs/>
          <w:sz w:val="24"/>
          <w:szCs w:val="24"/>
        </w:rPr>
        <w:t>8.</w:t>
      </w:r>
      <w:r w:rsidR="004B5CEC" w:rsidRPr="005A5B19">
        <w:rPr>
          <w:bCs/>
          <w:sz w:val="24"/>
          <w:szCs w:val="24"/>
        </w:rPr>
        <w:t>7</w:t>
      </w:r>
      <w:r w:rsidRPr="005A5B19">
        <w:rPr>
          <w:bCs/>
          <w:sz w:val="24"/>
          <w:szCs w:val="24"/>
        </w:rPr>
        <w:t>.2</w:t>
      </w:r>
      <w:r w:rsidRPr="005A5B19">
        <w:rPr>
          <w:bCs/>
          <w:sz w:val="24"/>
          <w:szCs w:val="24"/>
        </w:rPr>
        <w:tab/>
        <w:t>All these valves and other elements of piping shall be suitable for the full range of pressure and temperature to which they may be subjected</w:t>
      </w:r>
      <w:r w:rsidR="006F5672" w:rsidRPr="005A5B19">
        <w:rPr>
          <w:bCs/>
          <w:sz w:val="24"/>
          <w:szCs w:val="24"/>
        </w:rPr>
        <w:t xml:space="preserve"> and such</w:t>
      </w:r>
      <w:r w:rsidRPr="005A5B19">
        <w:rPr>
          <w:bCs/>
          <w:sz w:val="24"/>
          <w:szCs w:val="24"/>
        </w:rPr>
        <w:t xml:space="preserve"> valves </w:t>
      </w:r>
      <w:r w:rsidR="007062C1" w:rsidRPr="005A5B19">
        <w:rPr>
          <w:bCs/>
          <w:sz w:val="24"/>
          <w:szCs w:val="24"/>
        </w:rPr>
        <w:t>shall</w:t>
      </w:r>
      <w:r w:rsidRPr="005A5B19">
        <w:rPr>
          <w:bCs/>
          <w:sz w:val="24"/>
          <w:szCs w:val="24"/>
        </w:rPr>
        <w:t xml:space="preserve"> have permanent marking for service rating</w:t>
      </w:r>
      <w:r w:rsidR="007062C1" w:rsidRPr="005A5B19">
        <w:rPr>
          <w:bCs/>
          <w:sz w:val="24"/>
          <w:szCs w:val="24"/>
        </w:rPr>
        <w:t xml:space="preserve"> and like other markings</w:t>
      </w:r>
      <w:r w:rsidRPr="005A5B19">
        <w:rPr>
          <w:bCs/>
          <w:sz w:val="24"/>
          <w:szCs w:val="24"/>
        </w:rPr>
        <w:t xml:space="preserve">. </w:t>
      </w:r>
    </w:p>
    <w:p w:rsidR="00915A94" w:rsidRPr="005C06C1" w:rsidRDefault="00915A94" w:rsidP="005A5B19">
      <w:pPr>
        <w:spacing w:before="240"/>
        <w:jc w:val="both"/>
        <w:rPr>
          <w:b/>
          <w:sz w:val="24"/>
          <w:szCs w:val="24"/>
        </w:rPr>
      </w:pPr>
      <w:r w:rsidRPr="005C06C1">
        <w:rPr>
          <w:b/>
          <w:sz w:val="24"/>
          <w:szCs w:val="24"/>
        </w:rPr>
        <w:t>9. 0</w:t>
      </w:r>
      <w:r w:rsidRPr="005C06C1">
        <w:rPr>
          <w:b/>
          <w:sz w:val="24"/>
          <w:szCs w:val="24"/>
        </w:rPr>
        <w:tab/>
        <w:t>CNG HOSES</w:t>
      </w:r>
      <w:r w:rsidR="007062C1" w:rsidRPr="005C06C1">
        <w:rPr>
          <w:b/>
          <w:sz w:val="24"/>
          <w:szCs w:val="24"/>
        </w:rPr>
        <w:t>:</w:t>
      </w:r>
      <w:r w:rsidRPr="005C06C1">
        <w:rPr>
          <w:b/>
          <w:sz w:val="24"/>
          <w:szCs w:val="24"/>
        </w:rPr>
        <w:t xml:space="preserve"> </w:t>
      </w:r>
    </w:p>
    <w:p w:rsidR="00915A94" w:rsidRPr="005A5B19" w:rsidRDefault="00915A94" w:rsidP="005A5B19">
      <w:pPr>
        <w:spacing w:before="240"/>
        <w:ind w:left="720" w:hanging="720"/>
        <w:jc w:val="both"/>
        <w:rPr>
          <w:bCs/>
          <w:sz w:val="24"/>
          <w:szCs w:val="24"/>
        </w:rPr>
      </w:pPr>
      <w:r w:rsidRPr="005A5B19">
        <w:rPr>
          <w:bCs/>
          <w:sz w:val="24"/>
          <w:szCs w:val="24"/>
        </w:rPr>
        <w:t>9.1</w:t>
      </w:r>
      <w:r w:rsidRPr="005A5B19">
        <w:rPr>
          <w:bCs/>
          <w:sz w:val="24"/>
          <w:szCs w:val="24"/>
        </w:rPr>
        <w:tab/>
        <w:t>Internally braided, electrically continuous, non-metallic and metallic hoses resistant to corrosion and suitable to the natural gas service shall be used for CNG service in the downstream of emergency and isolation shut off valve.</w:t>
      </w:r>
    </w:p>
    <w:p w:rsidR="00915A94" w:rsidRPr="005A5B19" w:rsidRDefault="00915A94" w:rsidP="005A5B19">
      <w:pPr>
        <w:spacing w:before="240"/>
        <w:ind w:left="720" w:hanging="720"/>
        <w:jc w:val="both"/>
        <w:rPr>
          <w:bCs/>
          <w:sz w:val="24"/>
          <w:szCs w:val="24"/>
        </w:rPr>
      </w:pPr>
      <w:r w:rsidRPr="005A5B19">
        <w:rPr>
          <w:bCs/>
          <w:sz w:val="24"/>
          <w:szCs w:val="24"/>
        </w:rPr>
        <w:t xml:space="preserve">9.2 </w:t>
      </w:r>
      <w:r w:rsidRPr="005A5B19">
        <w:rPr>
          <w:bCs/>
          <w:sz w:val="24"/>
          <w:szCs w:val="24"/>
        </w:rPr>
        <w:tab/>
        <w:t xml:space="preserve">The flexible hoses and their connections shall be suitable for most severe pressure and temperature service condition expected with a burst pressure of at least four times the maximum working pressure.  </w:t>
      </w:r>
    </w:p>
    <w:p w:rsidR="00915A94" w:rsidRPr="005A5B19" w:rsidRDefault="00915A94" w:rsidP="005A5B19">
      <w:pPr>
        <w:spacing w:before="240"/>
        <w:ind w:left="720" w:hanging="720"/>
        <w:jc w:val="both"/>
        <w:rPr>
          <w:bCs/>
          <w:sz w:val="24"/>
          <w:szCs w:val="24"/>
        </w:rPr>
      </w:pPr>
      <w:r w:rsidRPr="005A5B19">
        <w:rPr>
          <w:bCs/>
          <w:sz w:val="24"/>
          <w:szCs w:val="24"/>
        </w:rPr>
        <w:t xml:space="preserve">9.3 </w:t>
      </w:r>
      <w:r w:rsidRPr="005A5B19">
        <w:rPr>
          <w:bCs/>
          <w:sz w:val="24"/>
          <w:szCs w:val="24"/>
        </w:rPr>
        <w:tab/>
        <w:t>The flexible hoses with their connections shall be tested after assembly and prior to use to at</w:t>
      </w:r>
      <w:r w:rsidR="0054401B" w:rsidRPr="005A5B19">
        <w:rPr>
          <w:bCs/>
          <w:sz w:val="24"/>
          <w:szCs w:val="24"/>
        </w:rPr>
        <w:t xml:space="preserve"> </w:t>
      </w:r>
      <w:r w:rsidRPr="005A5B19">
        <w:rPr>
          <w:bCs/>
          <w:sz w:val="24"/>
          <w:szCs w:val="24"/>
        </w:rPr>
        <w:t>least two times the working pressure and also tested to a pneumatic pressure of at</w:t>
      </w:r>
      <w:r w:rsidR="0054401B" w:rsidRPr="005A5B19">
        <w:rPr>
          <w:bCs/>
          <w:sz w:val="24"/>
          <w:szCs w:val="24"/>
        </w:rPr>
        <w:t xml:space="preserve"> </w:t>
      </w:r>
      <w:r w:rsidRPr="005A5B19">
        <w:rPr>
          <w:bCs/>
          <w:sz w:val="24"/>
          <w:szCs w:val="24"/>
        </w:rPr>
        <w:t>least 400 bar under water</w:t>
      </w:r>
      <w:r w:rsidR="007062C1" w:rsidRPr="005A5B19">
        <w:rPr>
          <w:bCs/>
          <w:sz w:val="24"/>
          <w:szCs w:val="24"/>
        </w:rPr>
        <w:t xml:space="preserve"> and</w:t>
      </w:r>
      <w:r w:rsidRPr="005A5B19">
        <w:rPr>
          <w:bCs/>
          <w:sz w:val="24"/>
          <w:szCs w:val="24"/>
        </w:rPr>
        <w:t xml:space="preserve"> </w:t>
      </w:r>
      <w:r w:rsidR="007062C1" w:rsidRPr="005A5B19">
        <w:rPr>
          <w:bCs/>
          <w:sz w:val="24"/>
          <w:szCs w:val="24"/>
        </w:rPr>
        <w:t>t</w:t>
      </w:r>
      <w:r w:rsidRPr="005A5B19">
        <w:rPr>
          <w:bCs/>
          <w:sz w:val="24"/>
          <w:szCs w:val="24"/>
        </w:rPr>
        <w:t>hereafter, all the hoses shall be examined visually and tested for leaks with soapsuds or equivalent at an interval not exceeding one year</w:t>
      </w:r>
      <w:r w:rsidR="007062C1" w:rsidRPr="005A5B19">
        <w:rPr>
          <w:bCs/>
          <w:sz w:val="24"/>
          <w:szCs w:val="24"/>
        </w:rPr>
        <w:t xml:space="preserve"> and</w:t>
      </w:r>
      <w:r w:rsidRPr="005A5B19">
        <w:rPr>
          <w:bCs/>
          <w:sz w:val="24"/>
          <w:szCs w:val="24"/>
        </w:rPr>
        <w:t xml:space="preserve"> </w:t>
      </w:r>
      <w:r w:rsidR="007062C1" w:rsidRPr="005A5B19">
        <w:rPr>
          <w:bCs/>
          <w:sz w:val="24"/>
          <w:szCs w:val="24"/>
        </w:rPr>
        <w:t>h</w:t>
      </w:r>
      <w:r w:rsidRPr="005A5B19">
        <w:rPr>
          <w:bCs/>
          <w:sz w:val="24"/>
          <w:szCs w:val="24"/>
        </w:rPr>
        <w:t>oses shall be rejected and destroyed in the event of any leakage</w:t>
      </w:r>
      <w:r w:rsidR="007062C1" w:rsidRPr="005A5B19">
        <w:rPr>
          <w:bCs/>
          <w:sz w:val="24"/>
          <w:szCs w:val="24"/>
        </w:rPr>
        <w:t xml:space="preserve"> and such</w:t>
      </w:r>
      <w:r w:rsidRPr="005A5B19">
        <w:rPr>
          <w:bCs/>
          <w:sz w:val="24"/>
          <w:szCs w:val="24"/>
        </w:rPr>
        <w:t xml:space="preserve"> tests are to be recorded and such records shall be available at installations at all times</w:t>
      </w:r>
      <w:r w:rsidR="007062C1" w:rsidRPr="005A5B19">
        <w:rPr>
          <w:bCs/>
          <w:sz w:val="24"/>
          <w:szCs w:val="24"/>
        </w:rPr>
        <w:t xml:space="preserve"> and such tests, examinations, rejections and destruction</w:t>
      </w:r>
      <w:r w:rsidRPr="005A5B19">
        <w:rPr>
          <w:bCs/>
          <w:sz w:val="24"/>
          <w:szCs w:val="24"/>
        </w:rPr>
        <w:t xml:space="preserve"> shall be done safely in a controlled environment by the trained technicians having adequate expertise with respect to the assembly of hoses, breakaways, valves and fuel nozzles.</w:t>
      </w:r>
    </w:p>
    <w:p w:rsidR="00915A94" w:rsidRPr="005A5B19" w:rsidRDefault="00915A94" w:rsidP="005A5B19">
      <w:pPr>
        <w:spacing w:before="240"/>
        <w:ind w:left="720" w:hanging="720"/>
        <w:jc w:val="both"/>
        <w:rPr>
          <w:bCs/>
          <w:sz w:val="24"/>
          <w:szCs w:val="24"/>
        </w:rPr>
      </w:pPr>
      <w:r w:rsidRPr="005A5B19">
        <w:rPr>
          <w:bCs/>
          <w:sz w:val="24"/>
          <w:szCs w:val="24"/>
        </w:rPr>
        <w:t>9.4</w:t>
      </w:r>
      <w:r w:rsidRPr="005A5B19">
        <w:rPr>
          <w:bCs/>
          <w:sz w:val="24"/>
          <w:szCs w:val="24"/>
        </w:rPr>
        <w:tab/>
        <w:t>Flexible hoses shall have permanent marking indicating the manufacturer's name</w:t>
      </w:r>
      <w:r w:rsidR="007062C1" w:rsidRPr="005A5B19">
        <w:rPr>
          <w:bCs/>
          <w:sz w:val="24"/>
          <w:szCs w:val="24"/>
        </w:rPr>
        <w:t xml:space="preserve"> or</w:t>
      </w:r>
      <w:r w:rsidRPr="005A5B19">
        <w:rPr>
          <w:bCs/>
          <w:sz w:val="24"/>
          <w:szCs w:val="24"/>
        </w:rPr>
        <w:t xml:space="preserve"> identification, working pressure and suitability for use with CNG.</w:t>
      </w:r>
    </w:p>
    <w:p w:rsidR="00915A94" w:rsidRPr="005A5B19" w:rsidRDefault="00915A94" w:rsidP="005A5B19">
      <w:pPr>
        <w:spacing w:before="240"/>
        <w:ind w:left="720" w:hanging="720"/>
        <w:jc w:val="both"/>
        <w:rPr>
          <w:bCs/>
          <w:sz w:val="24"/>
          <w:szCs w:val="24"/>
        </w:rPr>
      </w:pPr>
      <w:r w:rsidRPr="005A5B19">
        <w:rPr>
          <w:bCs/>
          <w:sz w:val="24"/>
          <w:szCs w:val="24"/>
        </w:rPr>
        <w:t>9.5</w:t>
      </w:r>
      <w:r w:rsidRPr="005A5B19">
        <w:rPr>
          <w:bCs/>
          <w:sz w:val="24"/>
          <w:szCs w:val="24"/>
        </w:rPr>
        <w:tab/>
        <w:t>CNG flexible electrically conductive hose shall be meeting the requirement as per NFPA-52 or NGV 4.2 or equivalent.</w:t>
      </w:r>
    </w:p>
    <w:p w:rsidR="00915A94" w:rsidRPr="005A5B19" w:rsidRDefault="00915A94" w:rsidP="005A5B19">
      <w:pPr>
        <w:spacing w:before="240"/>
        <w:jc w:val="both"/>
        <w:rPr>
          <w:bCs/>
          <w:sz w:val="24"/>
          <w:szCs w:val="24"/>
        </w:rPr>
      </w:pPr>
    </w:p>
    <w:p w:rsidR="00915A94" w:rsidRPr="005C06C1" w:rsidRDefault="00915A94" w:rsidP="005A5B19">
      <w:pPr>
        <w:spacing w:before="240"/>
        <w:jc w:val="both"/>
        <w:rPr>
          <w:b/>
          <w:sz w:val="24"/>
          <w:szCs w:val="24"/>
        </w:rPr>
      </w:pPr>
      <w:r w:rsidRPr="005C06C1">
        <w:rPr>
          <w:b/>
          <w:sz w:val="24"/>
          <w:szCs w:val="24"/>
        </w:rPr>
        <w:lastRenderedPageBreak/>
        <w:t>10. 0</w:t>
      </w:r>
      <w:r w:rsidRPr="005C06C1">
        <w:rPr>
          <w:b/>
          <w:sz w:val="24"/>
          <w:szCs w:val="24"/>
        </w:rPr>
        <w:tab/>
        <w:t xml:space="preserve"> PRESSURE GAUGES</w:t>
      </w:r>
      <w:r w:rsidR="007062C1"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10.1</w:t>
      </w:r>
      <w:r w:rsidRPr="005A5B19">
        <w:rPr>
          <w:bCs/>
          <w:sz w:val="24"/>
          <w:szCs w:val="24"/>
        </w:rPr>
        <w:tab/>
        <w:t xml:space="preserve">Every CNG storage unit including each cascade or bulk storage tank shall be provided with a suitable pressure gauge directly in communication with them.  </w:t>
      </w:r>
    </w:p>
    <w:p w:rsidR="00915A94" w:rsidRPr="005A5B19" w:rsidRDefault="00915A94" w:rsidP="005A5B19">
      <w:pPr>
        <w:spacing w:before="240"/>
        <w:ind w:left="720" w:hanging="720"/>
        <w:jc w:val="both"/>
        <w:rPr>
          <w:bCs/>
          <w:sz w:val="24"/>
          <w:szCs w:val="24"/>
        </w:rPr>
      </w:pPr>
      <w:r w:rsidRPr="005A5B19">
        <w:rPr>
          <w:bCs/>
          <w:sz w:val="24"/>
          <w:szCs w:val="24"/>
        </w:rPr>
        <w:t>10.2</w:t>
      </w:r>
      <w:r w:rsidRPr="005A5B19">
        <w:rPr>
          <w:bCs/>
          <w:sz w:val="24"/>
          <w:szCs w:val="24"/>
        </w:rPr>
        <w:tab/>
        <w:t>The CNG storage unit shall have an opening not to exceed 1.4-mm diameter at the connection where pressure gauge is mounted.</w:t>
      </w:r>
    </w:p>
    <w:p w:rsidR="00915A94" w:rsidRPr="005A5B19" w:rsidRDefault="00915A94" w:rsidP="005A5B19">
      <w:pPr>
        <w:spacing w:before="240"/>
        <w:ind w:left="720" w:hanging="720"/>
        <w:jc w:val="both"/>
        <w:rPr>
          <w:bCs/>
          <w:sz w:val="24"/>
          <w:szCs w:val="24"/>
        </w:rPr>
      </w:pPr>
      <w:r w:rsidRPr="005A5B19">
        <w:rPr>
          <w:bCs/>
          <w:sz w:val="24"/>
          <w:szCs w:val="24"/>
        </w:rPr>
        <w:t xml:space="preserve">10.3 </w:t>
      </w:r>
      <w:r w:rsidRPr="005A5B19">
        <w:rPr>
          <w:bCs/>
          <w:sz w:val="24"/>
          <w:szCs w:val="24"/>
        </w:rPr>
        <w:tab/>
        <w:t>The pressure gauge shall have dial graduated to read approximately double the operating pressure but in no case less than 1.2 times the pressure at which pressure relief valve is set to function.</w:t>
      </w:r>
    </w:p>
    <w:p w:rsidR="00915A94" w:rsidRPr="005A5B19" w:rsidRDefault="00915A94" w:rsidP="005A5B19">
      <w:pPr>
        <w:spacing w:before="240"/>
        <w:ind w:left="720" w:hanging="720"/>
        <w:jc w:val="both"/>
        <w:rPr>
          <w:bCs/>
          <w:sz w:val="24"/>
          <w:szCs w:val="24"/>
        </w:rPr>
      </w:pPr>
      <w:r w:rsidRPr="005A5B19">
        <w:rPr>
          <w:bCs/>
          <w:sz w:val="24"/>
          <w:szCs w:val="24"/>
        </w:rPr>
        <w:t>10.4</w:t>
      </w:r>
      <w:r w:rsidRPr="005A5B19">
        <w:rPr>
          <w:bCs/>
          <w:sz w:val="24"/>
          <w:szCs w:val="24"/>
        </w:rPr>
        <w:tab/>
        <w:t xml:space="preserve">All pressure gauges in the installation shall be tested and calibrated </w:t>
      </w:r>
      <w:proofErr w:type="spellStart"/>
      <w:r w:rsidRPr="005A5B19">
        <w:rPr>
          <w:bCs/>
          <w:sz w:val="24"/>
          <w:szCs w:val="24"/>
        </w:rPr>
        <w:t>atleast</w:t>
      </w:r>
      <w:proofErr w:type="spellEnd"/>
      <w:r w:rsidRPr="005A5B19">
        <w:rPr>
          <w:bCs/>
          <w:sz w:val="24"/>
          <w:szCs w:val="24"/>
        </w:rPr>
        <w:t xml:space="preserve"> once a year and records maintained.</w:t>
      </w:r>
    </w:p>
    <w:p w:rsidR="00915A94" w:rsidRPr="005C06C1" w:rsidRDefault="00915A94" w:rsidP="005A5B19">
      <w:pPr>
        <w:spacing w:before="240"/>
        <w:jc w:val="both"/>
        <w:rPr>
          <w:b/>
          <w:sz w:val="24"/>
          <w:szCs w:val="24"/>
        </w:rPr>
      </w:pPr>
      <w:r w:rsidRPr="005C06C1">
        <w:rPr>
          <w:b/>
          <w:sz w:val="24"/>
          <w:szCs w:val="24"/>
        </w:rPr>
        <w:t>11. 0 COMPRESSOR STATION</w:t>
      </w:r>
      <w:r w:rsidR="007062C1" w:rsidRPr="005C06C1">
        <w:rPr>
          <w:b/>
          <w:sz w:val="24"/>
          <w:szCs w:val="24"/>
        </w:rPr>
        <w:t>:</w:t>
      </w:r>
    </w:p>
    <w:p w:rsidR="00915A94" w:rsidRPr="005A5B19" w:rsidRDefault="00915A94" w:rsidP="005A5B19">
      <w:pPr>
        <w:pStyle w:val="BodyText"/>
        <w:spacing w:before="240"/>
        <w:ind w:left="720" w:hanging="720"/>
        <w:rPr>
          <w:bCs/>
          <w:sz w:val="24"/>
          <w:szCs w:val="24"/>
          <w:lang w:val="en-US"/>
        </w:rPr>
      </w:pPr>
      <w:r w:rsidRPr="005A5B19">
        <w:rPr>
          <w:bCs/>
          <w:sz w:val="24"/>
          <w:szCs w:val="24"/>
          <w:lang w:val="en-US"/>
        </w:rPr>
        <w:t>11.1</w:t>
      </w:r>
      <w:r w:rsidRPr="005A5B19">
        <w:rPr>
          <w:bCs/>
          <w:sz w:val="24"/>
          <w:szCs w:val="24"/>
          <w:lang w:val="en-US"/>
        </w:rPr>
        <w:tab/>
        <w:t xml:space="preserve">The piping and its fittings </w:t>
      </w:r>
      <w:proofErr w:type="spellStart"/>
      <w:r w:rsidRPr="005A5B19">
        <w:rPr>
          <w:bCs/>
          <w:sz w:val="24"/>
          <w:szCs w:val="24"/>
          <w:lang w:val="en-US"/>
        </w:rPr>
        <w:t>upto</w:t>
      </w:r>
      <w:proofErr w:type="spellEnd"/>
      <w:r w:rsidRPr="005A5B19">
        <w:rPr>
          <w:bCs/>
          <w:sz w:val="24"/>
          <w:szCs w:val="24"/>
          <w:lang w:val="en-US"/>
        </w:rPr>
        <w:t xml:space="preserve"> the battery limit of CNG installation shall conform to ASME B 31.8 or equivalent.   </w:t>
      </w:r>
    </w:p>
    <w:p w:rsidR="00915A94" w:rsidRPr="005A5B19" w:rsidRDefault="00915A94" w:rsidP="005A5B19">
      <w:pPr>
        <w:spacing w:before="240"/>
        <w:ind w:left="720" w:hanging="720"/>
        <w:jc w:val="both"/>
        <w:rPr>
          <w:bCs/>
          <w:sz w:val="24"/>
          <w:szCs w:val="24"/>
        </w:rPr>
      </w:pPr>
      <w:r w:rsidRPr="005A5B19">
        <w:rPr>
          <w:bCs/>
          <w:sz w:val="24"/>
          <w:szCs w:val="24"/>
        </w:rPr>
        <w:t>11.2</w:t>
      </w:r>
      <w:r w:rsidRPr="005A5B19">
        <w:rPr>
          <w:bCs/>
          <w:sz w:val="24"/>
          <w:szCs w:val="24"/>
        </w:rPr>
        <w:tab/>
        <w:t xml:space="preserve">Compressor shall be designed for use in CNG service and for the pressures and temperature to which it may be subjected under normal operating conditions conforming to API 618/ API 813 / API 11 P or equivalent standard and </w:t>
      </w:r>
      <w:r w:rsidR="007062C1" w:rsidRPr="005A5B19">
        <w:rPr>
          <w:bCs/>
          <w:sz w:val="24"/>
          <w:szCs w:val="24"/>
        </w:rPr>
        <w:t>f</w:t>
      </w:r>
      <w:r w:rsidRPr="005A5B19">
        <w:rPr>
          <w:bCs/>
          <w:sz w:val="24"/>
          <w:szCs w:val="24"/>
        </w:rPr>
        <w:t>lame proof electric motor and associated fittings should conform to IS/IEC 60079 suitable for Gas Group IIA as applicable for Natural Gas.</w:t>
      </w:r>
    </w:p>
    <w:p w:rsidR="00915A94" w:rsidRPr="005A5B19" w:rsidRDefault="00915A94" w:rsidP="005A5B19">
      <w:pPr>
        <w:spacing w:before="240"/>
        <w:ind w:left="720" w:hanging="720"/>
        <w:jc w:val="both"/>
        <w:rPr>
          <w:bCs/>
          <w:sz w:val="24"/>
          <w:szCs w:val="24"/>
        </w:rPr>
      </w:pPr>
      <w:r w:rsidRPr="005A5B19">
        <w:rPr>
          <w:bCs/>
          <w:sz w:val="24"/>
          <w:szCs w:val="24"/>
        </w:rPr>
        <w:t>11.3</w:t>
      </w:r>
      <w:r w:rsidRPr="005A5B19">
        <w:rPr>
          <w:bCs/>
          <w:sz w:val="24"/>
          <w:szCs w:val="24"/>
        </w:rPr>
        <w:tab/>
        <w:t>Compressor shall be fitted with the following minimum devices</w:t>
      </w:r>
      <w:r w:rsidR="003B6F14" w:rsidRPr="005A5B19">
        <w:rPr>
          <w:bCs/>
          <w:sz w:val="24"/>
          <w:szCs w:val="24"/>
        </w:rPr>
        <w:t>; namely: -</w:t>
      </w:r>
    </w:p>
    <w:p w:rsidR="00915A94" w:rsidRPr="005A5B19" w:rsidRDefault="00915A94" w:rsidP="00EF6F87">
      <w:pPr>
        <w:pStyle w:val="BodyTextIndent2"/>
        <w:numPr>
          <w:ilvl w:val="1"/>
          <w:numId w:val="49"/>
        </w:numPr>
        <w:spacing w:before="240"/>
        <w:ind w:left="1080"/>
        <w:rPr>
          <w:bCs/>
          <w:sz w:val="24"/>
          <w:szCs w:val="24"/>
          <w:lang w:val="en-US"/>
        </w:rPr>
      </w:pPr>
      <w:r w:rsidRPr="005A5B19">
        <w:rPr>
          <w:bCs/>
          <w:sz w:val="24"/>
          <w:szCs w:val="24"/>
          <w:lang w:val="en-US"/>
        </w:rPr>
        <w:t>Pressure relief valves on inlet and all stages to prevent pressure build up above the predetermined set point</w:t>
      </w:r>
      <w:r w:rsidR="003B6F14" w:rsidRPr="005A5B19">
        <w:rPr>
          <w:bCs/>
          <w:sz w:val="24"/>
          <w:szCs w:val="24"/>
          <w:lang w:val="en-US"/>
        </w:rPr>
        <w:t>;</w:t>
      </w:r>
    </w:p>
    <w:p w:rsidR="00915A94" w:rsidRPr="005A5B19" w:rsidRDefault="00915A94" w:rsidP="00EF6F87">
      <w:pPr>
        <w:pStyle w:val="ListParagraph"/>
        <w:numPr>
          <w:ilvl w:val="1"/>
          <w:numId w:val="49"/>
        </w:numPr>
        <w:spacing w:before="240"/>
        <w:ind w:left="1080"/>
        <w:jc w:val="both"/>
        <w:rPr>
          <w:bCs/>
          <w:sz w:val="24"/>
          <w:szCs w:val="24"/>
        </w:rPr>
      </w:pPr>
      <w:r w:rsidRPr="005A5B19">
        <w:rPr>
          <w:bCs/>
          <w:sz w:val="24"/>
          <w:szCs w:val="24"/>
        </w:rPr>
        <w:t>High discharge temperature shut down</w:t>
      </w:r>
      <w:r w:rsidR="003B6F14" w:rsidRPr="005A5B19">
        <w:rPr>
          <w:bCs/>
          <w:sz w:val="24"/>
          <w:szCs w:val="24"/>
        </w:rPr>
        <w:t>;</w:t>
      </w:r>
    </w:p>
    <w:p w:rsidR="00915A94" w:rsidRPr="005A5B19" w:rsidRDefault="00915A94" w:rsidP="00EF6F87">
      <w:pPr>
        <w:pStyle w:val="BodyTextIndent2"/>
        <w:numPr>
          <w:ilvl w:val="1"/>
          <w:numId w:val="49"/>
        </w:numPr>
        <w:spacing w:before="240"/>
        <w:ind w:left="1080"/>
        <w:rPr>
          <w:bCs/>
          <w:sz w:val="24"/>
          <w:szCs w:val="24"/>
          <w:lang w:val="en-US"/>
        </w:rPr>
      </w:pPr>
      <w:r w:rsidRPr="005A5B19">
        <w:rPr>
          <w:bCs/>
          <w:sz w:val="24"/>
          <w:szCs w:val="24"/>
          <w:lang w:val="en-US"/>
        </w:rPr>
        <w:t>High cooling water temperature switch fitted to cooling water return line to shut the compressor in the event of a fault</w:t>
      </w:r>
      <w:r w:rsidR="003B6F14" w:rsidRPr="005A5B19">
        <w:rPr>
          <w:bCs/>
          <w:sz w:val="24"/>
          <w:szCs w:val="24"/>
          <w:lang w:val="en-US"/>
        </w:rPr>
        <w:t>;</w:t>
      </w:r>
    </w:p>
    <w:p w:rsidR="00915A94" w:rsidRPr="005A5B19" w:rsidRDefault="00915A94" w:rsidP="00EF6F87">
      <w:pPr>
        <w:pStyle w:val="BodyTextIndent2"/>
        <w:numPr>
          <w:ilvl w:val="1"/>
          <w:numId w:val="49"/>
        </w:numPr>
        <w:spacing w:before="240"/>
        <w:ind w:left="1080"/>
        <w:rPr>
          <w:bCs/>
          <w:sz w:val="24"/>
          <w:szCs w:val="24"/>
          <w:lang w:val="en-US"/>
        </w:rPr>
      </w:pPr>
      <w:r w:rsidRPr="005A5B19">
        <w:rPr>
          <w:bCs/>
          <w:sz w:val="24"/>
          <w:szCs w:val="24"/>
          <w:lang w:val="en-US"/>
        </w:rPr>
        <w:t xml:space="preserve">High, inlet, inter stage </w:t>
      </w:r>
      <w:r w:rsidR="003B6F14" w:rsidRPr="005A5B19">
        <w:rPr>
          <w:bCs/>
          <w:sz w:val="24"/>
          <w:szCs w:val="24"/>
          <w:lang w:val="en-US"/>
        </w:rPr>
        <w:t xml:space="preserve">and </w:t>
      </w:r>
      <w:r w:rsidRPr="005A5B19">
        <w:rPr>
          <w:bCs/>
          <w:sz w:val="24"/>
          <w:szCs w:val="24"/>
          <w:lang w:val="en-US"/>
        </w:rPr>
        <w:t>discharge pressures shut down</w:t>
      </w:r>
      <w:r w:rsidR="003B6F14" w:rsidRPr="005A5B19">
        <w:rPr>
          <w:bCs/>
          <w:sz w:val="24"/>
          <w:szCs w:val="24"/>
          <w:lang w:val="en-US"/>
        </w:rPr>
        <w:t>;</w:t>
      </w:r>
    </w:p>
    <w:p w:rsidR="00915A94" w:rsidRPr="005A5B19" w:rsidRDefault="00915A94" w:rsidP="00EF6F87">
      <w:pPr>
        <w:pStyle w:val="ListParagraph"/>
        <w:numPr>
          <w:ilvl w:val="1"/>
          <w:numId w:val="49"/>
        </w:numPr>
        <w:spacing w:before="240"/>
        <w:ind w:left="1080"/>
        <w:jc w:val="both"/>
        <w:rPr>
          <w:bCs/>
          <w:sz w:val="24"/>
          <w:szCs w:val="24"/>
        </w:rPr>
      </w:pPr>
      <w:r w:rsidRPr="005A5B19">
        <w:rPr>
          <w:bCs/>
          <w:sz w:val="24"/>
          <w:szCs w:val="24"/>
        </w:rPr>
        <w:t>Low lube oil pressure shut down</w:t>
      </w:r>
      <w:r w:rsidR="003B6F14" w:rsidRPr="005A5B19">
        <w:rPr>
          <w:bCs/>
          <w:sz w:val="24"/>
          <w:szCs w:val="24"/>
        </w:rPr>
        <w:t>;</w:t>
      </w:r>
    </w:p>
    <w:p w:rsidR="00915A94" w:rsidRPr="005A5B19" w:rsidRDefault="00915A94" w:rsidP="00EF6F87">
      <w:pPr>
        <w:pStyle w:val="BodyTextIndent2"/>
        <w:numPr>
          <w:ilvl w:val="1"/>
          <w:numId w:val="49"/>
        </w:numPr>
        <w:spacing w:before="240"/>
        <w:ind w:left="1080"/>
        <w:rPr>
          <w:bCs/>
          <w:sz w:val="24"/>
          <w:szCs w:val="24"/>
          <w:lang w:val="en-US"/>
        </w:rPr>
      </w:pPr>
      <w:r w:rsidRPr="005A5B19">
        <w:rPr>
          <w:bCs/>
          <w:sz w:val="24"/>
          <w:szCs w:val="24"/>
          <w:lang w:val="en-US"/>
        </w:rPr>
        <w:t>Low cooling water flow switch fitted to the cooling water return line to shut the compressor in the event of fault</w:t>
      </w:r>
      <w:r w:rsidR="003B6F14" w:rsidRPr="005A5B19">
        <w:rPr>
          <w:bCs/>
          <w:sz w:val="24"/>
          <w:szCs w:val="24"/>
          <w:lang w:val="en-US"/>
        </w:rPr>
        <w:t>; and</w:t>
      </w:r>
    </w:p>
    <w:p w:rsidR="00915A94" w:rsidRPr="005A5B19" w:rsidRDefault="00915A94" w:rsidP="00EF6F87">
      <w:pPr>
        <w:pStyle w:val="BodyTextIndent2"/>
        <w:numPr>
          <w:ilvl w:val="1"/>
          <w:numId w:val="49"/>
        </w:numPr>
        <w:spacing w:before="240"/>
        <w:ind w:left="1080"/>
        <w:rPr>
          <w:bCs/>
          <w:sz w:val="24"/>
          <w:szCs w:val="24"/>
          <w:lang w:val="en-US"/>
        </w:rPr>
      </w:pPr>
      <w:r w:rsidRPr="005A5B19">
        <w:rPr>
          <w:bCs/>
          <w:sz w:val="24"/>
          <w:szCs w:val="24"/>
          <w:lang w:val="en-US"/>
        </w:rPr>
        <w:t>A remote isolation switch for emergency shut down to be provided with manual reset at control panel.</w:t>
      </w:r>
    </w:p>
    <w:p w:rsidR="00915A94" w:rsidRPr="005A5B19" w:rsidRDefault="00915A94" w:rsidP="005A5B19">
      <w:pPr>
        <w:pStyle w:val="BodyTextIndent2"/>
        <w:spacing w:before="240"/>
        <w:rPr>
          <w:bCs/>
          <w:sz w:val="24"/>
          <w:szCs w:val="24"/>
          <w:lang w:val="en-US"/>
        </w:rPr>
      </w:pPr>
      <w:r w:rsidRPr="005A5B19">
        <w:rPr>
          <w:bCs/>
          <w:sz w:val="24"/>
          <w:szCs w:val="24"/>
          <w:lang w:val="en-US"/>
        </w:rPr>
        <w:t xml:space="preserve">11.4    Compressor shall be provided </w:t>
      </w:r>
      <w:proofErr w:type="spellStart"/>
      <w:r w:rsidRPr="005A5B19">
        <w:rPr>
          <w:bCs/>
          <w:sz w:val="24"/>
          <w:szCs w:val="24"/>
          <w:lang w:val="en-US"/>
        </w:rPr>
        <w:t>atleast</w:t>
      </w:r>
      <w:proofErr w:type="spellEnd"/>
      <w:r w:rsidRPr="005A5B19">
        <w:rPr>
          <w:bCs/>
          <w:sz w:val="24"/>
          <w:szCs w:val="24"/>
          <w:lang w:val="en-US"/>
        </w:rPr>
        <w:t xml:space="preserve"> the following clear and permanent markings readily accessible and easy to read in the installed position</w:t>
      </w:r>
      <w:r w:rsidR="003B6F14" w:rsidRPr="005A5B19">
        <w:rPr>
          <w:bCs/>
          <w:sz w:val="24"/>
          <w:szCs w:val="24"/>
          <w:lang w:val="en-US"/>
        </w:rPr>
        <w:t>; namely</w:t>
      </w:r>
      <w:r w:rsidRPr="005A5B19">
        <w:rPr>
          <w:bCs/>
          <w:sz w:val="24"/>
          <w:szCs w:val="24"/>
          <w:lang w:val="en-US"/>
        </w:rPr>
        <w:t>:</w:t>
      </w:r>
      <w:r w:rsidR="00613567" w:rsidRPr="005A5B19">
        <w:rPr>
          <w:bCs/>
          <w:sz w:val="24"/>
          <w:szCs w:val="24"/>
          <w:lang w:val="en-US"/>
        </w:rPr>
        <w:t xml:space="preserve"> </w:t>
      </w:r>
      <w:r w:rsidR="003B6F14" w:rsidRPr="005A5B19">
        <w:rPr>
          <w:bCs/>
          <w:sz w:val="24"/>
          <w:szCs w:val="24"/>
          <w:lang w:val="en-US"/>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lastRenderedPageBreak/>
        <w:t>Manufacturer's name</w:t>
      </w:r>
      <w:r w:rsidR="003B6F14" w:rsidRPr="005A5B19">
        <w:rPr>
          <w:bCs/>
          <w:sz w:val="24"/>
          <w:szCs w:val="24"/>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Model</w:t>
      </w:r>
      <w:r w:rsidR="003B6F14" w:rsidRPr="005A5B19">
        <w:rPr>
          <w:bCs/>
          <w:sz w:val="24"/>
          <w:szCs w:val="24"/>
        </w:rPr>
        <w:t>;</w:t>
      </w:r>
      <w:r w:rsidRPr="005A5B19">
        <w:rPr>
          <w:bCs/>
          <w:sz w:val="24"/>
          <w:szCs w:val="24"/>
        </w:rPr>
        <w:t xml:space="preserve"> </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Serial No.</w:t>
      </w:r>
      <w:r w:rsidR="003B6F14" w:rsidRPr="005A5B19">
        <w:rPr>
          <w:bCs/>
          <w:sz w:val="24"/>
          <w:szCs w:val="24"/>
        </w:rPr>
        <w:t xml:space="preserve"> or</w:t>
      </w:r>
      <w:r w:rsidRPr="005A5B19">
        <w:rPr>
          <w:bCs/>
          <w:sz w:val="24"/>
          <w:szCs w:val="24"/>
        </w:rPr>
        <w:t xml:space="preserve"> month </w:t>
      </w:r>
      <w:r w:rsidR="003B6F14" w:rsidRPr="005A5B19">
        <w:rPr>
          <w:bCs/>
          <w:sz w:val="24"/>
          <w:szCs w:val="24"/>
        </w:rPr>
        <w:t>and</w:t>
      </w:r>
      <w:r w:rsidRPr="005A5B19">
        <w:rPr>
          <w:bCs/>
          <w:sz w:val="24"/>
          <w:szCs w:val="24"/>
        </w:rPr>
        <w:t xml:space="preserve"> year of manufacture</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Certificate of approval no.</w:t>
      </w:r>
      <w:r w:rsidR="003B6F14" w:rsidRPr="005A5B19">
        <w:rPr>
          <w:bCs/>
          <w:sz w:val="24"/>
          <w:szCs w:val="24"/>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Rated capacity (cubic meter per hour)</w:t>
      </w:r>
      <w:r w:rsidR="003B6F14" w:rsidRPr="005A5B19">
        <w:rPr>
          <w:bCs/>
          <w:sz w:val="24"/>
          <w:szCs w:val="24"/>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Operating speed (RPM)</w:t>
      </w:r>
      <w:r w:rsidR="003B6F14" w:rsidRPr="005A5B19">
        <w:rPr>
          <w:bCs/>
          <w:sz w:val="24"/>
          <w:szCs w:val="24"/>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Required driving power</w:t>
      </w:r>
      <w:r w:rsidR="003B6F14" w:rsidRPr="005A5B19">
        <w:rPr>
          <w:bCs/>
          <w:sz w:val="24"/>
          <w:szCs w:val="24"/>
        </w:rPr>
        <w:t xml:space="preserve"> </w:t>
      </w:r>
      <w:r w:rsidRPr="005A5B19">
        <w:rPr>
          <w:bCs/>
          <w:sz w:val="24"/>
          <w:szCs w:val="24"/>
        </w:rPr>
        <w:t>(in kW)</w:t>
      </w:r>
      <w:r w:rsidR="003B6F14" w:rsidRPr="005A5B19">
        <w:rPr>
          <w:bCs/>
          <w:sz w:val="24"/>
          <w:szCs w:val="24"/>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 xml:space="preserve">Maximum </w:t>
      </w:r>
      <w:r w:rsidR="003B6F14" w:rsidRPr="005A5B19">
        <w:rPr>
          <w:bCs/>
          <w:sz w:val="24"/>
          <w:szCs w:val="24"/>
        </w:rPr>
        <w:t>and</w:t>
      </w:r>
      <w:r w:rsidRPr="005A5B19">
        <w:rPr>
          <w:bCs/>
          <w:sz w:val="24"/>
          <w:szCs w:val="24"/>
        </w:rPr>
        <w:t xml:space="preserve"> minimum supply pressures</w:t>
      </w:r>
      <w:r w:rsidR="003B6F14" w:rsidRPr="005A5B19">
        <w:rPr>
          <w:bCs/>
          <w:sz w:val="24"/>
          <w:szCs w:val="24"/>
        </w:rPr>
        <w:t>;</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Maximum outlet pressure</w:t>
      </w:r>
      <w:r w:rsidR="003B6F14" w:rsidRPr="005A5B19">
        <w:rPr>
          <w:bCs/>
          <w:sz w:val="24"/>
          <w:szCs w:val="24"/>
        </w:rPr>
        <w:t>; and</w:t>
      </w:r>
    </w:p>
    <w:p w:rsidR="00915A94" w:rsidRPr="005A5B19" w:rsidRDefault="00915A94" w:rsidP="00EF6F87">
      <w:pPr>
        <w:pStyle w:val="ListParagraph"/>
        <w:numPr>
          <w:ilvl w:val="1"/>
          <w:numId w:val="50"/>
        </w:numPr>
        <w:spacing w:before="240"/>
        <w:ind w:left="1080"/>
        <w:jc w:val="both"/>
        <w:rPr>
          <w:bCs/>
          <w:sz w:val="24"/>
          <w:szCs w:val="24"/>
        </w:rPr>
      </w:pPr>
      <w:r w:rsidRPr="005A5B19">
        <w:rPr>
          <w:bCs/>
          <w:sz w:val="24"/>
          <w:szCs w:val="24"/>
        </w:rPr>
        <w:t>Certification for Natural Gas use</w:t>
      </w:r>
      <w:r w:rsidR="003B6F14" w:rsidRPr="005A5B19">
        <w:rPr>
          <w:bCs/>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11.5</w:t>
      </w:r>
      <w:r w:rsidRPr="005A5B19">
        <w:rPr>
          <w:bCs/>
          <w:sz w:val="24"/>
          <w:szCs w:val="24"/>
        </w:rPr>
        <w:tab/>
        <w:t xml:space="preserve">A compressor and </w:t>
      </w:r>
      <w:r w:rsidR="0054401B" w:rsidRPr="005A5B19">
        <w:rPr>
          <w:bCs/>
          <w:sz w:val="24"/>
          <w:szCs w:val="24"/>
        </w:rPr>
        <w:t>it’s</w:t>
      </w:r>
      <w:r w:rsidRPr="005A5B19">
        <w:rPr>
          <w:bCs/>
          <w:sz w:val="24"/>
          <w:szCs w:val="24"/>
        </w:rPr>
        <w:t xml:space="preserve"> all fittings shall be tested for compliance of relevant standard suitable for CNG use by a qualified engineer.</w:t>
      </w:r>
    </w:p>
    <w:p w:rsidR="00915A94" w:rsidRPr="005C06C1" w:rsidRDefault="00915A94" w:rsidP="005A5B19">
      <w:pPr>
        <w:spacing w:before="240"/>
        <w:jc w:val="both"/>
        <w:rPr>
          <w:b/>
          <w:sz w:val="24"/>
          <w:szCs w:val="24"/>
        </w:rPr>
      </w:pPr>
      <w:r w:rsidRPr="005C06C1">
        <w:rPr>
          <w:b/>
          <w:sz w:val="24"/>
          <w:szCs w:val="24"/>
        </w:rPr>
        <w:t>12. 0</w:t>
      </w:r>
      <w:r w:rsidRPr="005C06C1">
        <w:rPr>
          <w:b/>
          <w:sz w:val="24"/>
          <w:szCs w:val="24"/>
        </w:rPr>
        <w:tab/>
        <w:t xml:space="preserve"> PRESSURE RELIEF DEVICE</w:t>
      </w:r>
      <w:r w:rsidR="003B6F14"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12.1</w:t>
      </w:r>
      <w:r w:rsidRPr="005A5B19">
        <w:rPr>
          <w:bCs/>
          <w:sz w:val="24"/>
          <w:szCs w:val="24"/>
        </w:rPr>
        <w:tab/>
        <w:t xml:space="preserve">Safety Relief Devices may consist of either burst disc or safety relief valve and should conform to the requirements of API 520 or equivalent equipment design standards. </w:t>
      </w:r>
    </w:p>
    <w:p w:rsidR="00915A94" w:rsidRPr="005A5B19" w:rsidRDefault="00915A94" w:rsidP="005A5B19">
      <w:pPr>
        <w:spacing w:before="240"/>
        <w:ind w:left="720" w:hanging="720"/>
        <w:jc w:val="both"/>
        <w:rPr>
          <w:bCs/>
          <w:sz w:val="24"/>
          <w:szCs w:val="24"/>
        </w:rPr>
      </w:pPr>
      <w:r w:rsidRPr="005A5B19">
        <w:rPr>
          <w:bCs/>
          <w:sz w:val="24"/>
          <w:szCs w:val="24"/>
        </w:rPr>
        <w:t>12.2</w:t>
      </w:r>
      <w:r w:rsidRPr="005A5B19">
        <w:rPr>
          <w:bCs/>
          <w:sz w:val="24"/>
          <w:szCs w:val="24"/>
        </w:rPr>
        <w:tab/>
        <w:t>Safety relief devices shall be installed with unobstructed full</w:t>
      </w:r>
      <w:r w:rsidR="00613567" w:rsidRPr="005A5B19">
        <w:rPr>
          <w:bCs/>
          <w:sz w:val="24"/>
          <w:szCs w:val="24"/>
        </w:rPr>
        <w:t xml:space="preserve"> </w:t>
      </w:r>
      <w:r w:rsidRPr="005A5B19">
        <w:rPr>
          <w:bCs/>
          <w:sz w:val="24"/>
          <w:szCs w:val="24"/>
        </w:rPr>
        <w:t>size discharge to a safe place on bulk tanks and cylinders in the vertical position with suitable rain caps</w:t>
      </w:r>
      <w:r w:rsidR="003B6F14" w:rsidRPr="005A5B19">
        <w:rPr>
          <w:bCs/>
          <w:sz w:val="24"/>
          <w:szCs w:val="24"/>
        </w:rPr>
        <w:t xml:space="preserve"> and such</w:t>
      </w:r>
      <w:r w:rsidRPr="005A5B19">
        <w:rPr>
          <w:bCs/>
          <w:sz w:val="24"/>
          <w:szCs w:val="24"/>
        </w:rPr>
        <w:t xml:space="preserve"> devices should have their outlet arranged in a manner so that in case of emergency a high-pressure gas escapes from </w:t>
      </w:r>
      <w:r w:rsidR="003B6F14" w:rsidRPr="005A5B19">
        <w:rPr>
          <w:bCs/>
          <w:sz w:val="24"/>
          <w:szCs w:val="24"/>
        </w:rPr>
        <w:t xml:space="preserve">the devices </w:t>
      </w:r>
      <w:r w:rsidRPr="005A5B19">
        <w:rPr>
          <w:bCs/>
          <w:sz w:val="24"/>
          <w:szCs w:val="24"/>
        </w:rPr>
        <w:t>should not directly hit on operators</w:t>
      </w:r>
      <w:r w:rsidR="003B6F14" w:rsidRPr="005A5B19">
        <w:rPr>
          <w:bCs/>
          <w:sz w:val="24"/>
          <w:szCs w:val="24"/>
        </w:rPr>
        <w:t xml:space="preserve"> or</w:t>
      </w:r>
      <w:r w:rsidRPr="005A5B19">
        <w:rPr>
          <w:bCs/>
          <w:sz w:val="24"/>
          <w:szCs w:val="24"/>
        </w:rPr>
        <w:t xml:space="preserve"> persons in the close vicinity.</w:t>
      </w:r>
    </w:p>
    <w:p w:rsidR="00915A94" w:rsidRPr="005A5B19" w:rsidRDefault="00915A94" w:rsidP="005A5B19">
      <w:pPr>
        <w:spacing w:before="240"/>
        <w:ind w:left="720" w:hanging="720"/>
        <w:jc w:val="both"/>
        <w:rPr>
          <w:bCs/>
          <w:sz w:val="24"/>
          <w:szCs w:val="24"/>
        </w:rPr>
      </w:pPr>
      <w:r w:rsidRPr="005A5B19">
        <w:rPr>
          <w:bCs/>
          <w:sz w:val="24"/>
          <w:szCs w:val="24"/>
        </w:rPr>
        <w:t>12.3</w:t>
      </w:r>
      <w:r w:rsidRPr="005A5B19">
        <w:rPr>
          <w:bCs/>
          <w:sz w:val="24"/>
          <w:szCs w:val="24"/>
        </w:rPr>
        <w:tab/>
        <w:t>Cylinder should have safety relief devices fitted in conformity to the Gas Cylinder Rules</w:t>
      </w:r>
      <w:r w:rsidR="003B6F14" w:rsidRPr="005A5B19">
        <w:rPr>
          <w:bCs/>
          <w:sz w:val="24"/>
          <w:szCs w:val="24"/>
        </w:rPr>
        <w:t>; 2004</w:t>
      </w:r>
      <w:r w:rsidRPr="005A5B19">
        <w:rPr>
          <w:bCs/>
          <w:sz w:val="24"/>
          <w:szCs w:val="24"/>
        </w:rPr>
        <w:t xml:space="preserve">.  </w:t>
      </w:r>
    </w:p>
    <w:p w:rsidR="00915A94" w:rsidRPr="005A5B19" w:rsidRDefault="00915A94" w:rsidP="005A5B19">
      <w:pPr>
        <w:spacing w:before="240"/>
        <w:ind w:left="720" w:hanging="720"/>
        <w:jc w:val="both"/>
        <w:rPr>
          <w:bCs/>
          <w:sz w:val="24"/>
          <w:szCs w:val="24"/>
        </w:rPr>
      </w:pPr>
      <w:r w:rsidRPr="005A5B19">
        <w:rPr>
          <w:bCs/>
          <w:sz w:val="24"/>
          <w:szCs w:val="24"/>
        </w:rPr>
        <w:t>12.4</w:t>
      </w:r>
      <w:r w:rsidRPr="005A5B19">
        <w:rPr>
          <w:bCs/>
          <w:sz w:val="24"/>
          <w:szCs w:val="24"/>
        </w:rPr>
        <w:tab/>
        <w:t>Piping shall be protected by safety relief devices in conformity to design standards.</w:t>
      </w:r>
    </w:p>
    <w:p w:rsidR="00915A94" w:rsidRPr="005A5B19" w:rsidRDefault="00915A94" w:rsidP="005A5B19">
      <w:pPr>
        <w:spacing w:before="240"/>
        <w:ind w:left="720" w:hanging="720"/>
        <w:jc w:val="both"/>
        <w:rPr>
          <w:bCs/>
          <w:sz w:val="24"/>
          <w:szCs w:val="24"/>
        </w:rPr>
      </w:pPr>
      <w:r w:rsidRPr="005A5B19">
        <w:rPr>
          <w:bCs/>
          <w:sz w:val="24"/>
          <w:szCs w:val="24"/>
        </w:rPr>
        <w:t>12.5</w:t>
      </w:r>
      <w:r w:rsidRPr="005A5B19">
        <w:rPr>
          <w:bCs/>
          <w:sz w:val="24"/>
          <w:szCs w:val="24"/>
        </w:rPr>
        <w:tab/>
        <w:t xml:space="preserve">Safety relief valves shall have a locking arrangement to prevent tampering by </w:t>
      </w:r>
      <w:proofErr w:type="spellStart"/>
      <w:r w:rsidRPr="005A5B19">
        <w:rPr>
          <w:bCs/>
          <w:sz w:val="24"/>
          <w:szCs w:val="24"/>
        </w:rPr>
        <w:t>unauthorised</w:t>
      </w:r>
      <w:proofErr w:type="spellEnd"/>
      <w:r w:rsidRPr="005A5B19">
        <w:rPr>
          <w:bCs/>
          <w:sz w:val="24"/>
          <w:szCs w:val="24"/>
        </w:rPr>
        <w:t xml:space="preserve"> persons</w:t>
      </w:r>
      <w:r w:rsidR="003B6F14" w:rsidRPr="005A5B19">
        <w:rPr>
          <w:bCs/>
          <w:sz w:val="24"/>
          <w:szCs w:val="24"/>
        </w:rPr>
        <w:t xml:space="preserve"> and</w:t>
      </w:r>
      <w:r w:rsidRPr="005A5B19">
        <w:rPr>
          <w:bCs/>
          <w:sz w:val="24"/>
          <w:szCs w:val="24"/>
        </w:rPr>
        <w:t xml:space="preserve"> </w:t>
      </w:r>
      <w:r w:rsidR="003B6F14" w:rsidRPr="005A5B19">
        <w:rPr>
          <w:bCs/>
          <w:sz w:val="24"/>
          <w:szCs w:val="24"/>
        </w:rPr>
        <w:t>a</w:t>
      </w:r>
      <w:r w:rsidRPr="005A5B19">
        <w:rPr>
          <w:bCs/>
          <w:sz w:val="24"/>
          <w:szCs w:val="24"/>
        </w:rPr>
        <w:t>ny adjustments to the safety relief valve</w:t>
      </w:r>
      <w:r w:rsidR="003B6F14" w:rsidRPr="005A5B19">
        <w:rPr>
          <w:bCs/>
          <w:sz w:val="24"/>
          <w:szCs w:val="24"/>
        </w:rPr>
        <w:t>s</w:t>
      </w:r>
      <w:r w:rsidRPr="005A5B19">
        <w:rPr>
          <w:bCs/>
          <w:sz w:val="24"/>
          <w:szCs w:val="24"/>
        </w:rPr>
        <w:t xml:space="preserve"> shall be made by manufacturer or a competent person</w:t>
      </w:r>
      <w:r w:rsidR="003B6F14" w:rsidRPr="005A5B19">
        <w:rPr>
          <w:bCs/>
          <w:sz w:val="24"/>
          <w:szCs w:val="24"/>
        </w:rPr>
        <w:t xml:space="preserve"> </w:t>
      </w:r>
      <w:r w:rsidR="00F3592C" w:rsidRPr="005A5B19">
        <w:rPr>
          <w:bCs/>
          <w:sz w:val="24"/>
          <w:szCs w:val="24"/>
        </w:rPr>
        <w:t>and such</w:t>
      </w:r>
      <w:r w:rsidRPr="005A5B19">
        <w:rPr>
          <w:bCs/>
          <w:sz w:val="24"/>
          <w:szCs w:val="24"/>
        </w:rPr>
        <w:t xml:space="preserve"> valves should have a permanent tag indicating pressure setting, date of re-setting</w:t>
      </w:r>
      <w:r w:rsidR="00F3592C" w:rsidRPr="005A5B19">
        <w:rPr>
          <w:bCs/>
          <w:sz w:val="24"/>
          <w:szCs w:val="24"/>
        </w:rPr>
        <w:t xml:space="preserve"> or</w:t>
      </w:r>
      <w:r w:rsidRPr="005A5B19">
        <w:rPr>
          <w:bCs/>
          <w:sz w:val="24"/>
          <w:szCs w:val="24"/>
        </w:rPr>
        <w:t xml:space="preserve"> setting and capacity.</w:t>
      </w:r>
    </w:p>
    <w:p w:rsidR="00915A94" w:rsidRPr="005A5B19" w:rsidRDefault="00915A94" w:rsidP="005A5B19">
      <w:pPr>
        <w:spacing w:before="240"/>
        <w:ind w:left="720" w:hanging="720"/>
        <w:jc w:val="both"/>
        <w:rPr>
          <w:bCs/>
          <w:sz w:val="24"/>
          <w:szCs w:val="24"/>
        </w:rPr>
      </w:pPr>
      <w:r w:rsidRPr="005A5B19">
        <w:rPr>
          <w:bCs/>
          <w:sz w:val="24"/>
          <w:szCs w:val="24"/>
        </w:rPr>
        <w:t>12.6</w:t>
      </w:r>
      <w:r w:rsidRPr="005A5B19">
        <w:rPr>
          <w:bCs/>
          <w:sz w:val="24"/>
          <w:szCs w:val="24"/>
        </w:rPr>
        <w:tab/>
        <w:t>All safety relief devices shall be tested at least once a year for proper operations and records to be maintained.</w:t>
      </w:r>
    </w:p>
    <w:p w:rsidR="00915A94" w:rsidRPr="005A5B19" w:rsidRDefault="00915A94" w:rsidP="005A5B19">
      <w:pPr>
        <w:spacing w:before="240"/>
        <w:ind w:left="720" w:hanging="720"/>
        <w:jc w:val="both"/>
        <w:rPr>
          <w:bCs/>
          <w:sz w:val="24"/>
          <w:szCs w:val="24"/>
        </w:rPr>
      </w:pPr>
      <w:r w:rsidRPr="005A5B19">
        <w:rPr>
          <w:bCs/>
          <w:sz w:val="24"/>
          <w:szCs w:val="24"/>
        </w:rPr>
        <w:t>12.7</w:t>
      </w:r>
      <w:r w:rsidRPr="005A5B19">
        <w:rPr>
          <w:bCs/>
          <w:sz w:val="24"/>
          <w:szCs w:val="24"/>
        </w:rPr>
        <w:tab/>
        <w:t xml:space="preserve">All the safety relief devices shall have manufacturer's permanent marking indicating </w:t>
      </w:r>
      <w:r w:rsidR="00F3592C" w:rsidRPr="005A5B19">
        <w:rPr>
          <w:bCs/>
          <w:sz w:val="24"/>
          <w:szCs w:val="24"/>
        </w:rPr>
        <w:t xml:space="preserve">the </w:t>
      </w:r>
      <w:r w:rsidRPr="005A5B19">
        <w:rPr>
          <w:bCs/>
          <w:sz w:val="24"/>
          <w:szCs w:val="24"/>
        </w:rPr>
        <w:t>following</w:t>
      </w:r>
      <w:r w:rsidR="00F3592C" w:rsidRPr="005A5B19">
        <w:rPr>
          <w:bCs/>
          <w:sz w:val="24"/>
          <w:szCs w:val="24"/>
        </w:rPr>
        <w:t>; namely</w:t>
      </w:r>
      <w:r w:rsidRPr="005A5B19">
        <w:rPr>
          <w:bCs/>
          <w:sz w:val="24"/>
          <w:szCs w:val="24"/>
        </w:rPr>
        <w:t>:</w:t>
      </w:r>
      <w:r w:rsidR="0054401B" w:rsidRPr="005A5B19">
        <w:rPr>
          <w:bCs/>
          <w:sz w:val="24"/>
          <w:szCs w:val="24"/>
        </w:rPr>
        <w:t xml:space="preserve"> </w:t>
      </w:r>
      <w:r w:rsidR="00F3592C" w:rsidRPr="005A5B19">
        <w:rPr>
          <w:bCs/>
          <w:sz w:val="24"/>
          <w:szCs w:val="24"/>
        </w:rPr>
        <w:t>-</w:t>
      </w:r>
    </w:p>
    <w:p w:rsidR="00915A94" w:rsidRPr="005A5B19" w:rsidRDefault="00915A94" w:rsidP="005A5B19">
      <w:pPr>
        <w:spacing w:before="240"/>
        <w:ind w:left="720" w:hanging="720"/>
        <w:jc w:val="both"/>
        <w:rPr>
          <w:bCs/>
          <w:sz w:val="24"/>
          <w:szCs w:val="24"/>
        </w:rPr>
      </w:pPr>
    </w:p>
    <w:p w:rsidR="00915A94" w:rsidRPr="005A5B19" w:rsidRDefault="00915A94" w:rsidP="00EF6F87">
      <w:pPr>
        <w:pStyle w:val="ListParagraph"/>
        <w:numPr>
          <w:ilvl w:val="1"/>
          <w:numId w:val="53"/>
        </w:numPr>
        <w:spacing w:before="240"/>
        <w:ind w:left="1080"/>
        <w:jc w:val="both"/>
        <w:rPr>
          <w:bCs/>
          <w:sz w:val="24"/>
          <w:szCs w:val="24"/>
        </w:rPr>
      </w:pPr>
      <w:r w:rsidRPr="005A5B19">
        <w:rPr>
          <w:bCs/>
          <w:sz w:val="24"/>
          <w:szCs w:val="24"/>
        </w:rPr>
        <w:t>Set pressure to start discharge</w:t>
      </w:r>
      <w:r w:rsidR="00F3592C" w:rsidRPr="005A5B19">
        <w:rPr>
          <w:bCs/>
          <w:sz w:val="24"/>
          <w:szCs w:val="24"/>
        </w:rPr>
        <w:t>; and</w:t>
      </w:r>
    </w:p>
    <w:p w:rsidR="00915A94" w:rsidRPr="005A5B19" w:rsidRDefault="00915A94" w:rsidP="00EF6F87">
      <w:pPr>
        <w:pStyle w:val="ListParagraph"/>
        <w:numPr>
          <w:ilvl w:val="1"/>
          <w:numId w:val="53"/>
        </w:numPr>
        <w:spacing w:before="240"/>
        <w:ind w:left="1080"/>
        <w:jc w:val="both"/>
        <w:rPr>
          <w:bCs/>
          <w:sz w:val="24"/>
          <w:szCs w:val="24"/>
        </w:rPr>
      </w:pPr>
      <w:r w:rsidRPr="005A5B19">
        <w:rPr>
          <w:bCs/>
          <w:sz w:val="24"/>
          <w:szCs w:val="24"/>
        </w:rPr>
        <w:t xml:space="preserve">Discharge capacity in </w:t>
      </w:r>
      <w:proofErr w:type="spellStart"/>
      <w:r w:rsidRPr="005A5B19">
        <w:rPr>
          <w:bCs/>
          <w:sz w:val="24"/>
          <w:szCs w:val="24"/>
        </w:rPr>
        <w:t>CuM</w:t>
      </w:r>
      <w:proofErr w:type="spellEnd"/>
      <w:r w:rsidRPr="005A5B19">
        <w:rPr>
          <w:bCs/>
          <w:sz w:val="24"/>
          <w:szCs w:val="24"/>
        </w:rPr>
        <w:t xml:space="preserve"> / min.</w:t>
      </w:r>
    </w:p>
    <w:p w:rsidR="00915A94" w:rsidRPr="005A5B19" w:rsidRDefault="00915A94" w:rsidP="005A5B19">
      <w:pPr>
        <w:spacing w:before="240"/>
        <w:ind w:left="720" w:hanging="720"/>
        <w:jc w:val="both"/>
        <w:rPr>
          <w:bCs/>
          <w:sz w:val="24"/>
          <w:szCs w:val="24"/>
        </w:rPr>
      </w:pPr>
      <w:r w:rsidRPr="005A5B19">
        <w:rPr>
          <w:bCs/>
          <w:sz w:val="24"/>
          <w:szCs w:val="24"/>
        </w:rPr>
        <w:t>12.8</w:t>
      </w:r>
      <w:r w:rsidRPr="005A5B19">
        <w:rPr>
          <w:bCs/>
          <w:sz w:val="24"/>
          <w:szCs w:val="24"/>
        </w:rPr>
        <w:tab/>
        <w:t>No shut off valves shall be installed between the safety relief device and the gas storage unit or bulk tank.</w:t>
      </w:r>
    </w:p>
    <w:p w:rsidR="00915A94" w:rsidRPr="005A5B19" w:rsidRDefault="00915A94" w:rsidP="005A5B19">
      <w:pPr>
        <w:pStyle w:val="BodyTextIndent2"/>
        <w:spacing w:before="240"/>
        <w:rPr>
          <w:bCs/>
          <w:sz w:val="24"/>
          <w:szCs w:val="24"/>
          <w:lang w:val="en-US"/>
        </w:rPr>
      </w:pPr>
      <w:r w:rsidRPr="005A5B19">
        <w:rPr>
          <w:bCs/>
          <w:sz w:val="24"/>
          <w:szCs w:val="24"/>
          <w:lang w:val="en-US"/>
        </w:rPr>
        <w:t xml:space="preserve">12..9  </w:t>
      </w:r>
      <w:r w:rsidR="0054401B" w:rsidRPr="005A5B19">
        <w:rPr>
          <w:bCs/>
          <w:sz w:val="24"/>
          <w:szCs w:val="24"/>
          <w:lang w:val="en-US"/>
        </w:rPr>
        <w:t xml:space="preserve"> </w:t>
      </w:r>
      <w:proofErr w:type="gramStart"/>
      <w:r w:rsidRPr="005A5B19">
        <w:rPr>
          <w:bCs/>
          <w:sz w:val="24"/>
          <w:szCs w:val="24"/>
          <w:lang w:val="en-US"/>
        </w:rPr>
        <w:t>All</w:t>
      </w:r>
      <w:r w:rsidR="0054401B" w:rsidRPr="005A5B19">
        <w:rPr>
          <w:bCs/>
          <w:sz w:val="24"/>
          <w:szCs w:val="24"/>
          <w:lang w:val="en-US"/>
        </w:rPr>
        <w:t xml:space="preserve"> </w:t>
      </w:r>
      <w:r w:rsidRPr="005A5B19">
        <w:rPr>
          <w:bCs/>
          <w:sz w:val="24"/>
          <w:szCs w:val="24"/>
          <w:lang w:val="en-US"/>
        </w:rPr>
        <w:t>natural</w:t>
      </w:r>
      <w:proofErr w:type="gramEnd"/>
      <w:r w:rsidRPr="005A5B19">
        <w:rPr>
          <w:bCs/>
          <w:sz w:val="24"/>
          <w:szCs w:val="24"/>
          <w:lang w:val="en-US"/>
        </w:rPr>
        <w:t xml:space="preserve"> gas devices not otherwise specifically mentioned shall be constructed and installed to provide a safety equivalent to that other parts of the system.</w:t>
      </w:r>
    </w:p>
    <w:p w:rsidR="00915A94" w:rsidRPr="005A5B19" w:rsidRDefault="00915A94" w:rsidP="005A5B19">
      <w:pPr>
        <w:pStyle w:val="BodyTextIndent2"/>
        <w:spacing w:before="240"/>
        <w:rPr>
          <w:bCs/>
          <w:sz w:val="24"/>
          <w:szCs w:val="24"/>
          <w:lang w:val="en-US"/>
        </w:rPr>
      </w:pPr>
      <w:r w:rsidRPr="005A5B19">
        <w:rPr>
          <w:bCs/>
          <w:sz w:val="24"/>
          <w:szCs w:val="24"/>
          <w:lang w:val="en-US"/>
        </w:rPr>
        <w:t>12.10</w:t>
      </w:r>
      <w:r w:rsidRPr="005A5B19">
        <w:rPr>
          <w:bCs/>
          <w:sz w:val="24"/>
          <w:szCs w:val="24"/>
          <w:lang w:val="en-US"/>
        </w:rPr>
        <w:tab/>
        <w:t>Gas detectors interlocked with compressor cut out switch in the electrical system of the compressor are to be installed which would automatically switch off the unit in case of major gas leak.</w:t>
      </w:r>
    </w:p>
    <w:p w:rsidR="00915A94" w:rsidRPr="005C06C1" w:rsidRDefault="00915A94" w:rsidP="005A5B19">
      <w:pPr>
        <w:spacing w:before="240"/>
        <w:jc w:val="both"/>
        <w:rPr>
          <w:b/>
          <w:sz w:val="24"/>
          <w:szCs w:val="24"/>
        </w:rPr>
      </w:pPr>
      <w:r w:rsidRPr="005C06C1">
        <w:rPr>
          <w:b/>
          <w:sz w:val="24"/>
          <w:szCs w:val="24"/>
        </w:rPr>
        <w:t>13.0</w:t>
      </w:r>
      <w:r w:rsidRPr="005C06C1">
        <w:rPr>
          <w:b/>
          <w:sz w:val="24"/>
          <w:szCs w:val="24"/>
        </w:rPr>
        <w:tab/>
        <w:t>ELECTRICAL EQUIPMENT</w:t>
      </w:r>
      <w:r w:rsidR="00F3592C"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13.1</w:t>
      </w:r>
      <w:r w:rsidRPr="005A5B19">
        <w:rPr>
          <w:bCs/>
          <w:sz w:val="24"/>
          <w:szCs w:val="24"/>
        </w:rPr>
        <w:tab/>
        <w:t xml:space="preserve">All electrical wiring and equipment, gas storage dispensing unit located in hazardous area Division I and II shall be in accordance with the </w:t>
      </w:r>
      <w:r w:rsidR="00F3592C" w:rsidRPr="005A5B19">
        <w:rPr>
          <w:bCs/>
          <w:sz w:val="24"/>
          <w:szCs w:val="24"/>
        </w:rPr>
        <w:t>law in force relating to electricity</w:t>
      </w:r>
      <w:r w:rsidRPr="005A5B19">
        <w:rPr>
          <w:bCs/>
          <w:sz w:val="24"/>
          <w:szCs w:val="24"/>
        </w:rPr>
        <w:t>, Gas Cylinder Rules,</w:t>
      </w:r>
      <w:r w:rsidR="00F3592C" w:rsidRPr="005A5B19">
        <w:rPr>
          <w:bCs/>
          <w:sz w:val="24"/>
          <w:szCs w:val="24"/>
        </w:rPr>
        <w:t>2004 and</w:t>
      </w:r>
      <w:r w:rsidRPr="005A5B19">
        <w:rPr>
          <w:bCs/>
          <w:sz w:val="24"/>
          <w:szCs w:val="24"/>
        </w:rPr>
        <w:t xml:space="preserve"> IS:5571, IS:5572, NFPA - 52.</w:t>
      </w:r>
    </w:p>
    <w:p w:rsidR="00915A94" w:rsidRPr="005A5B19" w:rsidRDefault="00915A94" w:rsidP="005A5B19">
      <w:pPr>
        <w:spacing w:before="240"/>
        <w:ind w:left="720" w:hanging="720"/>
        <w:jc w:val="both"/>
        <w:rPr>
          <w:bCs/>
          <w:sz w:val="24"/>
          <w:szCs w:val="24"/>
        </w:rPr>
      </w:pPr>
      <w:r w:rsidRPr="005A5B19">
        <w:rPr>
          <w:bCs/>
          <w:sz w:val="24"/>
          <w:szCs w:val="24"/>
        </w:rPr>
        <w:t>13.2</w:t>
      </w:r>
      <w:r w:rsidRPr="005A5B19">
        <w:rPr>
          <w:bCs/>
          <w:sz w:val="24"/>
          <w:szCs w:val="24"/>
        </w:rPr>
        <w:tab/>
        <w:t xml:space="preserve">The earthing at the installation, protection against ignition arising out of static, lightning and stray currents shall be </w:t>
      </w:r>
      <w:r w:rsidR="00F3592C" w:rsidRPr="005A5B19">
        <w:rPr>
          <w:bCs/>
          <w:sz w:val="24"/>
          <w:szCs w:val="24"/>
        </w:rPr>
        <w:t>the law in force relating to electricity</w:t>
      </w:r>
      <w:r w:rsidRPr="005A5B19">
        <w:rPr>
          <w:bCs/>
          <w:sz w:val="24"/>
          <w:szCs w:val="24"/>
        </w:rPr>
        <w:t xml:space="preserve">. </w:t>
      </w:r>
    </w:p>
    <w:p w:rsidR="00915A94" w:rsidRPr="005A5B19" w:rsidRDefault="00915A94" w:rsidP="005A5B19">
      <w:pPr>
        <w:spacing w:before="240"/>
        <w:ind w:left="720" w:hanging="720"/>
        <w:jc w:val="both"/>
        <w:rPr>
          <w:bCs/>
          <w:sz w:val="24"/>
          <w:szCs w:val="24"/>
        </w:rPr>
      </w:pPr>
      <w:r w:rsidRPr="005A5B19">
        <w:rPr>
          <w:bCs/>
          <w:sz w:val="24"/>
          <w:szCs w:val="24"/>
        </w:rPr>
        <w:t>13.3</w:t>
      </w:r>
      <w:r w:rsidRPr="005A5B19">
        <w:rPr>
          <w:bCs/>
          <w:sz w:val="24"/>
          <w:szCs w:val="24"/>
        </w:rPr>
        <w:tab/>
        <w:t xml:space="preserve">The electrical power distribution system shall be as per </w:t>
      </w:r>
      <w:r w:rsidR="00F3592C" w:rsidRPr="005A5B19">
        <w:rPr>
          <w:bCs/>
          <w:sz w:val="24"/>
          <w:szCs w:val="24"/>
        </w:rPr>
        <w:t xml:space="preserve">paragraph </w:t>
      </w:r>
      <w:r w:rsidRPr="005A5B19">
        <w:rPr>
          <w:bCs/>
          <w:sz w:val="24"/>
          <w:szCs w:val="24"/>
        </w:rPr>
        <w:t>4.0 of Schedule 1.</w:t>
      </w:r>
    </w:p>
    <w:p w:rsidR="00915A94" w:rsidRPr="005C06C1" w:rsidRDefault="00915A94" w:rsidP="005A5B19">
      <w:pPr>
        <w:spacing w:before="240"/>
        <w:ind w:left="570" w:hanging="570"/>
        <w:jc w:val="both"/>
        <w:rPr>
          <w:b/>
          <w:sz w:val="24"/>
          <w:szCs w:val="24"/>
        </w:rPr>
      </w:pPr>
      <w:r w:rsidRPr="005C06C1">
        <w:rPr>
          <w:b/>
          <w:sz w:val="24"/>
          <w:szCs w:val="24"/>
        </w:rPr>
        <w:t>14.0</w:t>
      </w:r>
      <w:r w:rsidRPr="005C06C1">
        <w:rPr>
          <w:b/>
          <w:sz w:val="24"/>
          <w:szCs w:val="24"/>
        </w:rPr>
        <w:tab/>
        <w:t>SAFETY AT VEHICLE FOR REFUELING</w:t>
      </w:r>
      <w:r w:rsidR="00F3592C"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14.1</w:t>
      </w:r>
      <w:r w:rsidRPr="005A5B19">
        <w:rPr>
          <w:bCs/>
          <w:sz w:val="24"/>
          <w:szCs w:val="24"/>
        </w:rPr>
        <w:tab/>
        <w:t xml:space="preserve">The vehicles shall have approved type of CNG kit fitted in accordance with the guidelines of </w:t>
      </w:r>
      <w:r w:rsidR="00F3592C" w:rsidRPr="005A5B19">
        <w:rPr>
          <w:bCs/>
          <w:sz w:val="24"/>
          <w:szCs w:val="24"/>
        </w:rPr>
        <w:t xml:space="preserve">Government of India, </w:t>
      </w:r>
      <w:r w:rsidRPr="005A5B19">
        <w:rPr>
          <w:bCs/>
          <w:sz w:val="24"/>
          <w:szCs w:val="24"/>
        </w:rPr>
        <w:t>Ministry of Surface Transport, an</w:t>
      </w:r>
      <w:r w:rsidR="00F3592C" w:rsidRPr="005A5B19">
        <w:rPr>
          <w:bCs/>
          <w:sz w:val="24"/>
          <w:szCs w:val="24"/>
        </w:rPr>
        <w:t>d</w:t>
      </w:r>
      <w:r w:rsidRPr="005A5B19">
        <w:rPr>
          <w:bCs/>
          <w:sz w:val="24"/>
          <w:szCs w:val="24"/>
        </w:rPr>
        <w:t xml:space="preserve"> </w:t>
      </w:r>
      <w:proofErr w:type="spellStart"/>
      <w:r w:rsidRPr="005A5B19">
        <w:rPr>
          <w:bCs/>
          <w:sz w:val="24"/>
          <w:szCs w:val="24"/>
        </w:rPr>
        <w:t>authorised</w:t>
      </w:r>
      <w:proofErr w:type="spellEnd"/>
      <w:r w:rsidRPr="005A5B19">
        <w:rPr>
          <w:bCs/>
          <w:sz w:val="24"/>
          <w:szCs w:val="24"/>
        </w:rPr>
        <w:t xml:space="preserve"> </w:t>
      </w:r>
      <w:r w:rsidR="00F3592C" w:rsidRPr="005A5B19">
        <w:rPr>
          <w:bCs/>
          <w:sz w:val="24"/>
          <w:szCs w:val="24"/>
        </w:rPr>
        <w:t xml:space="preserve">in a </w:t>
      </w:r>
      <w:r w:rsidRPr="005A5B19">
        <w:rPr>
          <w:bCs/>
          <w:sz w:val="24"/>
          <w:szCs w:val="24"/>
        </w:rPr>
        <w:t>workshop</w:t>
      </w:r>
      <w:r w:rsidR="00F3592C" w:rsidRPr="005A5B19">
        <w:rPr>
          <w:bCs/>
          <w:sz w:val="24"/>
          <w:szCs w:val="24"/>
        </w:rPr>
        <w:t xml:space="preserve"> conducted for such purpose</w:t>
      </w:r>
      <w:r w:rsidRPr="005A5B19">
        <w:rPr>
          <w:bCs/>
          <w:sz w:val="24"/>
          <w:szCs w:val="24"/>
        </w:rPr>
        <w:t xml:space="preserve"> and such workshop should issue a fitness certificate to the vehicle for its suitability for CNG use</w:t>
      </w:r>
      <w:r w:rsidR="00F3592C" w:rsidRPr="005A5B19">
        <w:rPr>
          <w:bCs/>
          <w:sz w:val="24"/>
          <w:szCs w:val="24"/>
        </w:rPr>
        <w:t xml:space="preserve"> and</w:t>
      </w:r>
      <w:r w:rsidRPr="005A5B19">
        <w:rPr>
          <w:bCs/>
          <w:sz w:val="24"/>
          <w:szCs w:val="24"/>
        </w:rPr>
        <w:t xml:space="preserve"> </w:t>
      </w:r>
      <w:r w:rsidR="00F3592C" w:rsidRPr="005A5B19">
        <w:rPr>
          <w:bCs/>
          <w:sz w:val="24"/>
          <w:szCs w:val="24"/>
        </w:rPr>
        <w:t>s</w:t>
      </w:r>
      <w:r w:rsidRPr="005A5B19">
        <w:rPr>
          <w:bCs/>
          <w:sz w:val="24"/>
          <w:szCs w:val="24"/>
        </w:rPr>
        <w:t>uch certificate should be always carried by the driver of the vehicle at all times.</w:t>
      </w:r>
    </w:p>
    <w:p w:rsidR="00915A94" w:rsidRPr="005A5B19" w:rsidRDefault="00915A94" w:rsidP="005A5B19">
      <w:pPr>
        <w:spacing w:before="240"/>
        <w:ind w:left="720" w:hanging="720"/>
        <w:jc w:val="both"/>
        <w:rPr>
          <w:bCs/>
          <w:sz w:val="24"/>
          <w:szCs w:val="24"/>
        </w:rPr>
      </w:pPr>
      <w:r w:rsidRPr="005A5B19">
        <w:rPr>
          <w:bCs/>
          <w:sz w:val="24"/>
          <w:szCs w:val="24"/>
        </w:rPr>
        <w:t>14.2</w:t>
      </w:r>
      <w:r w:rsidRPr="005A5B19">
        <w:rPr>
          <w:bCs/>
          <w:sz w:val="24"/>
          <w:szCs w:val="24"/>
        </w:rPr>
        <w:tab/>
        <w:t>Driver of the vehicle should also carry the record showing the last examination of the vital parts of the system fitted in the vehicle for CNG use and their next due date for such examination</w:t>
      </w:r>
      <w:r w:rsidR="00F3592C" w:rsidRPr="005A5B19">
        <w:rPr>
          <w:bCs/>
          <w:sz w:val="24"/>
          <w:szCs w:val="24"/>
        </w:rPr>
        <w:t xml:space="preserve"> and such record</w:t>
      </w:r>
      <w:r w:rsidRPr="005A5B19">
        <w:rPr>
          <w:bCs/>
          <w:sz w:val="24"/>
          <w:szCs w:val="24"/>
        </w:rPr>
        <w:t xml:space="preserve"> must include the test periodicity of cylinder, pressure relief devices, pressure gauges, piping</w:t>
      </w:r>
      <w:r w:rsidR="00F3592C" w:rsidRPr="005A5B19">
        <w:rPr>
          <w:bCs/>
          <w:sz w:val="24"/>
          <w:szCs w:val="24"/>
        </w:rPr>
        <w:t xml:space="preserve"> and other like requirements</w:t>
      </w:r>
      <w:r w:rsidRPr="005A5B19">
        <w:rPr>
          <w:bCs/>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 xml:space="preserve"> 14.3</w:t>
      </w:r>
      <w:r w:rsidRPr="005A5B19">
        <w:rPr>
          <w:bCs/>
          <w:sz w:val="24"/>
          <w:szCs w:val="24"/>
        </w:rPr>
        <w:tab/>
        <w:t>The cylinder with valves and connected facilities fitted in the vehicle shall be in accordance with Gas Cylinder Rules</w:t>
      </w:r>
      <w:r w:rsidR="00F3592C" w:rsidRPr="005A5B19">
        <w:rPr>
          <w:bCs/>
          <w:sz w:val="24"/>
          <w:szCs w:val="24"/>
        </w:rPr>
        <w:t>,2004 and such</w:t>
      </w:r>
      <w:r w:rsidRPr="005A5B19">
        <w:rPr>
          <w:bCs/>
          <w:sz w:val="24"/>
          <w:szCs w:val="24"/>
        </w:rPr>
        <w:t xml:space="preserve"> cylinder should be subjected to hydraulic test at least once every three years.   </w:t>
      </w:r>
    </w:p>
    <w:p w:rsidR="00915A94" w:rsidRPr="005A5B19" w:rsidRDefault="00915A94" w:rsidP="005A5B19">
      <w:pPr>
        <w:spacing w:before="240"/>
        <w:ind w:left="720" w:hanging="720"/>
        <w:jc w:val="both"/>
        <w:rPr>
          <w:bCs/>
          <w:sz w:val="24"/>
          <w:szCs w:val="24"/>
        </w:rPr>
      </w:pPr>
      <w:r w:rsidRPr="005A5B19">
        <w:rPr>
          <w:bCs/>
          <w:sz w:val="24"/>
          <w:szCs w:val="24"/>
        </w:rPr>
        <w:t>14.4</w:t>
      </w:r>
      <w:r w:rsidRPr="005A5B19">
        <w:rPr>
          <w:bCs/>
          <w:sz w:val="24"/>
          <w:szCs w:val="24"/>
        </w:rPr>
        <w:tab/>
        <w:t xml:space="preserve">Every vehicle using CNG fuel system should display “CNG” labels prominently in compliance to </w:t>
      </w:r>
      <w:r w:rsidR="00D85950" w:rsidRPr="005A5B19">
        <w:rPr>
          <w:bCs/>
          <w:sz w:val="24"/>
          <w:szCs w:val="24"/>
        </w:rPr>
        <w:t xml:space="preserve">the law in force relating to motor </w:t>
      </w:r>
      <w:r w:rsidR="00594D74" w:rsidRPr="005A5B19">
        <w:rPr>
          <w:bCs/>
          <w:sz w:val="24"/>
          <w:szCs w:val="24"/>
        </w:rPr>
        <w:t>vehicle</w:t>
      </w:r>
      <w:r w:rsidRPr="005A5B19">
        <w:rPr>
          <w:bCs/>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lastRenderedPageBreak/>
        <w:t xml:space="preserve"> 14.5</w:t>
      </w:r>
      <w:r w:rsidRPr="005A5B19">
        <w:rPr>
          <w:bCs/>
          <w:sz w:val="24"/>
          <w:szCs w:val="24"/>
        </w:rPr>
        <w:tab/>
        <w:t xml:space="preserve">Manufacturing of Type-1 </w:t>
      </w:r>
      <w:r w:rsidR="00D85950" w:rsidRPr="005A5B19">
        <w:rPr>
          <w:bCs/>
          <w:sz w:val="24"/>
          <w:szCs w:val="24"/>
        </w:rPr>
        <w:t xml:space="preserve">and </w:t>
      </w:r>
      <w:r w:rsidRPr="005A5B19">
        <w:rPr>
          <w:bCs/>
          <w:sz w:val="24"/>
          <w:szCs w:val="24"/>
        </w:rPr>
        <w:t xml:space="preserve">Type 2 Nozzles shall be in accordance with NGV1 </w:t>
      </w:r>
      <w:r w:rsidR="00D85950" w:rsidRPr="005A5B19">
        <w:rPr>
          <w:bCs/>
          <w:sz w:val="24"/>
          <w:szCs w:val="24"/>
        </w:rPr>
        <w:t xml:space="preserve">and </w:t>
      </w:r>
      <w:r w:rsidRPr="005A5B19">
        <w:rPr>
          <w:bCs/>
          <w:sz w:val="24"/>
          <w:szCs w:val="24"/>
        </w:rPr>
        <w:t>ISO</w:t>
      </w:r>
      <w:r w:rsidR="00D85950" w:rsidRPr="005A5B19">
        <w:rPr>
          <w:bCs/>
          <w:sz w:val="24"/>
          <w:szCs w:val="24"/>
        </w:rPr>
        <w:t xml:space="preserve"> </w:t>
      </w:r>
      <w:r w:rsidRPr="005A5B19">
        <w:rPr>
          <w:bCs/>
          <w:sz w:val="24"/>
          <w:szCs w:val="24"/>
        </w:rPr>
        <w:t>14469-2 standards.</w:t>
      </w:r>
    </w:p>
    <w:p w:rsidR="00915A94" w:rsidRPr="005C06C1" w:rsidRDefault="00915A94" w:rsidP="005A5B19">
      <w:pPr>
        <w:spacing w:before="240"/>
        <w:jc w:val="both"/>
        <w:rPr>
          <w:b/>
          <w:sz w:val="24"/>
          <w:szCs w:val="24"/>
        </w:rPr>
      </w:pPr>
      <w:r w:rsidRPr="005C06C1">
        <w:rPr>
          <w:b/>
          <w:sz w:val="24"/>
          <w:szCs w:val="24"/>
        </w:rPr>
        <w:t>15.0</w:t>
      </w:r>
      <w:r w:rsidRPr="005C06C1">
        <w:rPr>
          <w:b/>
          <w:sz w:val="24"/>
          <w:szCs w:val="24"/>
        </w:rPr>
        <w:tab/>
        <w:t>DISPENSING UNIT</w:t>
      </w:r>
      <w:r w:rsidR="00374EB5" w:rsidRPr="005C06C1">
        <w:rPr>
          <w:b/>
          <w:sz w:val="24"/>
          <w:szCs w:val="24"/>
        </w:rPr>
        <w:t>:</w:t>
      </w:r>
    </w:p>
    <w:p w:rsidR="00915A94" w:rsidRPr="005A5B19" w:rsidRDefault="00915A94" w:rsidP="005A5B19">
      <w:pPr>
        <w:spacing w:before="240"/>
        <w:ind w:left="709" w:hanging="709"/>
        <w:jc w:val="both"/>
        <w:rPr>
          <w:bCs/>
          <w:sz w:val="24"/>
          <w:szCs w:val="24"/>
        </w:rPr>
      </w:pPr>
      <w:r w:rsidRPr="005A5B19">
        <w:rPr>
          <w:bCs/>
          <w:sz w:val="24"/>
          <w:szCs w:val="24"/>
        </w:rPr>
        <w:t>15.1</w:t>
      </w:r>
      <w:r w:rsidRPr="005A5B19">
        <w:rPr>
          <w:bCs/>
          <w:sz w:val="24"/>
          <w:szCs w:val="24"/>
        </w:rPr>
        <w:tab/>
        <w:t xml:space="preserve">Dispensers shall be installed on a suitable foundation observing the minimum safety distances </w:t>
      </w:r>
      <w:r w:rsidR="00D85950" w:rsidRPr="005A5B19">
        <w:rPr>
          <w:bCs/>
          <w:sz w:val="24"/>
          <w:szCs w:val="24"/>
        </w:rPr>
        <w:t>and like other precautions</w:t>
      </w:r>
      <w:r w:rsidRPr="005A5B19">
        <w:rPr>
          <w:bCs/>
          <w:sz w:val="24"/>
          <w:szCs w:val="24"/>
        </w:rPr>
        <w:t xml:space="preserve">. as given in </w:t>
      </w:r>
      <w:r w:rsidR="00D85950" w:rsidRPr="005A5B19">
        <w:rPr>
          <w:bCs/>
          <w:sz w:val="24"/>
          <w:szCs w:val="24"/>
        </w:rPr>
        <w:t xml:space="preserve">paragraph </w:t>
      </w:r>
      <w:r w:rsidR="00315502" w:rsidRPr="005A5B19">
        <w:rPr>
          <w:bCs/>
          <w:sz w:val="24"/>
          <w:szCs w:val="24"/>
        </w:rPr>
        <w:t>4.2</w:t>
      </w:r>
      <w:r w:rsidR="00D85950" w:rsidRPr="005A5B19">
        <w:rPr>
          <w:bCs/>
          <w:sz w:val="24"/>
          <w:szCs w:val="24"/>
        </w:rPr>
        <w:t xml:space="preserve"> and the</w:t>
      </w:r>
      <w:r w:rsidRPr="005A5B19">
        <w:rPr>
          <w:bCs/>
          <w:sz w:val="24"/>
          <w:szCs w:val="24"/>
        </w:rPr>
        <w:t xml:space="preserve"> </w:t>
      </w:r>
      <w:r w:rsidR="00D85950" w:rsidRPr="005A5B19">
        <w:rPr>
          <w:bCs/>
          <w:sz w:val="24"/>
          <w:szCs w:val="24"/>
        </w:rPr>
        <w:t>d</w:t>
      </w:r>
      <w:r w:rsidRPr="005A5B19">
        <w:rPr>
          <w:bCs/>
          <w:sz w:val="24"/>
          <w:szCs w:val="24"/>
        </w:rPr>
        <w:t>ispensing unit to be protected against possible damage by vehicular movement</w:t>
      </w:r>
      <w:r w:rsidR="00D85950" w:rsidRPr="005A5B19">
        <w:rPr>
          <w:bCs/>
          <w:sz w:val="24"/>
          <w:szCs w:val="24"/>
        </w:rPr>
        <w:t xml:space="preserve"> and the</w:t>
      </w:r>
      <w:r w:rsidRPr="005A5B19">
        <w:rPr>
          <w:bCs/>
          <w:sz w:val="24"/>
          <w:szCs w:val="24"/>
        </w:rPr>
        <w:t xml:space="preserve"> </w:t>
      </w:r>
      <w:r w:rsidR="00D85950" w:rsidRPr="005A5B19">
        <w:rPr>
          <w:bCs/>
          <w:sz w:val="24"/>
          <w:szCs w:val="24"/>
        </w:rPr>
        <w:t>d</w:t>
      </w:r>
      <w:r w:rsidRPr="005A5B19">
        <w:rPr>
          <w:bCs/>
          <w:sz w:val="24"/>
          <w:szCs w:val="24"/>
        </w:rPr>
        <w:t>ispenser mounting and installation shall be in accordance with NFPA 52 and NFPA30A or as per design standard.</w:t>
      </w:r>
    </w:p>
    <w:p w:rsidR="00915A94" w:rsidRPr="005A5B19" w:rsidRDefault="00915A94" w:rsidP="005A5B19">
      <w:pPr>
        <w:spacing w:before="240"/>
        <w:ind w:left="709" w:hanging="709"/>
        <w:jc w:val="both"/>
        <w:rPr>
          <w:bCs/>
          <w:sz w:val="24"/>
          <w:szCs w:val="24"/>
        </w:rPr>
      </w:pPr>
      <w:r w:rsidRPr="005A5B19">
        <w:rPr>
          <w:bCs/>
          <w:sz w:val="24"/>
          <w:szCs w:val="24"/>
        </w:rPr>
        <w:t xml:space="preserve">15.2 </w:t>
      </w:r>
      <w:r w:rsidRPr="005A5B19">
        <w:rPr>
          <w:bCs/>
          <w:sz w:val="24"/>
          <w:szCs w:val="24"/>
        </w:rPr>
        <w:tab/>
        <w:t>The flexible hoses fitted on the dispenser shall be mechanically and electrically continuous</w:t>
      </w:r>
      <w:r w:rsidR="00D85950" w:rsidRPr="005A5B19">
        <w:rPr>
          <w:bCs/>
          <w:sz w:val="24"/>
          <w:szCs w:val="24"/>
        </w:rPr>
        <w:t xml:space="preserve"> and</w:t>
      </w:r>
      <w:r w:rsidRPr="005A5B19">
        <w:rPr>
          <w:bCs/>
          <w:sz w:val="24"/>
          <w:szCs w:val="24"/>
        </w:rPr>
        <w:t xml:space="preserve"> </w:t>
      </w:r>
      <w:r w:rsidR="00D85950" w:rsidRPr="005A5B19">
        <w:rPr>
          <w:bCs/>
          <w:sz w:val="24"/>
          <w:szCs w:val="24"/>
        </w:rPr>
        <w:t>t</w:t>
      </w:r>
      <w:r w:rsidRPr="005A5B19">
        <w:rPr>
          <w:bCs/>
          <w:sz w:val="24"/>
          <w:szCs w:val="24"/>
        </w:rPr>
        <w:t>he design, material and construction of hoses shall be suitable for CNG and shall withstand not less than four times the maximum working pressure of the system.</w:t>
      </w:r>
    </w:p>
    <w:p w:rsidR="00915A94" w:rsidRPr="005A5B19" w:rsidRDefault="00915A94" w:rsidP="005A5B19">
      <w:pPr>
        <w:spacing w:before="240"/>
        <w:ind w:left="709" w:hanging="709"/>
        <w:jc w:val="both"/>
        <w:rPr>
          <w:bCs/>
          <w:sz w:val="24"/>
          <w:szCs w:val="24"/>
        </w:rPr>
      </w:pPr>
      <w:r w:rsidRPr="005A5B19">
        <w:rPr>
          <w:bCs/>
          <w:sz w:val="24"/>
          <w:szCs w:val="24"/>
        </w:rPr>
        <w:t>15.3</w:t>
      </w:r>
      <w:r w:rsidRPr="005A5B19">
        <w:rPr>
          <w:bCs/>
          <w:sz w:val="24"/>
          <w:szCs w:val="24"/>
        </w:rPr>
        <w:tab/>
        <w:t xml:space="preserve">The dispensing unit shall be of a type approved by the </w:t>
      </w:r>
      <w:r w:rsidR="003A6A41" w:rsidRPr="005A5B19">
        <w:rPr>
          <w:bCs/>
          <w:sz w:val="24"/>
          <w:szCs w:val="24"/>
        </w:rPr>
        <w:t xml:space="preserve">Petroleum and Explosives Safety </w:t>
      </w:r>
      <w:proofErr w:type="spellStart"/>
      <w:r w:rsidR="003A6A41" w:rsidRPr="005A5B19">
        <w:rPr>
          <w:bCs/>
          <w:sz w:val="24"/>
          <w:szCs w:val="24"/>
        </w:rPr>
        <w:t>Organisation</w:t>
      </w:r>
      <w:proofErr w:type="spellEnd"/>
      <w:r w:rsidR="003A6A41" w:rsidRPr="005A5B19">
        <w:rPr>
          <w:bCs/>
          <w:sz w:val="24"/>
          <w:szCs w:val="24"/>
        </w:rPr>
        <w:t xml:space="preserve"> </w:t>
      </w:r>
      <w:r w:rsidR="00D85950" w:rsidRPr="005A5B19">
        <w:rPr>
          <w:bCs/>
          <w:sz w:val="24"/>
          <w:szCs w:val="24"/>
        </w:rPr>
        <w:t>or concerned</w:t>
      </w:r>
      <w:r w:rsidRPr="005A5B19">
        <w:rPr>
          <w:bCs/>
          <w:sz w:val="24"/>
          <w:szCs w:val="24"/>
        </w:rPr>
        <w:t xml:space="preserve"> Statutory Authorities.</w:t>
      </w:r>
    </w:p>
    <w:p w:rsidR="00915A94" w:rsidRPr="005A5B19" w:rsidRDefault="00915A94" w:rsidP="005A5B19">
      <w:pPr>
        <w:spacing w:before="240"/>
        <w:ind w:left="709" w:hanging="709"/>
        <w:jc w:val="both"/>
        <w:rPr>
          <w:bCs/>
          <w:sz w:val="24"/>
          <w:szCs w:val="24"/>
        </w:rPr>
      </w:pPr>
      <w:r w:rsidRPr="005A5B19">
        <w:rPr>
          <w:bCs/>
          <w:sz w:val="24"/>
          <w:szCs w:val="24"/>
        </w:rPr>
        <w:t>15.4</w:t>
      </w:r>
      <w:r w:rsidRPr="005A5B19">
        <w:rPr>
          <w:bCs/>
          <w:sz w:val="24"/>
          <w:szCs w:val="24"/>
        </w:rPr>
        <w:tab/>
        <w:t>Dispensing unit shall be suitable for use of CNG in accordance with NGV 4.1</w:t>
      </w:r>
      <w:r w:rsidR="00D85950" w:rsidRPr="005A5B19">
        <w:rPr>
          <w:bCs/>
          <w:sz w:val="24"/>
          <w:szCs w:val="24"/>
        </w:rPr>
        <w:t xml:space="preserve"> and</w:t>
      </w:r>
      <w:r w:rsidRPr="005A5B19">
        <w:rPr>
          <w:bCs/>
          <w:sz w:val="24"/>
          <w:szCs w:val="24"/>
        </w:rPr>
        <w:t xml:space="preserve"> </w:t>
      </w:r>
      <w:r w:rsidR="00D85950" w:rsidRPr="005A5B19">
        <w:rPr>
          <w:bCs/>
          <w:sz w:val="24"/>
          <w:szCs w:val="24"/>
        </w:rPr>
        <w:t>h</w:t>
      </w:r>
      <w:r w:rsidRPr="005A5B19">
        <w:rPr>
          <w:bCs/>
          <w:sz w:val="24"/>
          <w:szCs w:val="24"/>
        </w:rPr>
        <w:t xml:space="preserve">oses as per NGV 4.2 and </w:t>
      </w:r>
      <w:r w:rsidR="00D85950" w:rsidRPr="005A5B19">
        <w:rPr>
          <w:bCs/>
          <w:sz w:val="24"/>
          <w:szCs w:val="24"/>
        </w:rPr>
        <w:t>b</w:t>
      </w:r>
      <w:r w:rsidRPr="005A5B19">
        <w:rPr>
          <w:bCs/>
          <w:sz w:val="24"/>
          <w:szCs w:val="24"/>
        </w:rPr>
        <w:t>reakaway as per NGV 4.4.</w:t>
      </w:r>
    </w:p>
    <w:p w:rsidR="00915A94" w:rsidRPr="005C06C1" w:rsidRDefault="00915A94" w:rsidP="005A5B19">
      <w:pPr>
        <w:spacing w:before="240"/>
        <w:ind w:left="570" w:hanging="570"/>
        <w:rPr>
          <w:b/>
          <w:sz w:val="24"/>
          <w:szCs w:val="24"/>
        </w:rPr>
      </w:pPr>
      <w:r w:rsidRPr="005C06C1">
        <w:rPr>
          <w:b/>
          <w:sz w:val="24"/>
          <w:szCs w:val="24"/>
        </w:rPr>
        <w:t>16.0</w:t>
      </w:r>
      <w:r w:rsidRPr="005C06C1">
        <w:rPr>
          <w:b/>
          <w:sz w:val="24"/>
          <w:szCs w:val="24"/>
        </w:rPr>
        <w:tab/>
        <w:t>CNG REFUELING INTO VEHICLES</w:t>
      </w:r>
      <w:r w:rsidR="00391FC4"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16.1</w:t>
      </w:r>
      <w:r w:rsidRPr="005A5B19">
        <w:rPr>
          <w:bCs/>
          <w:sz w:val="24"/>
          <w:szCs w:val="24"/>
        </w:rPr>
        <w:tab/>
        <w:t xml:space="preserve">The vehicle refueling shall be done by an experienced operator duly certified by the oil </w:t>
      </w:r>
      <w:r w:rsidR="00391FC4" w:rsidRPr="005A5B19">
        <w:rPr>
          <w:bCs/>
          <w:sz w:val="24"/>
          <w:szCs w:val="24"/>
        </w:rPr>
        <w:t>or</w:t>
      </w:r>
      <w:r w:rsidRPr="005A5B19">
        <w:rPr>
          <w:bCs/>
          <w:sz w:val="24"/>
          <w:szCs w:val="24"/>
        </w:rPr>
        <w:t xml:space="preserve"> gas company having control over the refueling station.</w:t>
      </w:r>
    </w:p>
    <w:p w:rsidR="00915A94" w:rsidRPr="005A5B19" w:rsidRDefault="00915A94" w:rsidP="005A5B19">
      <w:pPr>
        <w:spacing w:before="240"/>
        <w:ind w:left="720" w:hanging="720"/>
        <w:jc w:val="both"/>
        <w:rPr>
          <w:bCs/>
          <w:sz w:val="24"/>
          <w:szCs w:val="24"/>
        </w:rPr>
      </w:pPr>
      <w:r w:rsidRPr="005A5B19">
        <w:rPr>
          <w:bCs/>
          <w:sz w:val="24"/>
          <w:szCs w:val="24"/>
        </w:rPr>
        <w:t>16.2</w:t>
      </w:r>
      <w:r w:rsidRPr="005A5B19">
        <w:rPr>
          <w:bCs/>
          <w:sz w:val="24"/>
          <w:szCs w:val="24"/>
        </w:rPr>
        <w:tab/>
        <w:t>The operator of the CNG dispensing unit shall check the following prior to refueling the gas</w:t>
      </w:r>
      <w:r w:rsidR="00391FC4" w:rsidRPr="005A5B19">
        <w:rPr>
          <w:bCs/>
          <w:sz w:val="24"/>
          <w:szCs w:val="24"/>
        </w:rPr>
        <w:t>, namely:</w:t>
      </w:r>
      <w:r w:rsidR="0054401B" w:rsidRPr="005A5B19">
        <w:rPr>
          <w:bCs/>
          <w:sz w:val="24"/>
          <w:szCs w:val="24"/>
        </w:rPr>
        <w:t xml:space="preserve"> </w:t>
      </w:r>
      <w:r w:rsidR="00391FC4" w:rsidRPr="005A5B19">
        <w:rPr>
          <w:bCs/>
          <w:sz w:val="24"/>
          <w:szCs w:val="24"/>
        </w:rPr>
        <w:t>-</w:t>
      </w:r>
    </w:p>
    <w:p w:rsidR="00915A94" w:rsidRPr="005A5B19" w:rsidRDefault="00915A94" w:rsidP="00EF6F87">
      <w:pPr>
        <w:pStyle w:val="BodyTextIndent2"/>
        <w:numPr>
          <w:ilvl w:val="1"/>
          <w:numId w:val="51"/>
        </w:numPr>
        <w:spacing w:before="240"/>
        <w:ind w:left="1080"/>
        <w:rPr>
          <w:bCs/>
          <w:sz w:val="24"/>
          <w:szCs w:val="24"/>
          <w:lang w:val="en-US"/>
        </w:rPr>
      </w:pPr>
      <w:r w:rsidRPr="005A5B19">
        <w:rPr>
          <w:bCs/>
          <w:sz w:val="24"/>
          <w:szCs w:val="24"/>
          <w:lang w:val="en-US"/>
        </w:rPr>
        <w:t xml:space="preserve">The driver of the vehicle is carrying updated history record </w:t>
      </w:r>
      <w:r w:rsidR="00391FC4" w:rsidRPr="005A5B19">
        <w:rPr>
          <w:bCs/>
          <w:sz w:val="24"/>
          <w:szCs w:val="24"/>
          <w:lang w:val="en-US"/>
        </w:rPr>
        <w:t>as specified in paragraph</w:t>
      </w:r>
      <w:r w:rsidRPr="005A5B19">
        <w:rPr>
          <w:bCs/>
          <w:sz w:val="24"/>
          <w:szCs w:val="24"/>
          <w:lang w:val="en-US"/>
        </w:rPr>
        <w:t xml:space="preserve"> 16</w:t>
      </w:r>
      <w:r w:rsidR="00391FC4" w:rsidRPr="005A5B19">
        <w:rPr>
          <w:bCs/>
          <w:sz w:val="24"/>
          <w:szCs w:val="24"/>
          <w:lang w:val="en-US"/>
        </w:rPr>
        <w:t>;</w:t>
      </w:r>
      <w:r w:rsidRPr="005A5B19">
        <w:rPr>
          <w:bCs/>
          <w:sz w:val="24"/>
          <w:szCs w:val="24"/>
          <w:lang w:val="en-US"/>
        </w:rPr>
        <w:t xml:space="preserve">  </w:t>
      </w:r>
    </w:p>
    <w:p w:rsidR="00915A94" w:rsidRPr="005A5B19" w:rsidRDefault="00915A94" w:rsidP="00EF6F87">
      <w:pPr>
        <w:pStyle w:val="BodyTextIndent2"/>
        <w:numPr>
          <w:ilvl w:val="1"/>
          <w:numId w:val="51"/>
        </w:numPr>
        <w:spacing w:before="240"/>
        <w:ind w:left="1080"/>
        <w:rPr>
          <w:bCs/>
          <w:sz w:val="24"/>
          <w:szCs w:val="24"/>
          <w:lang w:val="en-US"/>
        </w:rPr>
      </w:pPr>
      <w:r w:rsidRPr="005A5B19">
        <w:rPr>
          <w:bCs/>
          <w:sz w:val="24"/>
          <w:szCs w:val="24"/>
          <w:lang w:val="en-US"/>
        </w:rPr>
        <w:t xml:space="preserve">There is no smoking, naked flame or any other source of ignition within six </w:t>
      </w:r>
      <w:r w:rsidR="0054401B" w:rsidRPr="005A5B19">
        <w:rPr>
          <w:bCs/>
          <w:sz w:val="24"/>
          <w:szCs w:val="24"/>
          <w:lang w:val="en-US"/>
        </w:rPr>
        <w:t>meters</w:t>
      </w:r>
      <w:r w:rsidRPr="005A5B19">
        <w:rPr>
          <w:bCs/>
          <w:sz w:val="24"/>
          <w:szCs w:val="24"/>
          <w:lang w:val="en-US"/>
        </w:rPr>
        <w:t xml:space="preserve"> of the refueling point</w:t>
      </w:r>
      <w:r w:rsidR="00391FC4" w:rsidRPr="005A5B19">
        <w:rPr>
          <w:bCs/>
          <w:sz w:val="24"/>
          <w:szCs w:val="24"/>
          <w:lang w:val="en-US"/>
        </w:rPr>
        <w:t>’;</w:t>
      </w:r>
    </w:p>
    <w:p w:rsidR="00915A94" w:rsidRPr="005A5B19" w:rsidRDefault="00915A94" w:rsidP="00EF6F87">
      <w:pPr>
        <w:pStyle w:val="BodyTextIndent2"/>
        <w:numPr>
          <w:ilvl w:val="1"/>
          <w:numId w:val="51"/>
        </w:numPr>
        <w:spacing w:before="240"/>
        <w:ind w:left="1080"/>
        <w:rPr>
          <w:bCs/>
          <w:sz w:val="24"/>
          <w:szCs w:val="24"/>
          <w:lang w:val="en-US"/>
        </w:rPr>
      </w:pPr>
      <w:r w:rsidRPr="005A5B19">
        <w:rPr>
          <w:bCs/>
          <w:sz w:val="24"/>
          <w:szCs w:val="24"/>
          <w:lang w:val="en-US"/>
        </w:rPr>
        <w:t>There is no leakage in the CNG fuel system reported by the driver of the vehicle</w:t>
      </w:r>
      <w:r w:rsidR="00391FC4" w:rsidRPr="005A5B19">
        <w:rPr>
          <w:bCs/>
          <w:sz w:val="24"/>
          <w:szCs w:val="24"/>
          <w:lang w:val="en-US"/>
        </w:rPr>
        <w:t>;</w:t>
      </w:r>
    </w:p>
    <w:p w:rsidR="00915A94" w:rsidRPr="005A5B19" w:rsidRDefault="00915A94" w:rsidP="00EF6F87">
      <w:pPr>
        <w:pStyle w:val="BodyTextIndent2"/>
        <w:numPr>
          <w:ilvl w:val="1"/>
          <w:numId w:val="51"/>
        </w:numPr>
        <w:spacing w:before="240"/>
        <w:ind w:left="1080"/>
        <w:rPr>
          <w:bCs/>
          <w:sz w:val="24"/>
          <w:szCs w:val="24"/>
          <w:lang w:val="en-US"/>
        </w:rPr>
      </w:pPr>
      <w:r w:rsidRPr="005A5B19">
        <w:rPr>
          <w:bCs/>
          <w:sz w:val="24"/>
          <w:szCs w:val="24"/>
          <w:lang w:val="en-US"/>
        </w:rPr>
        <w:t>The fuel connection is in good condition and matches the dispensers filling nozzle</w:t>
      </w:r>
      <w:r w:rsidR="00391FC4" w:rsidRPr="005A5B19">
        <w:rPr>
          <w:bCs/>
          <w:sz w:val="24"/>
          <w:szCs w:val="24"/>
          <w:lang w:val="en-US"/>
        </w:rPr>
        <w:t xml:space="preserve"> and the</w:t>
      </w:r>
      <w:r w:rsidRPr="005A5B19">
        <w:rPr>
          <w:bCs/>
          <w:sz w:val="24"/>
          <w:szCs w:val="24"/>
          <w:lang w:val="en-US"/>
        </w:rPr>
        <w:t xml:space="preserve"> </w:t>
      </w:r>
      <w:r w:rsidR="00391FC4" w:rsidRPr="005A5B19">
        <w:rPr>
          <w:bCs/>
          <w:sz w:val="24"/>
          <w:szCs w:val="24"/>
          <w:lang w:val="en-US"/>
        </w:rPr>
        <w:t>f</w:t>
      </w:r>
      <w:r w:rsidRPr="005A5B19">
        <w:rPr>
          <w:bCs/>
          <w:sz w:val="24"/>
          <w:szCs w:val="24"/>
          <w:lang w:val="en-US"/>
        </w:rPr>
        <w:t>uel connection shall be tight without any leakage</w:t>
      </w:r>
      <w:r w:rsidR="00391FC4" w:rsidRPr="005A5B19">
        <w:rPr>
          <w:bCs/>
          <w:sz w:val="24"/>
          <w:szCs w:val="24"/>
          <w:lang w:val="en-US"/>
        </w:rPr>
        <w:t>;</w:t>
      </w:r>
    </w:p>
    <w:p w:rsidR="00915A94" w:rsidRPr="005A5B19" w:rsidRDefault="00915A94" w:rsidP="00EF6F87">
      <w:pPr>
        <w:pStyle w:val="BodyTextIndent2"/>
        <w:numPr>
          <w:ilvl w:val="1"/>
          <w:numId w:val="51"/>
        </w:numPr>
        <w:spacing w:before="240"/>
        <w:ind w:left="1080"/>
        <w:rPr>
          <w:bCs/>
          <w:sz w:val="24"/>
          <w:szCs w:val="24"/>
          <w:lang w:val="en-US"/>
        </w:rPr>
      </w:pPr>
      <w:r w:rsidRPr="005A5B19">
        <w:rPr>
          <w:bCs/>
          <w:sz w:val="24"/>
          <w:szCs w:val="24"/>
          <w:lang w:val="en-US"/>
        </w:rPr>
        <w:t>The engine is switched off, hand brake is firmly applied, the vehicle parked in gear or in "P" with automatic transmission</w:t>
      </w:r>
      <w:r w:rsidR="00391FC4" w:rsidRPr="005A5B19">
        <w:rPr>
          <w:bCs/>
          <w:sz w:val="24"/>
          <w:szCs w:val="24"/>
          <w:lang w:val="en-US"/>
        </w:rPr>
        <w:t>; and</w:t>
      </w:r>
      <w:r w:rsidRPr="005A5B19">
        <w:rPr>
          <w:bCs/>
          <w:sz w:val="24"/>
          <w:szCs w:val="24"/>
          <w:lang w:val="en-US"/>
        </w:rPr>
        <w:t xml:space="preserve"> </w:t>
      </w:r>
    </w:p>
    <w:p w:rsidR="00915A94" w:rsidRPr="005A5B19" w:rsidRDefault="00915A94" w:rsidP="00EF6F87">
      <w:pPr>
        <w:pStyle w:val="ListParagraph"/>
        <w:numPr>
          <w:ilvl w:val="1"/>
          <w:numId w:val="51"/>
        </w:numPr>
        <w:spacing w:before="240"/>
        <w:ind w:left="1080"/>
        <w:jc w:val="both"/>
        <w:rPr>
          <w:bCs/>
          <w:sz w:val="24"/>
          <w:szCs w:val="24"/>
        </w:rPr>
      </w:pPr>
      <w:r w:rsidRPr="005A5B19">
        <w:rPr>
          <w:bCs/>
          <w:sz w:val="24"/>
          <w:szCs w:val="24"/>
        </w:rPr>
        <w:t>No passenger</w:t>
      </w:r>
      <w:r w:rsidR="005B2B18" w:rsidRPr="005A5B19">
        <w:rPr>
          <w:bCs/>
          <w:sz w:val="24"/>
          <w:szCs w:val="24"/>
        </w:rPr>
        <w:t xml:space="preserve"> including </w:t>
      </w:r>
      <w:r w:rsidR="00AC4FD4" w:rsidRPr="005A5B19">
        <w:rPr>
          <w:bCs/>
          <w:sz w:val="24"/>
          <w:szCs w:val="24"/>
        </w:rPr>
        <w:t xml:space="preserve">crew </w:t>
      </w:r>
      <w:r w:rsidRPr="005A5B19">
        <w:rPr>
          <w:bCs/>
          <w:sz w:val="24"/>
          <w:szCs w:val="24"/>
        </w:rPr>
        <w:t xml:space="preserve">remain inside the vehicle. </w:t>
      </w:r>
    </w:p>
    <w:p w:rsidR="00915A94" w:rsidRPr="005A5B19" w:rsidRDefault="00915A94" w:rsidP="005A5B19">
      <w:pPr>
        <w:spacing w:before="240"/>
        <w:ind w:left="720" w:hanging="720"/>
        <w:jc w:val="both"/>
        <w:rPr>
          <w:bCs/>
          <w:sz w:val="24"/>
          <w:szCs w:val="24"/>
        </w:rPr>
      </w:pPr>
      <w:r w:rsidRPr="005A5B19">
        <w:rPr>
          <w:bCs/>
          <w:sz w:val="24"/>
          <w:szCs w:val="24"/>
        </w:rPr>
        <w:t>16.3</w:t>
      </w:r>
      <w:r w:rsidRPr="005A5B19">
        <w:rPr>
          <w:bCs/>
          <w:sz w:val="24"/>
          <w:szCs w:val="24"/>
        </w:rPr>
        <w:tab/>
        <w:t>Detailed precautions (</w:t>
      </w:r>
      <w:r w:rsidR="00391FC4" w:rsidRPr="005A5B19">
        <w:rPr>
          <w:bCs/>
          <w:sz w:val="24"/>
          <w:szCs w:val="24"/>
        </w:rPr>
        <w:t xml:space="preserve">as specified in paragraph </w:t>
      </w:r>
      <w:r w:rsidRPr="005A5B19">
        <w:rPr>
          <w:bCs/>
          <w:sz w:val="24"/>
          <w:szCs w:val="24"/>
        </w:rPr>
        <w:t xml:space="preserve">18.2) and </w:t>
      </w:r>
      <w:r w:rsidR="00391FC4" w:rsidRPr="005A5B19">
        <w:rPr>
          <w:bCs/>
          <w:sz w:val="24"/>
          <w:szCs w:val="24"/>
        </w:rPr>
        <w:t xml:space="preserve">the </w:t>
      </w:r>
      <w:r w:rsidRPr="005A5B19">
        <w:rPr>
          <w:bCs/>
          <w:sz w:val="24"/>
          <w:szCs w:val="24"/>
        </w:rPr>
        <w:t xml:space="preserve">procedure of refueling to be displayed near the dispensing unit and </w:t>
      </w:r>
      <w:r w:rsidR="00391FC4" w:rsidRPr="005A5B19">
        <w:rPr>
          <w:bCs/>
          <w:sz w:val="24"/>
          <w:szCs w:val="24"/>
        </w:rPr>
        <w:t xml:space="preserve">the same shall be </w:t>
      </w:r>
      <w:r w:rsidRPr="005A5B19">
        <w:rPr>
          <w:bCs/>
          <w:sz w:val="24"/>
          <w:szCs w:val="24"/>
        </w:rPr>
        <w:t xml:space="preserve">strictly followed by the operator.  </w:t>
      </w:r>
    </w:p>
    <w:p w:rsidR="00915A94" w:rsidRPr="005A5B19" w:rsidRDefault="00915A94" w:rsidP="005A5B19">
      <w:pPr>
        <w:spacing w:before="240"/>
        <w:ind w:left="720" w:hanging="720"/>
        <w:jc w:val="both"/>
        <w:rPr>
          <w:bCs/>
          <w:sz w:val="24"/>
          <w:szCs w:val="24"/>
        </w:rPr>
      </w:pPr>
    </w:p>
    <w:p w:rsidR="00915A94" w:rsidRPr="005A5B19" w:rsidRDefault="00915A94" w:rsidP="005A5B19">
      <w:pPr>
        <w:spacing w:before="240"/>
        <w:ind w:left="720" w:hanging="720"/>
        <w:jc w:val="both"/>
        <w:rPr>
          <w:bCs/>
          <w:sz w:val="24"/>
          <w:szCs w:val="24"/>
        </w:rPr>
      </w:pPr>
      <w:r w:rsidRPr="005A5B19">
        <w:rPr>
          <w:bCs/>
          <w:sz w:val="24"/>
          <w:szCs w:val="24"/>
        </w:rPr>
        <w:lastRenderedPageBreak/>
        <w:t>16.4</w:t>
      </w:r>
      <w:r w:rsidRPr="005A5B19">
        <w:rPr>
          <w:bCs/>
          <w:sz w:val="24"/>
          <w:szCs w:val="24"/>
        </w:rPr>
        <w:tab/>
        <w:t>The operator of the dispensing machine should not leave the vehicle being refueled.</w:t>
      </w:r>
    </w:p>
    <w:p w:rsidR="00915A94" w:rsidRPr="005A5B19" w:rsidRDefault="00915A94" w:rsidP="005A5B19">
      <w:pPr>
        <w:spacing w:before="240"/>
        <w:ind w:left="720" w:hanging="720"/>
        <w:jc w:val="both"/>
        <w:rPr>
          <w:bCs/>
          <w:sz w:val="24"/>
          <w:szCs w:val="24"/>
        </w:rPr>
      </w:pPr>
      <w:r w:rsidRPr="005A5B19">
        <w:rPr>
          <w:bCs/>
          <w:sz w:val="24"/>
          <w:szCs w:val="24"/>
        </w:rPr>
        <w:t>16.5</w:t>
      </w:r>
      <w:r w:rsidRPr="005A5B19">
        <w:rPr>
          <w:bCs/>
          <w:sz w:val="24"/>
          <w:szCs w:val="24"/>
        </w:rPr>
        <w:tab/>
        <w:t>The cylinder on the vehicle shall not be charged in excess of maximum allowable working pressure at normal temperature for the cylinder.</w:t>
      </w:r>
    </w:p>
    <w:p w:rsidR="00915A94" w:rsidRPr="005A5B19" w:rsidRDefault="00915A94" w:rsidP="005A5B19">
      <w:pPr>
        <w:spacing w:before="240"/>
        <w:ind w:left="720" w:hanging="720"/>
        <w:jc w:val="both"/>
        <w:rPr>
          <w:bCs/>
          <w:sz w:val="24"/>
          <w:szCs w:val="24"/>
        </w:rPr>
      </w:pPr>
      <w:r w:rsidRPr="005A5B19">
        <w:rPr>
          <w:bCs/>
          <w:sz w:val="24"/>
          <w:szCs w:val="24"/>
        </w:rPr>
        <w:t>16.6</w:t>
      </w:r>
      <w:r w:rsidRPr="005A5B19">
        <w:rPr>
          <w:bCs/>
          <w:sz w:val="24"/>
          <w:szCs w:val="24"/>
        </w:rPr>
        <w:tab/>
        <w:t xml:space="preserve">Before the refueled vehicle is driven away from the dispensing point the operator and driver should ensure that there are no apparent gas leaks either on the vehicle or on the dispensing point that may have been caused through faulty filling or the faulty action of connecting or disconnecting.  </w:t>
      </w:r>
    </w:p>
    <w:p w:rsidR="00915A94" w:rsidRPr="005A5B19" w:rsidRDefault="00915A94" w:rsidP="005A5B19">
      <w:pPr>
        <w:spacing w:before="240"/>
        <w:ind w:left="720" w:hanging="720"/>
        <w:jc w:val="both"/>
        <w:rPr>
          <w:bCs/>
          <w:sz w:val="24"/>
          <w:szCs w:val="24"/>
        </w:rPr>
      </w:pPr>
      <w:r w:rsidRPr="005A5B19">
        <w:rPr>
          <w:bCs/>
          <w:sz w:val="24"/>
          <w:szCs w:val="24"/>
        </w:rPr>
        <w:t>16.7</w:t>
      </w:r>
      <w:r w:rsidRPr="005A5B19">
        <w:rPr>
          <w:bCs/>
          <w:sz w:val="24"/>
          <w:szCs w:val="24"/>
        </w:rPr>
        <w:tab/>
        <w:t xml:space="preserve">Warning signs depicting "STOP VEHICLE", "NO SMOKING", "NO OPEN FLAME PERMITTED", “FLAMMABLE GAS", “NO MOBILE PHONE”, “SWITCH OFF THE MOBILE PHONES” shall be displayed </w:t>
      </w:r>
      <w:r w:rsidR="00391FC4" w:rsidRPr="005A5B19">
        <w:rPr>
          <w:bCs/>
          <w:sz w:val="24"/>
          <w:szCs w:val="24"/>
        </w:rPr>
        <w:t>on suitable places at the</w:t>
      </w:r>
      <w:r w:rsidRPr="005A5B19">
        <w:rPr>
          <w:bCs/>
          <w:sz w:val="24"/>
          <w:szCs w:val="24"/>
        </w:rPr>
        <w:t xml:space="preserve"> dispensing station and compressor areas</w:t>
      </w:r>
      <w:r w:rsidR="00391FC4" w:rsidRPr="005A5B19">
        <w:rPr>
          <w:bCs/>
          <w:sz w:val="24"/>
          <w:szCs w:val="24"/>
        </w:rPr>
        <w:t xml:space="preserve"> and</w:t>
      </w:r>
      <w:r w:rsidRPr="005A5B19">
        <w:rPr>
          <w:bCs/>
          <w:sz w:val="24"/>
          <w:szCs w:val="24"/>
        </w:rPr>
        <w:t xml:space="preserve"> </w:t>
      </w:r>
      <w:r w:rsidR="00391FC4" w:rsidRPr="005A5B19">
        <w:rPr>
          <w:bCs/>
          <w:sz w:val="24"/>
          <w:szCs w:val="24"/>
        </w:rPr>
        <w:t>t</w:t>
      </w:r>
      <w:r w:rsidRPr="005A5B19">
        <w:rPr>
          <w:bCs/>
          <w:sz w:val="24"/>
          <w:szCs w:val="24"/>
        </w:rPr>
        <w:t>he location of the signs shall be such that the</w:t>
      </w:r>
      <w:r w:rsidR="009C5966" w:rsidRPr="005A5B19">
        <w:rPr>
          <w:bCs/>
          <w:sz w:val="24"/>
          <w:szCs w:val="24"/>
        </w:rPr>
        <w:t>y</w:t>
      </w:r>
      <w:r w:rsidRPr="005A5B19">
        <w:rPr>
          <w:bCs/>
          <w:sz w:val="24"/>
          <w:szCs w:val="24"/>
        </w:rPr>
        <w:t xml:space="preserve"> are prominently visible from each point of </w:t>
      </w:r>
      <w:r w:rsidR="009C5966" w:rsidRPr="005A5B19">
        <w:rPr>
          <w:bCs/>
          <w:sz w:val="24"/>
          <w:szCs w:val="24"/>
        </w:rPr>
        <w:t xml:space="preserve">the </w:t>
      </w:r>
      <w:r w:rsidRPr="005A5B19">
        <w:rPr>
          <w:bCs/>
          <w:sz w:val="24"/>
          <w:szCs w:val="24"/>
        </w:rPr>
        <w:t>transfer</w:t>
      </w:r>
      <w:r w:rsidR="009C5966" w:rsidRPr="005A5B19">
        <w:rPr>
          <w:bCs/>
          <w:sz w:val="24"/>
          <w:szCs w:val="24"/>
        </w:rPr>
        <w:t xml:space="preserve"> or</w:t>
      </w:r>
      <w:r w:rsidRPr="005A5B19">
        <w:rPr>
          <w:bCs/>
          <w:sz w:val="24"/>
          <w:szCs w:val="24"/>
        </w:rPr>
        <w:t xml:space="preserve"> operation. </w:t>
      </w:r>
    </w:p>
    <w:p w:rsidR="00915A94" w:rsidRPr="005A5B19" w:rsidRDefault="00915A94" w:rsidP="005A5B19">
      <w:pPr>
        <w:spacing w:before="240"/>
        <w:ind w:left="720" w:hanging="720"/>
        <w:jc w:val="both"/>
        <w:rPr>
          <w:bCs/>
          <w:sz w:val="24"/>
          <w:szCs w:val="24"/>
        </w:rPr>
      </w:pPr>
      <w:r w:rsidRPr="005A5B19">
        <w:rPr>
          <w:bCs/>
          <w:sz w:val="24"/>
          <w:szCs w:val="24"/>
        </w:rPr>
        <w:t>16.8</w:t>
      </w:r>
      <w:r w:rsidRPr="005A5B19">
        <w:rPr>
          <w:bCs/>
          <w:sz w:val="24"/>
          <w:szCs w:val="24"/>
        </w:rPr>
        <w:tab/>
        <w:t>The operator shall take all measures for ensuring smooth vehicle movement in the outlet including restriction on number of vehicles near the fill points.</w:t>
      </w:r>
    </w:p>
    <w:p w:rsidR="00915A94" w:rsidRPr="005C06C1" w:rsidRDefault="00915A94" w:rsidP="005A5B19">
      <w:pPr>
        <w:spacing w:before="240"/>
        <w:ind w:left="720" w:hanging="720"/>
        <w:jc w:val="both"/>
        <w:rPr>
          <w:b/>
          <w:sz w:val="24"/>
          <w:szCs w:val="24"/>
        </w:rPr>
      </w:pPr>
      <w:r w:rsidRPr="005C06C1">
        <w:rPr>
          <w:b/>
          <w:sz w:val="24"/>
          <w:szCs w:val="24"/>
        </w:rPr>
        <w:t>17. 0</w:t>
      </w:r>
      <w:r w:rsidRPr="005C06C1">
        <w:rPr>
          <w:b/>
          <w:sz w:val="24"/>
          <w:szCs w:val="24"/>
        </w:rPr>
        <w:tab/>
        <w:t xml:space="preserve"> FIRE PROTECTION</w:t>
      </w:r>
      <w:r w:rsidR="009C5966"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17.1</w:t>
      </w:r>
      <w:r w:rsidRPr="005A5B19">
        <w:rPr>
          <w:bCs/>
          <w:sz w:val="24"/>
          <w:szCs w:val="24"/>
        </w:rPr>
        <w:tab/>
      </w:r>
      <w:proofErr w:type="spellStart"/>
      <w:r w:rsidRPr="005A5B19">
        <w:rPr>
          <w:bCs/>
          <w:sz w:val="24"/>
          <w:szCs w:val="24"/>
        </w:rPr>
        <w:t>Fire fighting</w:t>
      </w:r>
      <w:proofErr w:type="spellEnd"/>
      <w:r w:rsidRPr="005A5B19">
        <w:rPr>
          <w:bCs/>
          <w:sz w:val="24"/>
          <w:szCs w:val="24"/>
        </w:rPr>
        <w:t xml:space="preserve"> facilities need to be carefully planned after considering the availability of municipal fire tenders </w:t>
      </w:r>
      <w:r w:rsidR="009C5966" w:rsidRPr="005A5B19">
        <w:rPr>
          <w:bCs/>
          <w:sz w:val="24"/>
          <w:szCs w:val="24"/>
        </w:rPr>
        <w:t>and other related matters and</w:t>
      </w:r>
      <w:r w:rsidRPr="005A5B19">
        <w:rPr>
          <w:bCs/>
          <w:sz w:val="24"/>
          <w:szCs w:val="24"/>
        </w:rPr>
        <w:t>, at</w:t>
      </w:r>
      <w:r w:rsidR="0054401B" w:rsidRPr="005A5B19">
        <w:rPr>
          <w:bCs/>
          <w:sz w:val="24"/>
          <w:szCs w:val="24"/>
        </w:rPr>
        <w:t xml:space="preserve"> l</w:t>
      </w:r>
      <w:r w:rsidRPr="005A5B19">
        <w:rPr>
          <w:bCs/>
          <w:sz w:val="24"/>
          <w:szCs w:val="24"/>
        </w:rPr>
        <w:t xml:space="preserve">east the following </w:t>
      </w:r>
      <w:r w:rsidR="009C5966" w:rsidRPr="005A5B19">
        <w:rPr>
          <w:bCs/>
          <w:sz w:val="24"/>
          <w:szCs w:val="24"/>
        </w:rPr>
        <w:t>p</w:t>
      </w:r>
      <w:r w:rsidRPr="005A5B19">
        <w:rPr>
          <w:bCs/>
          <w:sz w:val="24"/>
          <w:szCs w:val="24"/>
        </w:rPr>
        <w:t>ortable fire extinguishers shall be positioned</w:t>
      </w:r>
      <w:r w:rsidR="009C5966" w:rsidRPr="005A5B19">
        <w:rPr>
          <w:bCs/>
          <w:sz w:val="24"/>
          <w:szCs w:val="24"/>
        </w:rPr>
        <w:t>, namely</w:t>
      </w:r>
      <w:r w:rsidRPr="005A5B19">
        <w:rPr>
          <w:bCs/>
          <w:sz w:val="24"/>
          <w:szCs w:val="24"/>
        </w:rPr>
        <w:t>:</w:t>
      </w:r>
      <w:r w:rsidR="0054401B" w:rsidRPr="005A5B19">
        <w:rPr>
          <w:bCs/>
          <w:sz w:val="24"/>
          <w:szCs w:val="24"/>
        </w:rPr>
        <w:t xml:space="preserve"> </w:t>
      </w:r>
      <w:r w:rsidR="009C5966" w:rsidRPr="005A5B19">
        <w:rPr>
          <w:bCs/>
          <w:sz w:val="24"/>
          <w:szCs w:val="24"/>
        </w:rPr>
        <w:t>-</w:t>
      </w:r>
    </w:p>
    <w:p w:rsidR="00915A94" w:rsidRPr="005A5B19" w:rsidRDefault="00915A94" w:rsidP="005A5B19">
      <w:pPr>
        <w:spacing w:before="240"/>
        <w:ind w:left="720" w:hanging="720"/>
        <w:jc w:val="both"/>
        <w:rPr>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3119"/>
        <w:gridCol w:w="3827"/>
      </w:tblGrid>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S.</w:t>
            </w:r>
            <w:r w:rsidR="009C5966" w:rsidRPr="005A5B19">
              <w:rPr>
                <w:bCs/>
                <w:sz w:val="24"/>
                <w:szCs w:val="24"/>
              </w:rPr>
              <w:t xml:space="preserve"> </w:t>
            </w:r>
            <w:r w:rsidRPr="005A5B19">
              <w:rPr>
                <w:bCs/>
                <w:sz w:val="24"/>
                <w:szCs w:val="24"/>
              </w:rPr>
              <w:t>No.</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Location</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Type of Extinguishers</w:t>
            </w:r>
          </w:p>
        </w:tc>
      </w:tr>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1</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Dispensing Unit</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1 x 9 kg. DCP</w:t>
            </w:r>
            <w:r w:rsidR="00FF1FB3" w:rsidRPr="005A5B19">
              <w:rPr>
                <w:bCs/>
                <w:sz w:val="24"/>
                <w:szCs w:val="24"/>
              </w:rPr>
              <w:t xml:space="preserve"> / ABC with dial gauge</w:t>
            </w:r>
            <w:r w:rsidR="009C5966" w:rsidRPr="005A5B19">
              <w:rPr>
                <w:bCs/>
                <w:sz w:val="24"/>
                <w:szCs w:val="24"/>
              </w:rPr>
              <w:t>.</w:t>
            </w:r>
          </w:p>
        </w:tc>
      </w:tr>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2</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Compressor (on-line)</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1 x 9 kg. DCP</w:t>
            </w:r>
            <w:r w:rsidR="00FF1FB3" w:rsidRPr="005A5B19">
              <w:rPr>
                <w:bCs/>
                <w:sz w:val="24"/>
                <w:szCs w:val="24"/>
              </w:rPr>
              <w:t>/ ABC with dial gauge</w:t>
            </w:r>
            <w:r w:rsidR="009C5966" w:rsidRPr="005A5B19">
              <w:rPr>
                <w:bCs/>
                <w:sz w:val="24"/>
                <w:szCs w:val="24"/>
              </w:rPr>
              <w:t>.</w:t>
            </w:r>
          </w:p>
        </w:tc>
      </w:tr>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3</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Mother station</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1x 75 kg DCP</w:t>
            </w:r>
            <w:r w:rsidR="009C5966" w:rsidRPr="005A5B19">
              <w:rPr>
                <w:bCs/>
                <w:sz w:val="24"/>
                <w:szCs w:val="24"/>
              </w:rPr>
              <w:t>.</w:t>
            </w:r>
          </w:p>
        </w:tc>
      </w:tr>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4</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CNG Storage</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1 x 9 kg. DCP</w:t>
            </w:r>
            <w:r w:rsidR="00FF1FB3" w:rsidRPr="005A5B19">
              <w:rPr>
                <w:bCs/>
                <w:sz w:val="24"/>
                <w:szCs w:val="24"/>
              </w:rPr>
              <w:t>/ ABC with dial gauge</w:t>
            </w:r>
            <w:r w:rsidR="009C5966" w:rsidRPr="005A5B19">
              <w:rPr>
                <w:bCs/>
                <w:sz w:val="24"/>
                <w:szCs w:val="24"/>
              </w:rPr>
              <w:t>.</w:t>
            </w:r>
          </w:p>
        </w:tc>
      </w:tr>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5</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Cascade refueling area</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1 x 9 kg. DCP</w:t>
            </w:r>
            <w:r w:rsidR="00FF1FB3" w:rsidRPr="005A5B19">
              <w:rPr>
                <w:bCs/>
                <w:sz w:val="24"/>
                <w:szCs w:val="24"/>
              </w:rPr>
              <w:t>/ ABC with dial gauge</w:t>
            </w:r>
            <w:r w:rsidR="009C5966" w:rsidRPr="005A5B19">
              <w:rPr>
                <w:bCs/>
                <w:sz w:val="24"/>
                <w:szCs w:val="24"/>
              </w:rPr>
              <w:t>.</w:t>
            </w:r>
          </w:p>
        </w:tc>
      </w:tr>
      <w:tr w:rsidR="00915A94" w:rsidRPr="005A5B19" w:rsidTr="00202DFB">
        <w:trPr>
          <w:jc w:val="center"/>
        </w:trPr>
        <w:tc>
          <w:tcPr>
            <w:tcW w:w="924" w:type="dxa"/>
            <w:shd w:val="clear" w:color="auto" w:fill="auto"/>
          </w:tcPr>
          <w:p w:rsidR="00915A94" w:rsidRPr="005A5B19" w:rsidRDefault="00915A94" w:rsidP="005A5B19">
            <w:pPr>
              <w:spacing w:before="240"/>
              <w:ind w:left="720" w:hanging="720"/>
              <w:jc w:val="center"/>
              <w:rPr>
                <w:bCs/>
                <w:sz w:val="24"/>
                <w:szCs w:val="24"/>
              </w:rPr>
            </w:pPr>
            <w:r w:rsidRPr="005A5B19">
              <w:rPr>
                <w:bCs/>
                <w:sz w:val="24"/>
                <w:szCs w:val="24"/>
              </w:rPr>
              <w:t>6</w:t>
            </w:r>
          </w:p>
        </w:tc>
        <w:tc>
          <w:tcPr>
            <w:tcW w:w="3119"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MCC</w:t>
            </w:r>
            <w:r w:rsidR="009C5966" w:rsidRPr="005A5B19">
              <w:rPr>
                <w:bCs/>
                <w:sz w:val="24"/>
                <w:szCs w:val="24"/>
              </w:rPr>
              <w:t xml:space="preserve"> or</w:t>
            </w:r>
            <w:r w:rsidRPr="005A5B19">
              <w:rPr>
                <w:bCs/>
                <w:sz w:val="24"/>
                <w:szCs w:val="24"/>
              </w:rPr>
              <w:t xml:space="preserve"> Electrical Installation</w:t>
            </w:r>
          </w:p>
        </w:tc>
        <w:tc>
          <w:tcPr>
            <w:tcW w:w="3827" w:type="dxa"/>
            <w:shd w:val="clear" w:color="auto" w:fill="auto"/>
          </w:tcPr>
          <w:p w:rsidR="00915A94" w:rsidRPr="005A5B19" w:rsidRDefault="00915A94" w:rsidP="005A5B19">
            <w:pPr>
              <w:spacing w:before="240"/>
              <w:ind w:left="720" w:hanging="720"/>
              <w:jc w:val="both"/>
              <w:rPr>
                <w:bCs/>
                <w:sz w:val="24"/>
                <w:szCs w:val="24"/>
              </w:rPr>
            </w:pPr>
            <w:r w:rsidRPr="005A5B19">
              <w:rPr>
                <w:bCs/>
                <w:sz w:val="24"/>
                <w:szCs w:val="24"/>
              </w:rPr>
              <w:t>1 x 4.5 kg CO2 Per 25 Sq.</w:t>
            </w:r>
            <w:r w:rsidR="009C5966" w:rsidRPr="005A5B19">
              <w:rPr>
                <w:bCs/>
                <w:sz w:val="24"/>
                <w:szCs w:val="24"/>
              </w:rPr>
              <w:t xml:space="preserve"> </w:t>
            </w:r>
            <w:r w:rsidRPr="005A5B19">
              <w:rPr>
                <w:bCs/>
                <w:sz w:val="24"/>
                <w:szCs w:val="24"/>
              </w:rPr>
              <w:t>M floor area</w:t>
            </w:r>
            <w:r w:rsidR="009C5966" w:rsidRPr="005A5B19">
              <w:rPr>
                <w:bCs/>
                <w:sz w:val="24"/>
                <w:szCs w:val="24"/>
              </w:rPr>
              <w:t>.</w:t>
            </w:r>
          </w:p>
        </w:tc>
      </w:tr>
    </w:tbl>
    <w:p w:rsidR="00915A94" w:rsidRPr="005A5B19" w:rsidRDefault="00915A94" w:rsidP="005A5B19">
      <w:pPr>
        <w:pStyle w:val="BodyText"/>
        <w:spacing w:before="240"/>
        <w:ind w:left="720" w:hanging="720"/>
        <w:rPr>
          <w:bCs/>
          <w:sz w:val="24"/>
          <w:szCs w:val="24"/>
          <w:lang w:val="en-US"/>
        </w:rPr>
      </w:pPr>
      <w:r w:rsidRPr="005A5B19">
        <w:rPr>
          <w:bCs/>
          <w:sz w:val="24"/>
          <w:szCs w:val="24"/>
          <w:lang w:val="en-US"/>
        </w:rPr>
        <w:t>17.2</w:t>
      </w:r>
      <w:r w:rsidRPr="005A5B19">
        <w:rPr>
          <w:bCs/>
          <w:sz w:val="24"/>
          <w:szCs w:val="24"/>
          <w:lang w:val="en-US"/>
        </w:rPr>
        <w:tab/>
        <w:t>Any other flammable materials not specified in this standard in the CNG installation shall be stored in a non-flammable chamber with a minimum safety distance of 15 M from compressor station</w:t>
      </w:r>
      <w:r w:rsidR="009C5966" w:rsidRPr="005A5B19">
        <w:rPr>
          <w:bCs/>
          <w:sz w:val="24"/>
          <w:szCs w:val="24"/>
          <w:lang w:val="en-US"/>
        </w:rPr>
        <w:t xml:space="preserve"> or</w:t>
      </w:r>
      <w:r w:rsidRPr="005A5B19">
        <w:rPr>
          <w:bCs/>
          <w:sz w:val="24"/>
          <w:szCs w:val="24"/>
          <w:lang w:val="en-US"/>
        </w:rPr>
        <w:t xml:space="preserve"> MCC</w:t>
      </w:r>
      <w:r w:rsidR="009C5966" w:rsidRPr="005A5B19">
        <w:rPr>
          <w:bCs/>
          <w:sz w:val="24"/>
          <w:szCs w:val="24"/>
          <w:lang w:val="en-US"/>
        </w:rPr>
        <w:t xml:space="preserve"> or</w:t>
      </w:r>
      <w:r w:rsidRPr="005A5B19">
        <w:rPr>
          <w:bCs/>
          <w:sz w:val="24"/>
          <w:szCs w:val="24"/>
          <w:lang w:val="en-US"/>
        </w:rPr>
        <w:t xml:space="preserve"> electrical installation</w:t>
      </w:r>
      <w:r w:rsidR="009C5966" w:rsidRPr="005A5B19">
        <w:rPr>
          <w:bCs/>
          <w:sz w:val="24"/>
          <w:szCs w:val="24"/>
          <w:lang w:val="en-US"/>
        </w:rPr>
        <w:t>, as the case maybe</w:t>
      </w:r>
      <w:r w:rsidRPr="005A5B19">
        <w:rPr>
          <w:bCs/>
          <w:sz w:val="24"/>
          <w:szCs w:val="24"/>
          <w:lang w:val="en-US"/>
        </w:rPr>
        <w:t>.</w:t>
      </w:r>
    </w:p>
    <w:p w:rsidR="00915A94" w:rsidRPr="005A5B19" w:rsidRDefault="00915A94" w:rsidP="005A5B19">
      <w:pPr>
        <w:spacing w:before="240"/>
        <w:ind w:left="720" w:hanging="720"/>
        <w:jc w:val="both"/>
        <w:rPr>
          <w:bCs/>
          <w:sz w:val="24"/>
          <w:szCs w:val="24"/>
        </w:rPr>
      </w:pPr>
    </w:p>
    <w:p w:rsidR="00915A94" w:rsidRPr="005A5B19" w:rsidRDefault="00915A94" w:rsidP="005A5B19">
      <w:pPr>
        <w:spacing w:before="240"/>
        <w:ind w:left="720" w:hanging="720"/>
        <w:jc w:val="both"/>
        <w:rPr>
          <w:bCs/>
          <w:sz w:val="24"/>
          <w:szCs w:val="24"/>
        </w:rPr>
      </w:pPr>
      <w:r w:rsidRPr="005A5B19">
        <w:rPr>
          <w:bCs/>
          <w:sz w:val="24"/>
          <w:szCs w:val="24"/>
        </w:rPr>
        <w:lastRenderedPageBreak/>
        <w:t>17.3</w:t>
      </w:r>
      <w:r w:rsidRPr="005A5B19">
        <w:rPr>
          <w:bCs/>
          <w:sz w:val="24"/>
          <w:szCs w:val="24"/>
        </w:rPr>
        <w:tab/>
        <w:t>All approaches to machines, compressors, storage facilities and work places shall be free from obstacles, so that they are readily accessible in an emergency.</w:t>
      </w:r>
    </w:p>
    <w:p w:rsidR="00915A94" w:rsidRPr="005A5B19" w:rsidRDefault="00915A94" w:rsidP="005A5B19">
      <w:pPr>
        <w:spacing w:before="240"/>
        <w:ind w:left="720" w:hanging="720"/>
        <w:jc w:val="both"/>
        <w:rPr>
          <w:bCs/>
          <w:sz w:val="24"/>
          <w:szCs w:val="24"/>
        </w:rPr>
      </w:pPr>
      <w:r w:rsidRPr="005A5B19">
        <w:rPr>
          <w:bCs/>
          <w:sz w:val="24"/>
          <w:szCs w:val="24"/>
        </w:rPr>
        <w:t xml:space="preserve">17.4 </w:t>
      </w:r>
      <w:r w:rsidRPr="005A5B19">
        <w:rPr>
          <w:bCs/>
          <w:sz w:val="24"/>
          <w:szCs w:val="24"/>
        </w:rPr>
        <w:tab/>
        <w:t>The electrical installations shall be inspected by an Electrical Inspector as per IE Rules</w:t>
      </w:r>
      <w:r w:rsidR="009C5966" w:rsidRPr="005A5B19">
        <w:rPr>
          <w:bCs/>
          <w:sz w:val="24"/>
          <w:szCs w:val="24"/>
        </w:rPr>
        <w:t xml:space="preserve"> in force</w:t>
      </w:r>
      <w:r w:rsidRPr="005A5B19">
        <w:rPr>
          <w:bCs/>
          <w:sz w:val="24"/>
          <w:szCs w:val="24"/>
        </w:rPr>
        <w:t xml:space="preserve"> and compliance shall be made as pointed out in the inspection</w:t>
      </w:r>
      <w:r w:rsidR="009C5966" w:rsidRPr="005A5B19">
        <w:rPr>
          <w:bCs/>
          <w:sz w:val="24"/>
          <w:szCs w:val="24"/>
        </w:rPr>
        <w:t xml:space="preserve"> </w:t>
      </w:r>
      <w:r w:rsidR="003A5D00" w:rsidRPr="005A5B19">
        <w:rPr>
          <w:bCs/>
          <w:sz w:val="24"/>
          <w:szCs w:val="24"/>
        </w:rPr>
        <w:t>a</w:t>
      </w:r>
      <w:r w:rsidR="009C5966" w:rsidRPr="005A5B19">
        <w:rPr>
          <w:bCs/>
          <w:sz w:val="24"/>
          <w:szCs w:val="24"/>
        </w:rPr>
        <w:t>nd the</w:t>
      </w:r>
      <w:r w:rsidRPr="005A5B19">
        <w:rPr>
          <w:bCs/>
          <w:sz w:val="24"/>
          <w:szCs w:val="24"/>
        </w:rPr>
        <w:t xml:space="preserve"> </w:t>
      </w:r>
      <w:r w:rsidR="009C5966" w:rsidRPr="005A5B19">
        <w:rPr>
          <w:bCs/>
          <w:sz w:val="24"/>
          <w:szCs w:val="24"/>
        </w:rPr>
        <w:t>r</w:t>
      </w:r>
      <w:r w:rsidRPr="005A5B19">
        <w:rPr>
          <w:bCs/>
          <w:sz w:val="24"/>
          <w:szCs w:val="24"/>
        </w:rPr>
        <w:t>ecords shall be maintained for all periodic inspections.</w:t>
      </w:r>
    </w:p>
    <w:p w:rsidR="00915A94" w:rsidRPr="005A5B19" w:rsidRDefault="00915A94" w:rsidP="005A5B19">
      <w:pPr>
        <w:spacing w:before="240"/>
        <w:ind w:left="720" w:hanging="720"/>
        <w:jc w:val="both"/>
        <w:rPr>
          <w:bCs/>
          <w:sz w:val="24"/>
          <w:szCs w:val="24"/>
        </w:rPr>
      </w:pPr>
      <w:r w:rsidRPr="005A5B19">
        <w:rPr>
          <w:bCs/>
          <w:sz w:val="24"/>
          <w:szCs w:val="24"/>
        </w:rPr>
        <w:t>17.5</w:t>
      </w:r>
      <w:r w:rsidRPr="005A5B19">
        <w:rPr>
          <w:bCs/>
          <w:sz w:val="24"/>
          <w:szCs w:val="24"/>
        </w:rPr>
        <w:tab/>
        <w:t>The flameproof characteristics of electrical equipment shall be checked through visual checks, condition of gasket, completeness and tightness of bolts, glands and as recommended by manufacturer's test certificates.</w:t>
      </w:r>
    </w:p>
    <w:p w:rsidR="00915A94" w:rsidRPr="005A5B19" w:rsidRDefault="00915A94" w:rsidP="005A5B19">
      <w:pPr>
        <w:spacing w:before="240"/>
        <w:ind w:left="720" w:hanging="720"/>
        <w:jc w:val="both"/>
        <w:rPr>
          <w:bCs/>
          <w:sz w:val="24"/>
          <w:szCs w:val="24"/>
        </w:rPr>
      </w:pPr>
      <w:r w:rsidRPr="005A5B19">
        <w:rPr>
          <w:bCs/>
          <w:sz w:val="24"/>
          <w:szCs w:val="24"/>
        </w:rPr>
        <w:t>17.6</w:t>
      </w:r>
      <w:r w:rsidRPr="005A5B19">
        <w:rPr>
          <w:bCs/>
          <w:sz w:val="24"/>
          <w:szCs w:val="24"/>
        </w:rPr>
        <w:tab/>
      </w:r>
      <w:r w:rsidR="009C5966" w:rsidRPr="005A5B19">
        <w:rPr>
          <w:bCs/>
          <w:sz w:val="24"/>
          <w:szCs w:val="24"/>
        </w:rPr>
        <w:t>The</w:t>
      </w:r>
      <w:r w:rsidRPr="005A5B19">
        <w:rPr>
          <w:bCs/>
          <w:sz w:val="24"/>
          <w:szCs w:val="24"/>
        </w:rPr>
        <w:t xml:space="preserve"> </w:t>
      </w:r>
      <w:proofErr w:type="spellStart"/>
      <w:r w:rsidRPr="005A5B19">
        <w:rPr>
          <w:bCs/>
          <w:sz w:val="24"/>
          <w:szCs w:val="24"/>
        </w:rPr>
        <w:t>unauthorised</w:t>
      </w:r>
      <w:proofErr w:type="spellEnd"/>
      <w:r w:rsidRPr="005A5B19">
        <w:rPr>
          <w:bCs/>
          <w:sz w:val="24"/>
          <w:szCs w:val="24"/>
        </w:rPr>
        <w:t xml:space="preserve"> additions or modifications of the service station whether temporary or permanent</w:t>
      </w:r>
      <w:r w:rsidR="009C5966" w:rsidRPr="005A5B19">
        <w:rPr>
          <w:bCs/>
          <w:sz w:val="24"/>
          <w:szCs w:val="24"/>
        </w:rPr>
        <w:t>, which are nor permissible or authorized under the law or the standards in practice,</w:t>
      </w:r>
      <w:r w:rsidRPr="005A5B19">
        <w:rPr>
          <w:bCs/>
          <w:sz w:val="24"/>
          <w:szCs w:val="24"/>
        </w:rPr>
        <w:t xml:space="preserve"> shall be taken up.</w:t>
      </w:r>
    </w:p>
    <w:p w:rsidR="00915A94" w:rsidRPr="005A5B19" w:rsidRDefault="00915A94" w:rsidP="005A5B19">
      <w:pPr>
        <w:spacing w:before="240"/>
        <w:ind w:left="720" w:hanging="720"/>
        <w:jc w:val="both"/>
        <w:rPr>
          <w:bCs/>
          <w:sz w:val="24"/>
          <w:szCs w:val="24"/>
        </w:rPr>
      </w:pPr>
      <w:r w:rsidRPr="005A5B19">
        <w:rPr>
          <w:bCs/>
          <w:sz w:val="24"/>
          <w:szCs w:val="24"/>
        </w:rPr>
        <w:t>17.7</w:t>
      </w:r>
      <w:r w:rsidRPr="005A5B19">
        <w:rPr>
          <w:bCs/>
          <w:sz w:val="24"/>
          <w:szCs w:val="24"/>
        </w:rPr>
        <w:tab/>
        <w:t>Proper illumination to be ensured for all operating and non-operating areas.</w:t>
      </w:r>
    </w:p>
    <w:p w:rsidR="00915A94" w:rsidRPr="005A5B19" w:rsidRDefault="00915A94" w:rsidP="005A5B19">
      <w:pPr>
        <w:spacing w:before="240"/>
        <w:ind w:left="720" w:hanging="720"/>
        <w:jc w:val="both"/>
        <w:rPr>
          <w:bCs/>
          <w:sz w:val="24"/>
          <w:szCs w:val="24"/>
        </w:rPr>
      </w:pPr>
      <w:r w:rsidRPr="005A5B19">
        <w:rPr>
          <w:bCs/>
          <w:sz w:val="24"/>
          <w:szCs w:val="24"/>
        </w:rPr>
        <w:t>17.8</w:t>
      </w:r>
      <w:r w:rsidRPr="005A5B19">
        <w:rPr>
          <w:bCs/>
          <w:sz w:val="24"/>
          <w:szCs w:val="24"/>
        </w:rPr>
        <w:tab/>
        <w:t>All electrical maintenance at the Automotive Station shall be undertaken by electrical technician</w:t>
      </w:r>
      <w:r w:rsidR="009C5966" w:rsidRPr="005A5B19">
        <w:rPr>
          <w:bCs/>
          <w:sz w:val="24"/>
          <w:szCs w:val="24"/>
        </w:rPr>
        <w:t xml:space="preserve"> licensed under law in force and</w:t>
      </w:r>
      <w:r w:rsidRPr="005A5B19">
        <w:rPr>
          <w:bCs/>
          <w:sz w:val="24"/>
          <w:szCs w:val="24"/>
        </w:rPr>
        <w:t xml:space="preserve"> under</w:t>
      </w:r>
      <w:r w:rsidR="00AC17EC" w:rsidRPr="005A5B19">
        <w:rPr>
          <w:bCs/>
          <w:sz w:val="24"/>
          <w:szCs w:val="24"/>
        </w:rPr>
        <w:t xml:space="preserve"> the</w:t>
      </w:r>
      <w:r w:rsidRPr="005A5B19">
        <w:rPr>
          <w:bCs/>
          <w:sz w:val="24"/>
          <w:szCs w:val="24"/>
        </w:rPr>
        <w:t xml:space="preserve"> supervision of </w:t>
      </w:r>
      <w:proofErr w:type="spellStart"/>
      <w:r w:rsidRPr="005A5B19">
        <w:rPr>
          <w:bCs/>
          <w:sz w:val="24"/>
          <w:szCs w:val="24"/>
        </w:rPr>
        <w:t>authorised</w:t>
      </w:r>
      <w:proofErr w:type="spellEnd"/>
      <w:r w:rsidRPr="005A5B19">
        <w:rPr>
          <w:bCs/>
          <w:sz w:val="24"/>
          <w:szCs w:val="24"/>
        </w:rPr>
        <w:t xml:space="preserve"> person</w:t>
      </w:r>
      <w:r w:rsidR="00AC17EC" w:rsidRPr="005A5B19">
        <w:rPr>
          <w:bCs/>
          <w:sz w:val="24"/>
          <w:szCs w:val="24"/>
        </w:rPr>
        <w:t xml:space="preserve"> in this behalf</w:t>
      </w:r>
      <w:r w:rsidRPr="005A5B19">
        <w:rPr>
          <w:bCs/>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17.9</w:t>
      </w:r>
      <w:r w:rsidRPr="005A5B19">
        <w:rPr>
          <w:bCs/>
          <w:sz w:val="24"/>
          <w:szCs w:val="24"/>
        </w:rPr>
        <w:tab/>
        <w:t xml:space="preserve">Each installation shall have minimum two numbers hand held explosive meter in working conditions at all times. </w:t>
      </w:r>
    </w:p>
    <w:p w:rsidR="00202DFB" w:rsidRPr="005A5B19" w:rsidRDefault="00915A94" w:rsidP="005A5B19">
      <w:pPr>
        <w:spacing w:before="240"/>
        <w:ind w:left="720" w:hanging="720"/>
        <w:jc w:val="both"/>
        <w:rPr>
          <w:bCs/>
          <w:sz w:val="24"/>
          <w:szCs w:val="24"/>
        </w:rPr>
      </w:pPr>
      <w:r w:rsidRPr="005A5B19">
        <w:rPr>
          <w:bCs/>
          <w:sz w:val="24"/>
          <w:szCs w:val="24"/>
        </w:rPr>
        <w:t>17.10</w:t>
      </w:r>
      <w:r w:rsidRPr="005A5B19">
        <w:rPr>
          <w:bCs/>
          <w:sz w:val="24"/>
          <w:szCs w:val="24"/>
        </w:rPr>
        <w:tab/>
        <w:t>The work permit shall be issued by designated person and be followed</w:t>
      </w:r>
      <w:r w:rsidR="00AC17EC" w:rsidRPr="005A5B19">
        <w:rPr>
          <w:bCs/>
          <w:sz w:val="24"/>
          <w:szCs w:val="24"/>
        </w:rPr>
        <w:t xml:space="preserve"> and</w:t>
      </w:r>
      <w:r w:rsidRPr="005A5B19">
        <w:rPr>
          <w:bCs/>
          <w:sz w:val="24"/>
          <w:szCs w:val="24"/>
        </w:rPr>
        <w:t xml:space="preserve"> </w:t>
      </w:r>
      <w:r w:rsidR="00AC17EC" w:rsidRPr="005A5B19">
        <w:rPr>
          <w:bCs/>
          <w:sz w:val="24"/>
          <w:szCs w:val="24"/>
        </w:rPr>
        <w:t>t</w:t>
      </w:r>
      <w:r w:rsidRPr="005A5B19">
        <w:rPr>
          <w:bCs/>
          <w:sz w:val="24"/>
          <w:szCs w:val="24"/>
        </w:rPr>
        <w:t xml:space="preserve">he </w:t>
      </w:r>
      <w:r w:rsidR="00AC17EC" w:rsidRPr="005A5B19">
        <w:rPr>
          <w:bCs/>
          <w:sz w:val="24"/>
          <w:szCs w:val="24"/>
        </w:rPr>
        <w:t>A</w:t>
      </w:r>
      <w:r w:rsidRPr="005A5B19">
        <w:rPr>
          <w:bCs/>
          <w:sz w:val="24"/>
          <w:szCs w:val="24"/>
        </w:rPr>
        <w:t>nnexure – vi (</w:t>
      </w:r>
      <w:r w:rsidR="00AC17EC" w:rsidRPr="005A5B19">
        <w:rPr>
          <w:bCs/>
          <w:sz w:val="24"/>
          <w:szCs w:val="24"/>
        </w:rPr>
        <w:t>A</w:t>
      </w:r>
      <w:r w:rsidRPr="005A5B19">
        <w:rPr>
          <w:bCs/>
          <w:sz w:val="24"/>
          <w:szCs w:val="24"/>
        </w:rPr>
        <w:t>) and vi (</w:t>
      </w:r>
      <w:r w:rsidR="00AC17EC" w:rsidRPr="005A5B19">
        <w:rPr>
          <w:bCs/>
          <w:sz w:val="24"/>
          <w:szCs w:val="24"/>
        </w:rPr>
        <w:t>B</w:t>
      </w:r>
      <w:r w:rsidRPr="005A5B19">
        <w:rPr>
          <w:bCs/>
          <w:sz w:val="24"/>
          <w:szCs w:val="24"/>
        </w:rPr>
        <w:t xml:space="preserve">) </w:t>
      </w:r>
      <w:r w:rsidR="00AC17EC" w:rsidRPr="005A5B19">
        <w:rPr>
          <w:bCs/>
          <w:sz w:val="24"/>
          <w:szCs w:val="24"/>
        </w:rPr>
        <w:t>in</w:t>
      </w:r>
      <w:r w:rsidRPr="005A5B19">
        <w:rPr>
          <w:bCs/>
          <w:sz w:val="24"/>
          <w:szCs w:val="24"/>
        </w:rPr>
        <w:t xml:space="preserve"> Schedule 1 shall be followed.</w:t>
      </w:r>
    </w:p>
    <w:p w:rsidR="00915A94" w:rsidRPr="005C06C1" w:rsidRDefault="00915A94" w:rsidP="005A5B19">
      <w:pPr>
        <w:spacing w:before="240"/>
        <w:ind w:left="570" w:hanging="570"/>
        <w:rPr>
          <w:b/>
          <w:sz w:val="24"/>
          <w:szCs w:val="24"/>
        </w:rPr>
      </w:pPr>
      <w:r w:rsidRPr="005C06C1">
        <w:rPr>
          <w:b/>
          <w:sz w:val="24"/>
          <w:szCs w:val="24"/>
        </w:rPr>
        <w:t>18. 0</w:t>
      </w:r>
      <w:r w:rsidRPr="005C06C1">
        <w:rPr>
          <w:b/>
          <w:sz w:val="24"/>
          <w:szCs w:val="24"/>
        </w:rPr>
        <w:tab/>
        <w:t>EMERGENCY PLAN AND PROCEDURE</w:t>
      </w:r>
      <w:r w:rsidR="00AC17EC" w:rsidRPr="005C06C1">
        <w:rPr>
          <w:b/>
          <w:sz w:val="24"/>
          <w:szCs w:val="24"/>
        </w:rPr>
        <w:t>:</w:t>
      </w:r>
      <w:r w:rsidRPr="005C06C1">
        <w:rPr>
          <w:b/>
          <w:sz w:val="24"/>
          <w:szCs w:val="24"/>
        </w:rPr>
        <w:t xml:space="preserve"> </w:t>
      </w:r>
    </w:p>
    <w:p w:rsidR="00915A94" w:rsidRPr="005A5B19" w:rsidRDefault="00915A94" w:rsidP="005A5B19">
      <w:pPr>
        <w:spacing w:before="240"/>
        <w:ind w:left="720" w:hanging="720"/>
        <w:jc w:val="both"/>
        <w:rPr>
          <w:bCs/>
          <w:sz w:val="24"/>
          <w:szCs w:val="24"/>
        </w:rPr>
      </w:pPr>
      <w:r w:rsidRPr="005A5B19">
        <w:rPr>
          <w:bCs/>
          <w:sz w:val="24"/>
          <w:szCs w:val="24"/>
        </w:rPr>
        <w:t>18.1</w:t>
      </w:r>
      <w:r w:rsidRPr="005A5B19">
        <w:rPr>
          <w:bCs/>
          <w:sz w:val="24"/>
          <w:szCs w:val="24"/>
        </w:rPr>
        <w:tab/>
        <w:t>A comprehensive ERDMP shall be developed in accordance to the Petroleum and Natural Gas Regulatory Board (Codes of Practices for Emergency Response and Disaster Management Plan (ERDMP)) Regulations, 2010</w:t>
      </w:r>
      <w:r w:rsidR="00AC17EC" w:rsidRPr="005A5B19">
        <w:rPr>
          <w:bCs/>
          <w:sz w:val="24"/>
          <w:szCs w:val="24"/>
        </w:rPr>
        <w:t xml:space="preserve"> and</w:t>
      </w:r>
      <w:r w:rsidRPr="005A5B19">
        <w:rPr>
          <w:bCs/>
          <w:sz w:val="24"/>
          <w:szCs w:val="24"/>
        </w:rPr>
        <w:t xml:space="preserve"> copies of the ERDMP shall be available to all personnel </w:t>
      </w:r>
      <w:r w:rsidR="00202DFB" w:rsidRPr="005A5B19">
        <w:rPr>
          <w:bCs/>
          <w:sz w:val="24"/>
          <w:szCs w:val="24"/>
        </w:rPr>
        <w:t>at</w:t>
      </w:r>
      <w:r w:rsidRPr="005A5B19">
        <w:rPr>
          <w:bCs/>
          <w:sz w:val="24"/>
          <w:szCs w:val="24"/>
        </w:rPr>
        <w:t xml:space="preserve"> the </w:t>
      </w:r>
      <w:r w:rsidR="00202DFB" w:rsidRPr="005A5B19">
        <w:rPr>
          <w:bCs/>
          <w:sz w:val="24"/>
          <w:szCs w:val="24"/>
        </w:rPr>
        <w:t>CNG dispensing station.</w:t>
      </w:r>
      <w:r w:rsidRPr="005A5B19">
        <w:rPr>
          <w:bCs/>
          <w:sz w:val="24"/>
          <w:szCs w:val="24"/>
        </w:rPr>
        <w:t xml:space="preserve"> </w:t>
      </w:r>
    </w:p>
    <w:p w:rsidR="00915A94" w:rsidRPr="005A5B19" w:rsidRDefault="00915A94" w:rsidP="005A5B19">
      <w:pPr>
        <w:spacing w:before="240"/>
        <w:ind w:left="720" w:hanging="720"/>
        <w:jc w:val="both"/>
        <w:rPr>
          <w:bCs/>
          <w:sz w:val="24"/>
          <w:szCs w:val="24"/>
        </w:rPr>
      </w:pPr>
      <w:r w:rsidRPr="005A5B19">
        <w:rPr>
          <w:bCs/>
          <w:sz w:val="24"/>
          <w:szCs w:val="24"/>
        </w:rPr>
        <w:t>18.2</w:t>
      </w:r>
      <w:r w:rsidRPr="005A5B19">
        <w:rPr>
          <w:bCs/>
          <w:sz w:val="24"/>
          <w:szCs w:val="24"/>
        </w:rPr>
        <w:tab/>
        <w:t xml:space="preserve">The entity having control over the refueling station shall draw an operational emergency plan in consultation with adjoining establishments and local authorities e.g. fire brigade, police, and other District Emergency Authorities </w:t>
      </w:r>
      <w:r w:rsidR="00AC17EC" w:rsidRPr="005A5B19">
        <w:rPr>
          <w:bCs/>
          <w:sz w:val="24"/>
          <w:szCs w:val="24"/>
        </w:rPr>
        <w:t>and like other Authorities</w:t>
      </w:r>
      <w:r w:rsidRPr="005A5B19">
        <w:rPr>
          <w:bCs/>
          <w:sz w:val="24"/>
          <w:szCs w:val="24"/>
        </w:rPr>
        <w:t>. for the following circumstances</w:t>
      </w:r>
      <w:r w:rsidR="00AC17EC" w:rsidRPr="005A5B19">
        <w:rPr>
          <w:bCs/>
          <w:sz w:val="24"/>
          <w:szCs w:val="24"/>
        </w:rPr>
        <w:t>, namely</w:t>
      </w:r>
      <w:r w:rsidRPr="005A5B19">
        <w:rPr>
          <w:bCs/>
          <w:sz w:val="24"/>
          <w:szCs w:val="24"/>
        </w:rPr>
        <w:t>:</w:t>
      </w:r>
      <w:r w:rsidR="0054401B" w:rsidRPr="005A5B19">
        <w:rPr>
          <w:bCs/>
          <w:sz w:val="24"/>
          <w:szCs w:val="24"/>
        </w:rPr>
        <w:t xml:space="preserve"> </w:t>
      </w:r>
      <w:r w:rsidR="00AC17EC" w:rsidRPr="005A5B19">
        <w:rPr>
          <w:bCs/>
          <w:sz w:val="24"/>
          <w:szCs w:val="24"/>
        </w:rPr>
        <w:t>-</w:t>
      </w:r>
    </w:p>
    <w:p w:rsidR="00915A94" w:rsidRPr="005A5B19" w:rsidRDefault="00915A94" w:rsidP="00EF6F87">
      <w:pPr>
        <w:pStyle w:val="BodyTextIndent2"/>
        <w:numPr>
          <w:ilvl w:val="1"/>
          <w:numId w:val="52"/>
        </w:numPr>
        <w:spacing w:before="240"/>
        <w:ind w:left="1080"/>
        <w:rPr>
          <w:bCs/>
          <w:sz w:val="24"/>
          <w:szCs w:val="24"/>
          <w:lang w:val="en-US"/>
        </w:rPr>
      </w:pPr>
      <w:r w:rsidRPr="005A5B19">
        <w:rPr>
          <w:bCs/>
          <w:sz w:val="24"/>
          <w:szCs w:val="24"/>
          <w:lang w:val="en-US"/>
        </w:rPr>
        <w:t>Loss of or interruption to the gas supplies due to leaks or failure of pipeline</w:t>
      </w:r>
      <w:r w:rsidR="00AC17EC" w:rsidRPr="005A5B19">
        <w:rPr>
          <w:bCs/>
          <w:sz w:val="24"/>
          <w:szCs w:val="24"/>
          <w:lang w:val="en-US"/>
        </w:rPr>
        <w:t>;</w:t>
      </w:r>
    </w:p>
    <w:p w:rsidR="00915A94" w:rsidRPr="005A5B19" w:rsidRDefault="00915A94" w:rsidP="00EF6F87">
      <w:pPr>
        <w:pStyle w:val="ListParagraph"/>
        <w:numPr>
          <w:ilvl w:val="1"/>
          <w:numId w:val="52"/>
        </w:numPr>
        <w:spacing w:before="240"/>
        <w:ind w:left="1080"/>
        <w:jc w:val="both"/>
        <w:rPr>
          <w:bCs/>
          <w:sz w:val="24"/>
          <w:szCs w:val="24"/>
        </w:rPr>
      </w:pPr>
      <w:r w:rsidRPr="005A5B19">
        <w:rPr>
          <w:bCs/>
          <w:sz w:val="24"/>
          <w:szCs w:val="24"/>
        </w:rPr>
        <w:t>Over-</w:t>
      </w:r>
      <w:proofErr w:type="spellStart"/>
      <w:r w:rsidRPr="005A5B19">
        <w:rPr>
          <w:bCs/>
          <w:sz w:val="24"/>
          <w:szCs w:val="24"/>
        </w:rPr>
        <w:t>odorisation</w:t>
      </w:r>
      <w:proofErr w:type="spellEnd"/>
      <w:r w:rsidRPr="005A5B19">
        <w:rPr>
          <w:bCs/>
          <w:sz w:val="24"/>
          <w:szCs w:val="24"/>
        </w:rPr>
        <w:t xml:space="preserve"> of the gas</w:t>
      </w:r>
      <w:r w:rsidR="00AC17EC" w:rsidRPr="005A5B19">
        <w:rPr>
          <w:bCs/>
          <w:sz w:val="24"/>
          <w:szCs w:val="24"/>
        </w:rPr>
        <w:t>;</w:t>
      </w:r>
    </w:p>
    <w:p w:rsidR="00915A94" w:rsidRPr="005A5B19" w:rsidRDefault="00915A94" w:rsidP="00EF6F87">
      <w:pPr>
        <w:pStyle w:val="ListParagraph"/>
        <w:numPr>
          <w:ilvl w:val="1"/>
          <w:numId w:val="52"/>
        </w:numPr>
        <w:spacing w:before="240"/>
        <w:ind w:left="1080"/>
        <w:jc w:val="both"/>
        <w:rPr>
          <w:bCs/>
          <w:sz w:val="24"/>
          <w:szCs w:val="24"/>
        </w:rPr>
      </w:pPr>
      <w:r w:rsidRPr="005A5B19">
        <w:rPr>
          <w:bCs/>
          <w:sz w:val="24"/>
          <w:szCs w:val="24"/>
        </w:rPr>
        <w:t>Major failure of CNG fittings</w:t>
      </w:r>
      <w:r w:rsidR="00AC17EC" w:rsidRPr="005A5B19">
        <w:rPr>
          <w:bCs/>
          <w:sz w:val="24"/>
          <w:szCs w:val="24"/>
        </w:rPr>
        <w:t>;</w:t>
      </w:r>
    </w:p>
    <w:p w:rsidR="00915A94" w:rsidRPr="005A5B19" w:rsidRDefault="00915A94" w:rsidP="00EF6F87">
      <w:pPr>
        <w:pStyle w:val="BodyTextIndent2"/>
        <w:numPr>
          <w:ilvl w:val="1"/>
          <w:numId w:val="52"/>
        </w:numPr>
        <w:spacing w:before="240"/>
        <w:ind w:left="1080"/>
        <w:rPr>
          <w:bCs/>
          <w:sz w:val="24"/>
          <w:szCs w:val="24"/>
          <w:lang w:val="en-US"/>
        </w:rPr>
      </w:pPr>
      <w:r w:rsidRPr="005A5B19">
        <w:rPr>
          <w:bCs/>
          <w:sz w:val="24"/>
          <w:szCs w:val="24"/>
          <w:lang w:val="en-US"/>
        </w:rPr>
        <w:t>Accidents or other emergencies, which can affect the CNG refueling, station</w:t>
      </w:r>
      <w:r w:rsidR="00AC17EC" w:rsidRPr="005A5B19">
        <w:rPr>
          <w:bCs/>
          <w:sz w:val="24"/>
          <w:szCs w:val="24"/>
          <w:lang w:val="en-US"/>
        </w:rPr>
        <w:t>;</w:t>
      </w:r>
    </w:p>
    <w:p w:rsidR="00631F4B" w:rsidRPr="005A5B19" w:rsidRDefault="00915A94" w:rsidP="00EF6F87">
      <w:pPr>
        <w:pStyle w:val="ListParagraph"/>
        <w:numPr>
          <w:ilvl w:val="1"/>
          <w:numId w:val="52"/>
        </w:numPr>
        <w:spacing w:before="240"/>
        <w:ind w:left="1080"/>
        <w:jc w:val="both"/>
        <w:rPr>
          <w:bCs/>
          <w:sz w:val="24"/>
          <w:szCs w:val="24"/>
        </w:rPr>
      </w:pPr>
      <w:r w:rsidRPr="005A5B19">
        <w:rPr>
          <w:bCs/>
          <w:sz w:val="24"/>
          <w:szCs w:val="24"/>
        </w:rPr>
        <w:t>Civil emergencies</w:t>
      </w:r>
      <w:r w:rsidR="00AC17EC" w:rsidRPr="005A5B19">
        <w:rPr>
          <w:bCs/>
          <w:sz w:val="24"/>
          <w:szCs w:val="24"/>
        </w:rPr>
        <w:t>;</w:t>
      </w:r>
    </w:p>
    <w:p w:rsidR="009F71DA" w:rsidRPr="005A5B19" w:rsidRDefault="009F71DA" w:rsidP="00EF6F87">
      <w:pPr>
        <w:pStyle w:val="ListParagraph"/>
        <w:numPr>
          <w:ilvl w:val="1"/>
          <w:numId w:val="52"/>
        </w:numPr>
        <w:spacing w:before="240"/>
        <w:ind w:left="1080"/>
        <w:jc w:val="both"/>
        <w:rPr>
          <w:bCs/>
          <w:sz w:val="24"/>
          <w:szCs w:val="24"/>
        </w:rPr>
      </w:pPr>
      <w:r w:rsidRPr="005A5B19">
        <w:rPr>
          <w:bCs/>
          <w:sz w:val="24"/>
          <w:szCs w:val="24"/>
        </w:rPr>
        <w:lastRenderedPageBreak/>
        <w:t xml:space="preserve">Emergency situations </w:t>
      </w:r>
      <w:r w:rsidR="003D3DB9" w:rsidRPr="005A5B19">
        <w:rPr>
          <w:bCs/>
          <w:sz w:val="24"/>
          <w:szCs w:val="24"/>
        </w:rPr>
        <w:t xml:space="preserve">during </w:t>
      </w:r>
      <w:r w:rsidRPr="005A5B19">
        <w:rPr>
          <w:bCs/>
          <w:sz w:val="24"/>
          <w:szCs w:val="24"/>
        </w:rPr>
        <w:t>transportation of CNG through mobile cascade vehicles</w:t>
      </w:r>
      <w:r w:rsidR="00AC17EC" w:rsidRPr="005A5B19">
        <w:rPr>
          <w:bCs/>
          <w:sz w:val="24"/>
          <w:szCs w:val="24"/>
        </w:rPr>
        <w:t>; and</w:t>
      </w:r>
    </w:p>
    <w:p w:rsidR="00915A94" w:rsidRPr="005A5B19" w:rsidRDefault="00915A94" w:rsidP="00EF6F87">
      <w:pPr>
        <w:pStyle w:val="ListParagraph"/>
        <w:numPr>
          <w:ilvl w:val="1"/>
          <w:numId w:val="52"/>
        </w:numPr>
        <w:spacing w:before="240"/>
        <w:ind w:left="1080"/>
        <w:jc w:val="both"/>
        <w:rPr>
          <w:bCs/>
          <w:sz w:val="24"/>
          <w:szCs w:val="24"/>
        </w:rPr>
      </w:pPr>
      <w:r w:rsidRPr="005A5B19">
        <w:rPr>
          <w:bCs/>
          <w:sz w:val="24"/>
          <w:szCs w:val="24"/>
        </w:rPr>
        <w:t xml:space="preserve">Any other risk arising from the existence or use of the CNG </w:t>
      </w:r>
      <w:r w:rsidR="00AC4FD4" w:rsidRPr="005A5B19">
        <w:rPr>
          <w:bCs/>
          <w:sz w:val="24"/>
          <w:szCs w:val="24"/>
        </w:rPr>
        <w:t>refue</w:t>
      </w:r>
      <w:r w:rsidR="00AC17EC" w:rsidRPr="005A5B19">
        <w:rPr>
          <w:bCs/>
          <w:sz w:val="24"/>
          <w:szCs w:val="24"/>
        </w:rPr>
        <w:t>l</w:t>
      </w:r>
      <w:r w:rsidR="00AC4FD4" w:rsidRPr="005A5B19">
        <w:rPr>
          <w:bCs/>
          <w:sz w:val="24"/>
          <w:szCs w:val="24"/>
        </w:rPr>
        <w:t>ing</w:t>
      </w:r>
      <w:r w:rsidRPr="005A5B19">
        <w:rPr>
          <w:bCs/>
          <w:sz w:val="24"/>
          <w:szCs w:val="24"/>
        </w:rPr>
        <w:t xml:space="preserve"> station.</w:t>
      </w:r>
    </w:p>
    <w:p w:rsidR="00915A94" w:rsidRPr="005A5B19" w:rsidRDefault="00915A94" w:rsidP="005A5B19">
      <w:pPr>
        <w:spacing w:before="240"/>
        <w:ind w:left="720" w:hanging="720"/>
        <w:jc w:val="both"/>
        <w:rPr>
          <w:bCs/>
          <w:sz w:val="24"/>
          <w:szCs w:val="24"/>
        </w:rPr>
      </w:pPr>
      <w:r w:rsidRPr="005A5B19">
        <w:rPr>
          <w:bCs/>
          <w:sz w:val="24"/>
          <w:szCs w:val="24"/>
        </w:rPr>
        <w:t>18.3</w:t>
      </w:r>
      <w:r w:rsidRPr="005A5B19">
        <w:rPr>
          <w:bCs/>
          <w:sz w:val="24"/>
          <w:szCs w:val="24"/>
        </w:rPr>
        <w:tab/>
        <w:t>The emergency plan</w:t>
      </w:r>
      <w:r w:rsidR="00681A11" w:rsidRPr="005A5B19">
        <w:rPr>
          <w:bCs/>
          <w:sz w:val="24"/>
          <w:szCs w:val="24"/>
        </w:rPr>
        <w:t xml:space="preserve"> specified in paragraph 18.2</w:t>
      </w:r>
      <w:r w:rsidRPr="005A5B19">
        <w:rPr>
          <w:bCs/>
          <w:sz w:val="24"/>
          <w:szCs w:val="24"/>
        </w:rPr>
        <w:t xml:space="preserve"> shall be disseminated amongst all personnel involved </w:t>
      </w:r>
      <w:r w:rsidR="00681A11" w:rsidRPr="005A5B19">
        <w:rPr>
          <w:bCs/>
          <w:sz w:val="24"/>
          <w:szCs w:val="24"/>
        </w:rPr>
        <w:t xml:space="preserve">to </w:t>
      </w:r>
      <w:r w:rsidRPr="005A5B19">
        <w:rPr>
          <w:bCs/>
          <w:sz w:val="24"/>
          <w:szCs w:val="24"/>
        </w:rPr>
        <w:t>ensure that they understand their roles and responsibilities in the event of an emergency.</w:t>
      </w:r>
    </w:p>
    <w:p w:rsidR="00915A94" w:rsidRPr="005A5B19" w:rsidRDefault="00915A94" w:rsidP="005A5B19">
      <w:pPr>
        <w:spacing w:before="240"/>
        <w:ind w:left="720" w:hanging="720"/>
        <w:jc w:val="both"/>
        <w:rPr>
          <w:bCs/>
          <w:sz w:val="24"/>
          <w:szCs w:val="24"/>
        </w:rPr>
      </w:pPr>
      <w:r w:rsidRPr="005A5B19">
        <w:rPr>
          <w:bCs/>
          <w:sz w:val="24"/>
          <w:szCs w:val="24"/>
        </w:rPr>
        <w:t>18.4</w:t>
      </w:r>
      <w:r w:rsidRPr="005A5B19">
        <w:rPr>
          <w:bCs/>
          <w:sz w:val="24"/>
          <w:szCs w:val="24"/>
        </w:rPr>
        <w:tab/>
        <w:t>The operator of the refueling station should have close liaison with Fire Service, the Police, the Municipal Authorities and the person supplying gas to CNG facility.</w:t>
      </w:r>
    </w:p>
    <w:p w:rsidR="00915A94" w:rsidRPr="005A5B19" w:rsidRDefault="00915A94" w:rsidP="005A5B19">
      <w:pPr>
        <w:spacing w:before="240"/>
        <w:ind w:left="720" w:hanging="720"/>
        <w:jc w:val="both"/>
        <w:rPr>
          <w:bCs/>
          <w:sz w:val="24"/>
          <w:szCs w:val="24"/>
        </w:rPr>
      </w:pPr>
      <w:r w:rsidRPr="005A5B19">
        <w:rPr>
          <w:bCs/>
          <w:sz w:val="24"/>
          <w:szCs w:val="24"/>
        </w:rPr>
        <w:t>18.5</w:t>
      </w:r>
      <w:r w:rsidRPr="005A5B19">
        <w:rPr>
          <w:bCs/>
          <w:sz w:val="24"/>
          <w:szCs w:val="24"/>
        </w:rPr>
        <w:tab/>
        <w:t>Important telephone numbers for emergency use shall be displayed prominently.</w:t>
      </w:r>
    </w:p>
    <w:p w:rsidR="00915A94" w:rsidRPr="005A5B19" w:rsidRDefault="00915A94" w:rsidP="005A5B19">
      <w:pPr>
        <w:spacing w:before="240"/>
        <w:ind w:left="720" w:hanging="720"/>
        <w:jc w:val="both"/>
        <w:rPr>
          <w:bCs/>
          <w:sz w:val="24"/>
          <w:szCs w:val="24"/>
        </w:rPr>
      </w:pPr>
      <w:r w:rsidRPr="005A5B19">
        <w:rPr>
          <w:bCs/>
          <w:sz w:val="24"/>
          <w:szCs w:val="24"/>
        </w:rPr>
        <w:t>18.6</w:t>
      </w:r>
      <w:r w:rsidRPr="005A5B19">
        <w:rPr>
          <w:bCs/>
          <w:sz w:val="24"/>
          <w:szCs w:val="24"/>
        </w:rPr>
        <w:tab/>
        <w:t xml:space="preserve">Means of communication shall be always at the disposal of the </w:t>
      </w:r>
      <w:proofErr w:type="gramStart"/>
      <w:r w:rsidR="0054401B" w:rsidRPr="005A5B19">
        <w:rPr>
          <w:bCs/>
          <w:sz w:val="24"/>
          <w:szCs w:val="24"/>
        </w:rPr>
        <w:t>In</w:t>
      </w:r>
      <w:proofErr w:type="gramEnd"/>
      <w:r w:rsidR="0054401B" w:rsidRPr="005A5B19">
        <w:rPr>
          <w:bCs/>
          <w:sz w:val="24"/>
          <w:szCs w:val="24"/>
        </w:rPr>
        <w:t xml:space="preserve"> charge</w:t>
      </w:r>
      <w:r w:rsidRPr="005A5B19">
        <w:rPr>
          <w:bCs/>
          <w:sz w:val="24"/>
          <w:szCs w:val="24"/>
        </w:rPr>
        <w:t xml:space="preserve"> of the installation on 24 hours basis.</w:t>
      </w:r>
    </w:p>
    <w:p w:rsidR="00915A94" w:rsidRPr="005A5B19" w:rsidRDefault="00915A94" w:rsidP="005A5B19">
      <w:pPr>
        <w:spacing w:before="240"/>
        <w:ind w:left="720" w:hanging="720"/>
        <w:jc w:val="both"/>
        <w:rPr>
          <w:bCs/>
          <w:sz w:val="24"/>
          <w:szCs w:val="24"/>
        </w:rPr>
      </w:pPr>
      <w:r w:rsidRPr="005A5B19">
        <w:rPr>
          <w:bCs/>
          <w:sz w:val="24"/>
          <w:szCs w:val="24"/>
        </w:rPr>
        <w:t>18.7</w:t>
      </w:r>
      <w:r w:rsidRPr="005A5B19">
        <w:rPr>
          <w:bCs/>
          <w:sz w:val="24"/>
          <w:szCs w:val="24"/>
        </w:rPr>
        <w:tab/>
        <w:t>The emergency plan should be tested with drill at</w:t>
      </w:r>
      <w:r w:rsidR="0054401B" w:rsidRPr="005A5B19">
        <w:rPr>
          <w:bCs/>
          <w:sz w:val="24"/>
          <w:szCs w:val="24"/>
        </w:rPr>
        <w:t xml:space="preserve"> </w:t>
      </w:r>
      <w:r w:rsidRPr="005A5B19">
        <w:rPr>
          <w:bCs/>
          <w:sz w:val="24"/>
          <w:szCs w:val="24"/>
        </w:rPr>
        <w:t>least once a year.</w:t>
      </w:r>
    </w:p>
    <w:p w:rsidR="00915A94" w:rsidRPr="005C06C1" w:rsidRDefault="00915A94" w:rsidP="005A5B19">
      <w:pPr>
        <w:autoSpaceDE w:val="0"/>
        <w:autoSpaceDN w:val="0"/>
        <w:adjustRightInd w:val="0"/>
        <w:spacing w:before="240"/>
        <w:rPr>
          <w:b/>
          <w:sz w:val="24"/>
          <w:szCs w:val="24"/>
        </w:rPr>
      </w:pPr>
      <w:r w:rsidRPr="005C06C1">
        <w:rPr>
          <w:b/>
          <w:sz w:val="24"/>
          <w:szCs w:val="24"/>
        </w:rPr>
        <w:t>19. 0</w:t>
      </w:r>
      <w:r w:rsidRPr="005C06C1">
        <w:rPr>
          <w:b/>
          <w:sz w:val="24"/>
          <w:szCs w:val="24"/>
        </w:rPr>
        <w:tab/>
        <w:t>COMPETENCE ASSURANCE AND ASSESSMENT</w:t>
      </w:r>
      <w:r w:rsidR="00681A11" w:rsidRPr="005C06C1">
        <w:rPr>
          <w:b/>
          <w:sz w:val="24"/>
          <w:szCs w:val="24"/>
        </w:rPr>
        <w:t>:</w:t>
      </w:r>
    </w:p>
    <w:p w:rsidR="00915A94" w:rsidRPr="005A5B19" w:rsidRDefault="00915A94" w:rsidP="005A5B19">
      <w:pPr>
        <w:spacing w:before="240"/>
        <w:ind w:left="720" w:hanging="720"/>
        <w:jc w:val="both"/>
        <w:rPr>
          <w:bCs/>
          <w:sz w:val="24"/>
          <w:szCs w:val="24"/>
        </w:rPr>
      </w:pPr>
      <w:r w:rsidRPr="005A5B19">
        <w:rPr>
          <w:bCs/>
          <w:sz w:val="24"/>
          <w:szCs w:val="24"/>
        </w:rPr>
        <w:t>19.1</w:t>
      </w:r>
      <w:r w:rsidRPr="005A5B19">
        <w:rPr>
          <w:bCs/>
          <w:sz w:val="24"/>
          <w:szCs w:val="24"/>
        </w:rPr>
        <w:tab/>
        <w:t>The objective is to provide good understanding of all the facets of dispensing activities including operations, procedures, maintenance and hazards of CNG and the risks associated with handling of the product</w:t>
      </w:r>
      <w:r w:rsidR="00681A11" w:rsidRPr="005A5B19">
        <w:rPr>
          <w:bCs/>
          <w:sz w:val="24"/>
          <w:szCs w:val="24"/>
        </w:rPr>
        <w:t xml:space="preserve"> and the</w:t>
      </w:r>
      <w:r w:rsidRPr="005A5B19">
        <w:rPr>
          <w:bCs/>
          <w:sz w:val="24"/>
          <w:szCs w:val="24"/>
        </w:rPr>
        <w:t xml:space="preserve"> </w:t>
      </w:r>
      <w:r w:rsidR="00681A11" w:rsidRPr="005A5B19">
        <w:rPr>
          <w:bCs/>
          <w:sz w:val="24"/>
          <w:szCs w:val="24"/>
        </w:rPr>
        <w:t>t</w:t>
      </w:r>
      <w:r w:rsidRPr="005A5B19">
        <w:rPr>
          <w:bCs/>
          <w:sz w:val="24"/>
          <w:szCs w:val="24"/>
        </w:rPr>
        <w:t>raining shall ensure that the jobs are performed in accordance with the laid down procedures and practices.</w:t>
      </w:r>
    </w:p>
    <w:p w:rsidR="00915A94" w:rsidRPr="005A5B19" w:rsidRDefault="00631F4B" w:rsidP="005A5B19">
      <w:pPr>
        <w:autoSpaceDE w:val="0"/>
        <w:autoSpaceDN w:val="0"/>
        <w:adjustRightInd w:val="0"/>
        <w:spacing w:before="240"/>
        <w:ind w:left="720" w:hanging="720"/>
        <w:jc w:val="both"/>
        <w:rPr>
          <w:bCs/>
          <w:sz w:val="24"/>
          <w:szCs w:val="24"/>
        </w:rPr>
      </w:pPr>
      <w:r w:rsidRPr="005A5B19">
        <w:rPr>
          <w:bCs/>
          <w:sz w:val="24"/>
          <w:szCs w:val="24"/>
        </w:rPr>
        <w:t>19.2</w:t>
      </w:r>
      <w:r w:rsidRPr="005A5B19">
        <w:rPr>
          <w:bCs/>
          <w:sz w:val="24"/>
          <w:szCs w:val="24"/>
        </w:rPr>
        <w:tab/>
      </w:r>
      <w:r w:rsidR="00915A94" w:rsidRPr="005A5B19">
        <w:rPr>
          <w:bCs/>
          <w:sz w:val="24"/>
          <w:szCs w:val="24"/>
        </w:rPr>
        <w:t xml:space="preserve">Every entity shall develop, implement, and maintain a written training plan to instruct all CNG dispensing station personnel with respect to </w:t>
      </w:r>
      <w:r w:rsidR="00681A11" w:rsidRPr="005A5B19">
        <w:rPr>
          <w:bCs/>
          <w:sz w:val="24"/>
          <w:szCs w:val="24"/>
        </w:rPr>
        <w:t>the matters specified in paragraphs 19.2.1 to 19.3</w:t>
      </w:r>
    </w:p>
    <w:p w:rsidR="00CB1962" w:rsidRPr="005A5B19" w:rsidRDefault="00202DFB" w:rsidP="005A5B19">
      <w:pPr>
        <w:autoSpaceDE w:val="0"/>
        <w:autoSpaceDN w:val="0"/>
        <w:adjustRightInd w:val="0"/>
        <w:spacing w:before="240" w:after="240"/>
        <w:ind w:left="720" w:hanging="720"/>
        <w:jc w:val="both"/>
        <w:rPr>
          <w:bCs/>
          <w:sz w:val="24"/>
          <w:szCs w:val="24"/>
        </w:rPr>
      </w:pPr>
      <w:r w:rsidRPr="005A5B19">
        <w:rPr>
          <w:bCs/>
          <w:sz w:val="24"/>
          <w:szCs w:val="24"/>
        </w:rPr>
        <w:t>19.2.1</w:t>
      </w:r>
      <w:r w:rsidRPr="005A5B19">
        <w:rPr>
          <w:bCs/>
          <w:sz w:val="24"/>
          <w:szCs w:val="24"/>
        </w:rPr>
        <w:tab/>
      </w:r>
      <w:r w:rsidR="00915A94" w:rsidRPr="005A5B19">
        <w:rPr>
          <w:bCs/>
          <w:sz w:val="24"/>
          <w:szCs w:val="24"/>
        </w:rPr>
        <w:t>Carrying out the emergency procedures that relate to their duties at the CNG dispensing station as set out in the procedure manual and providing first aid.</w:t>
      </w:r>
    </w:p>
    <w:p w:rsidR="00CB1962" w:rsidRPr="005A5B19" w:rsidRDefault="00202DFB" w:rsidP="005A5B19">
      <w:pPr>
        <w:autoSpaceDE w:val="0"/>
        <w:autoSpaceDN w:val="0"/>
        <w:adjustRightInd w:val="0"/>
        <w:spacing w:before="240" w:after="240"/>
        <w:ind w:left="709" w:hanging="709"/>
        <w:jc w:val="both"/>
        <w:rPr>
          <w:bCs/>
          <w:sz w:val="24"/>
          <w:szCs w:val="24"/>
        </w:rPr>
      </w:pPr>
      <w:r w:rsidRPr="005A5B19">
        <w:rPr>
          <w:bCs/>
          <w:sz w:val="24"/>
          <w:szCs w:val="24"/>
        </w:rPr>
        <w:t>19.2.2</w:t>
      </w:r>
      <w:r w:rsidRPr="005A5B19">
        <w:rPr>
          <w:bCs/>
          <w:sz w:val="24"/>
          <w:szCs w:val="24"/>
        </w:rPr>
        <w:tab/>
      </w:r>
      <w:r w:rsidR="00915A94" w:rsidRPr="005A5B19">
        <w:rPr>
          <w:bCs/>
          <w:sz w:val="24"/>
          <w:szCs w:val="24"/>
        </w:rPr>
        <w:t>Permanent maintenance, operating, and supervisory personnel with respect to the following</w:t>
      </w:r>
      <w:r w:rsidR="00681A11" w:rsidRPr="005A5B19">
        <w:rPr>
          <w:bCs/>
          <w:sz w:val="24"/>
          <w:szCs w:val="24"/>
        </w:rPr>
        <w:t>, namely: -</w:t>
      </w:r>
    </w:p>
    <w:p w:rsidR="00915A94" w:rsidRPr="005A5B19" w:rsidRDefault="00915A94" w:rsidP="00EF6F87">
      <w:pPr>
        <w:pStyle w:val="ListParagraph"/>
        <w:numPr>
          <w:ilvl w:val="0"/>
          <w:numId w:val="54"/>
        </w:numPr>
        <w:tabs>
          <w:tab w:val="left" w:pos="1080"/>
        </w:tabs>
        <w:autoSpaceDE w:val="0"/>
        <w:autoSpaceDN w:val="0"/>
        <w:adjustRightInd w:val="0"/>
        <w:spacing w:before="240"/>
        <w:ind w:left="1080"/>
        <w:jc w:val="both"/>
        <w:rPr>
          <w:bCs/>
          <w:sz w:val="24"/>
          <w:szCs w:val="24"/>
        </w:rPr>
      </w:pPr>
      <w:r w:rsidRPr="005A5B19">
        <w:rPr>
          <w:bCs/>
          <w:sz w:val="24"/>
          <w:szCs w:val="24"/>
        </w:rPr>
        <w:t>The basic operations carried out at the CNG dispensing station</w:t>
      </w:r>
      <w:r w:rsidR="00681A11" w:rsidRPr="005A5B19">
        <w:rPr>
          <w:bCs/>
          <w:sz w:val="24"/>
          <w:szCs w:val="24"/>
        </w:rPr>
        <w:t>;</w:t>
      </w:r>
    </w:p>
    <w:p w:rsidR="00915A94" w:rsidRPr="005A5B19" w:rsidRDefault="00915A94" w:rsidP="00EF6F87">
      <w:pPr>
        <w:pStyle w:val="ListParagraph"/>
        <w:numPr>
          <w:ilvl w:val="0"/>
          <w:numId w:val="54"/>
        </w:numPr>
        <w:tabs>
          <w:tab w:val="left" w:pos="1080"/>
        </w:tabs>
        <w:autoSpaceDE w:val="0"/>
        <w:autoSpaceDN w:val="0"/>
        <w:adjustRightInd w:val="0"/>
        <w:spacing w:before="240"/>
        <w:ind w:left="1080"/>
        <w:jc w:val="both"/>
        <w:rPr>
          <w:bCs/>
          <w:sz w:val="24"/>
          <w:szCs w:val="24"/>
        </w:rPr>
      </w:pPr>
      <w:r w:rsidRPr="005A5B19">
        <w:rPr>
          <w:bCs/>
          <w:sz w:val="24"/>
          <w:szCs w:val="24"/>
        </w:rPr>
        <w:t>The characteristics and potential hazards of CNG dispensing station and other hazardous fluids involved in operating and maintaining the CNG dispensing station, including the serious danger from frostbite that can result upon contact with POL products and CNG</w:t>
      </w:r>
      <w:r w:rsidR="00681A11" w:rsidRPr="005A5B19">
        <w:rPr>
          <w:bCs/>
          <w:sz w:val="24"/>
          <w:szCs w:val="24"/>
        </w:rPr>
        <w:t>;</w:t>
      </w:r>
    </w:p>
    <w:p w:rsidR="00915A94" w:rsidRPr="005A5B19" w:rsidRDefault="00915A94" w:rsidP="00EF6F87">
      <w:pPr>
        <w:pStyle w:val="ListParagraph"/>
        <w:numPr>
          <w:ilvl w:val="0"/>
          <w:numId w:val="54"/>
        </w:numPr>
        <w:tabs>
          <w:tab w:val="left" w:pos="1080"/>
        </w:tabs>
        <w:autoSpaceDE w:val="0"/>
        <w:autoSpaceDN w:val="0"/>
        <w:adjustRightInd w:val="0"/>
        <w:spacing w:before="240"/>
        <w:ind w:left="1080"/>
        <w:jc w:val="both"/>
        <w:rPr>
          <w:bCs/>
          <w:sz w:val="24"/>
          <w:szCs w:val="24"/>
        </w:rPr>
      </w:pPr>
      <w:r w:rsidRPr="005A5B19">
        <w:rPr>
          <w:bCs/>
          <w:sz w:val="24"/>
          <w:szCs w:val="24"/>
        </w:rPr>
        <w:t xml:space="preserve">The methods of carrying out their duties of maintaining and operating as set out in the manual of operating, maintenance and transfer procedures. </w:t>
      </w:r>
    </w:p>
    <w:p w:rsidR="00915A94" w:rsidRPr="005A5B19" w:rsidRDefault="00915A94" w:rsidP="00EF6F87">
      <w:pPr>
        <w:pStyle w:val="ListParagraph"/>
        <w:numPr>
          <w:ilvl w:val="0"/>
          <w:numId w:val="54"/>
        </w:numPr>
        <w:tabs>
          <w:tab w:val="left" w:pos="1080"/>
        </w:tabs>
        <w:autoSpaceDE w:val="0"/>
        <w:autoSpaceDN w:val="0"/>
        <w:adjustRightInd w:val="0"/>
        <w:spacing w:before="240"/>
        <w:ind w:left="1080"/>
        <w:jc w:val="both"/>
        <w:rPr>
          <w:bCs/>
          <w:sz w:val="24"/>
          <w:szCs w:val="24"/>
        </w:rPr>
      </w:pPr>
      <w:r w:rsidRPr="005A5B19">
        <w:rPr>
          <w:bCs/>
          <w:sz w:val="24"/>
          <w:szCs w:val="24"/>
        </w:rPr>
        <w:t xml:space="preserve">Fire prevention, including familiarization with the fire control plan of the CNG dispensing station; </w:t>
      </w:r>
      <w:proofErr w:type="spellStart"/>
      <w:r w:rsidRPr="005A5B19">
        <w:rPr>
          <w:bCs/>
          <w:sz w:val="24"/>
          <w:szCs w:val="24"/>
        </w:rPr>
        <w:t>fire fighting</w:t>
      </w:r>
      <w:proofErr w:type="spellEnd"/>
      <w:r w:rsidRPr="005A5B19">
        <w:rPr>
          <w:bCs/>
          <w:sz w:val="24"/>
          <w:szCs w:val="24"/>
        </w:rPr>
        <w:t>; the potential causes of fire</w:t>
      </w:r>
      <w:r w:rsidR="00681A11" w:rsidRPr="005A5B19">
        <w:rPr>
          <w:bCs/>
          <w:sz w:val="24"/>
          <w:szCs w:val="24"/>
        </w:rPr>
        <w:t xml:space="preserve"> or</w:t>
      </w:r>
      <w:r w:rsidRPr="005A5B19">
        <w:rPr>
          <w:bCs/>
          <w:sz w:val="24"/>
          <w:szCs w:val="24"/>
        </w:rPr>
        <w:t xml:space="preserve"> accident in CNG </w:t>
      </w:r>
      <w:r w:rsidRPr="005A5B19">
        <w:rPr>
          <w:bCs/>
          <w:sz w:val="24"/>
          <w:szCs w:val="24"/>
        </w:rPr>
        <w:lastRenderedPageBreak/>
        <w:t>dispensing station; the types, sizes, and likely consequences of a fire</w:t>
      </w:r>
      <w:r w:rsidR="00681A11" w:rsidRPr="005A5B19">
        <w:rPr>
          <w:bCs/>
          <w:sz w:val="24"/>
          <w:szCs w:val="24"/>
        </w:rPr>
        <w:t xml:space="preserve"> or</w:t>
      </w:r>
      <w:r w:rsidRPr="005A5B19">
        <w:rPr>
          <w:bCs/>
          <w:sz w:val="24"/>
          <w:szCs w:val="24"/>
        </w:rPr>
        <w:t xml:space="preserve"> accident at a CNG dispensing station</w:t>
      </w:r>
      <w:r w:rsidR="00681A11" w:rsidRPr="005A5B19">
        <w:rPr>
          <w:bCs/>
          <w:sz w:val="24"/>
          <w:szCs w:val="24"/>
        </w:rPr>
        <w:t>; and</w:t>
      </w:r>
    </w:p>
    <w:p w:rsidR="00915A94" w:rsidRPr="005A5B19" w:rsidRDefault="00915A94" w:rsidP="00EF6F87">
      <w:pPr>
        <w:pStyle w:val="ListParagraph"/>
        <w:numPr>
          <w:ilvl w:val="0"/>
          <w:numId w:val="54"/>
        </w:numPr>
        <w:tabs>
          <w:tab w:val="left" w:pos="1080"/>
        </w:tabs>
        <w:autoSpaceDE w:val="0"/>
        <w:autoSpaceDN w:val="0"/>
        <w:adjustRightInd w:val="0"/>
        <w:spacing w:before="240"/>
        <w:ind w:left="1080"/>
        <w:jc w:val="both"/>
        <w:rPr>
          <w:bCs/>
          <w:sz w:val="24"/>
          <w:szCs w:val="24"/>
        </w:rPr>
      </w:pPr>
      <w:r w:rsidRPr="005A5B19">
        <w:rPr>
          <w:bCs/>
          <w:sz w:val="24"/>
          <w:szCs w:val="24"/>
        </w:rPr>
        <w:t>Recognizing situations when it is necessary for the person to obtain assistance in order to maintain the security of the CNG dispensing station.</w:t>
      </w:r>
    </w:p>
    <w:p w:rsidR="00CB1962" w:rsidRPr="005A5B19" w:rsidRDefault="00915A94" w:rsidP="005A5B19">
      <w:pPr>
        <w:spacing w:before="240" w:after="240"/>
        <w:ind w:left="570" w:hanging="570"/>
        <w:jc w:val="both"/>
        <w:rPr>
          <w:bCs/>
          <w:sz w:val="24"/>
          <w:szCs w:val="24"/>
        </w:rPr>
      </w:pPr>
      <w:r w:rsidRPr="005A5B19">
        <w:rPr>
          <w:bCs/>
          <w:sz w:val="24"/>
          <w:szCs w:val="24"/>
        </w:rPr>
        <w:t xml:space="preserve">19.2 </w:t>
      </w:r>
      <w:r w:rsidRPr="005A5B19">
        <w:rPr>
          <w:bCs/>
          <w:sz w:val="24"/>
          <w:szCs w:val="24"/>
        </w:rPr>
        <w:tab/>
        <w:t>Training shall be imparted to the staff attached with the CNG dispensing station at the time of induction, which is to be followed up by periodic refresher courses once every year</w:t>
      </w:r>
      <w:r w:rsidR="00681A11" w:rsidRPr="005A5B19">
        <w:rPr>
          <w:bCs/>
          <w:sz w:val="24"/>
          <w:szCs w:val="24"/>
        </w:rPr>
        <w:t xml:space="preserve"> and</w:t>
      </w:r>
      <w:r w:rsidRPr="005A5B19">
        <w:rPr>
          <w:bCs/>
          <w:sz w:val="24"/>
          <w:szCs w:val="24"/>
        </w:rPr>
        <w:t xml:space="preserve"> </w:t>
      </w:r>
      <w:r w:rsidR="00681A11" w:rsidRPr="005A5B19">
        <w:rPr>
          <w:bCs/>
          <w:sz w:val="24"/>
          <w:szCs w:val="24"/>
        </w:rPr>
        <w:t>t</w:t>
      </w:r>
      <w:r w:rsidRPr="005A5B19">
        <w:rPr>
          <w:bCs/>
          <w:sz w:val="24"/>
          <w:szCs w:val="24"/>
        </w:rPr>
        <w:t xml:space="preserve">he training </w:t>
      </w:r>
      <w:proofErr w:type="spellStart"/>
      <w:r w:rsidRPr="005A5B19">
        <w:rPr>
          <w:bCs/>
          <w:sz w:val="24"/>
          <w:szCs w:val="24"/>
        </w:rPr>
        <w:t>programme</w:t>
      </w:r>
      <w:proofErr w:type="spellEnd"/>
      <w:r w:rsidRPr="005A5B19">
        <w:rPr>
          <w:bCs/>
          <w:sz w:val="24"/>
          <w:szCs w:val="24"/>
        </w:rPr>
        <w:t xml:space="preserve"> shall inter alia cover </w:t>
      </w:r>
      <w:r w:rsidR="00D3299E" w:rsidRPr="005A5B19">
        <w:rPr>
          <w:bCs/>
          <w:sz w:val="24"/>
          <w:szCs w:val="24"/>
        </w:rPr>
        <w:t xml:space="preserve">the </w:t>
      </w:r>
      <w:r w:rsidRPr="005A5B19">
        <w:rPr>
          <w:bCs/>
          <w:sz w:val="24"/>
          <w:szCs w:val="24"/>
        </w:rPr>
        <w:t>following aspects</w:t>
      </w:r>
      <w:r w:rsidR="00681A11" w:rsidRPr="005A5B19">
        <w:rPr>
          <w:bCs/>
          <w:sz w:val="24"/>
          <w:szCs w:val="24"/>
        </w:rPr>
        <w:t>, namely: -</w:t>
      </w:r>
      <w:r w:rsidRPr="005A5B19">
        <w:rPr>
          <w:bCs/>
          <w:sz w:val="24"/>
          <w:szCs w:val="24"/>
        </w:rPr>
        <w:t xml:space="preserve"> </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Hazardous characteristics of CNG</w:t>
      </w:r>
      <w:r w:rsidR="00D3299E" w:rsidRPr="005A5B19">
        <w:rPr>
          <w:bCs/>
          <w:sz w:val="24"/>
          <w:szCs w:val="24"/>
        </w:rPr>
        <w:t>;</w:t>
      </w:r>
    </w:p>
    <w:p w:rsidR="00915A94" w:rsidRPr="005A5B19" w:rsidRDefault="00915A94" w:rsidP="00EF6F87">
      <w:pPr>
        <w:pStyle w:val="BodyTextIndent2"/>
        <w:numPr>
          <w:ilvl w:val="1"/>
          <w:numId w:val="55"/>
        </w:numPr>
        <w:spacing w:before="240"/>
        <w:ind w:left="1080"/>
        <w:rPr>
          <w:bCs/>
          <w:sz w:val="24"/>
          <w:szCs w:val="24"/>
          <w:lang w:val="en-US"/>
        </w:rPr>
      </w:pPr>
      <w:proofErr w:type="spellStart"/>
      <w:r w:rsidRPr="005A5B19">
        <w:rPr>
          <w:bCs/>
          <w:sz w:val="24"/>
          <w:szCs w:val="24"/>
          <w:lang w:val="en-US"/>
        </w:rPr>
        <w:t>Familiarisation</w:t>
      </w:r>
      <w:proofErr w:type="spellEnd"/>
      <w:r w:rsidRPr="005A5B19">
        <w:rPr>
          <w:bCs/>
          <w:sz w:val="24"/>
          <w:szCs w:val="24"/>
          <w:lang w:val="en-US"/>
        </w:rPr>
        <w:t xml:space="preserve"> with operational procedures </w:t>
      </w:r>
      <w:r w:rsidR="00D3299E" w:rsidRPr="005A5B19">
        <w:rPr>
          <w:bCs/>
          <w:sz w:val="24"/>
          <w:szCs w:val="24"/>
          <w:lang w:val="en-US"/>
        </w:rPr>
        <w:t>and</w:t>
      </w:r>
      <w:r w:rsidRPr="005A5B19">
        <w:rPr>
          <w:bCs/>
          <w:sz w:val="24"/>
          <w:szCs w:val="24"/>
          <w:lang w:val="en-US"/>
        </w:rPr>
        <w:t xml:space="preserve"> practices</w:t>
      </w:r>
      <w:r w:rsidR="00D3299E" w:rsidRPr="005A5B19">
        <w:rPr>
          <w:bCs/>
          <w:sz w:val="24"/>
          <w:szCs w:val="24"/>
          <w:lang w:val="en-US"/>
        </w:rPr>
        <w:t>;</w:t>
      </w:r>
    </w:p>
    <w:p w:rsidR="00915A94" w:rsidRPr="005A5B19" w:rsidRDefault="00915A94" w:rsidP="00EF6F87">
      <w:pPr>
        <w:pStyle w:val="BodyTextIndent2"/>
        <w:numPr>
          <w:ilvl w:val="1"/>
          <w:numId w:val="55"/>
        </w:numPr>
        <w:spacing w:before="240"/>
        <w:ind w:left="1080"/>
        <w:rPr>
          <w:bCs/>
          <w:sz w:val="24"/>
          <w:szCs w:val="24"/>
          <w:lang w:val="en-US"/>
        </w:rPr>
      </w:pPr>
      <w:r w:rsidRPr="005A5B19">
        <w:rPr>
          <w:bCs/>
          <w:sz w:val="24"/>
          <w:szCs w:val="24"/>
          <w:lang w:val="en-US"/>
        </w:rPr>
        <w:t>Commissioning of new facilities and equipment</w:t>
      </w:r>
      <w:r w:rsidR="00D3299E" w:rsidRPr="005A5B19">
        <w:rPr>
          <w:bCs/>
          <w:sz w:val="24"/>
          <w:szCs w:val="24"/>
          <w:lang w:val="en-US"/>
        </w:rPr>
        <w:t>;</w:t>
      </w:r>
    </w:p>
    <w:p w:rsidR="00915A94" w:rsidRPr="005A5B19" w:rsidRDefault="00915A94" w:rsidP="00EF6F87">
      <w:pPr>
        <w:pStyle w:val="BodyTextIndent2"/>
        <w:numPr>
          <w:ilvl w:val="1"/>
          <w:numId w:val="55"/>
        </w:numPr>
        <w:spacing w:before="240"/>
        <w:ind w:left="1080"/>
        <w:rPr>
          <w:bCs/>
          <w:sz w:val="24"/>
          <w:szCs w:val="24"/>
          <w:lang w:val="en-US"/>
        </w:rPr>
      </w:pPr>
      <w:r w:rsidRPr="005A5B19">
        <w:rPr>
          <w:bCs/>
          <w:sz w:val="24"/>
          <w:szCs w:val="24"/>
          <w:lang w:val="en-US"/>
        </w:rPr>
        <w:t>Hands on experience on operation of equipment</w:t>
      </w:r>
      <w:r w:rsidR="00D3299E" w:rsidRPr="005A5B19">
        <w:rPr>
          <w:bCs/>
          <w:sz w:val="24"/>
          <w:szCs w:val="24"/>
          <w:lang w:val="en-US"/>
        </w:rPr>
        <w:t>;</w:t>
      </w:r>
    </w:p>
    <w:p w:rsidR="00915A94" w:rsidRPr="005A5B19" w:rsidRDefault="00915A94" w:rsidP="00EF6F87">
      <w:pPr>
        <w:pStyle w:val="BodyTextIndent2"/>
        <w:numPr>
          <w:ilvl w:val="1"/>
          <w:numId w:val="55"/>
        </w:numPr>
        <w:spacing w:before="240"/>
        <w:ind w:left="1080"/>
        <w:rPr>
          <w:bCs/>
          <w:sz w:val="24"/>
          <w:szCs w:val="24"/>
          <w:lang w:val="en-US"/>
        </w:rPr>
      </w:pPr>
      <w:r w:rsidRPr="005A5B19">
        <w:rPr>
          <w:bCs/>
          <w:sz w:val="24"/>
          <w:szCs w:val="24"/>
          <w:lang w:val="en-US"/>
        </w:rPr>
        <w:t>Routine maintenance activities of the facilities</w:t>
      </w:r>
      <w:r w:rsidR="00D3299E" w:rsidRPr="005A5B19">
        <w:rPr>
          <w:bCs/>
          <w:sz w:val="24"/>
          <w:szCs w:val="24"/>
          <w:lang w:val="en-US"/>
        </w:rPr>
        <w:t>;</w:t>
      </w:r>
    </w:p>
    <w:p w:rsidR="00915A94" w:rsidRPr="005A5B19" w:rsidRDefault="00915A94" w:rsidP="00EF6F87">
      <w:pPr>
        <w:pStyle w:val="BodyTextIndent2"/>
        <w:numPr>
          <w:ilvl w:val="1"/>
          <w:numId w:val="55"/>
        </w:numPr>
        <w:spacing w:before="240"/>
        <w:ind w:left="1080"/>
        <w:rPr>
          <w:bCs/>
          <w:sz w:val="24"/>
          <w:szCs w:val="24"/>
          <w:lang w:val="en-US"/>
        </w:rPr>
      </w:pPr>
      <w:r w:rsidRPr="005A5B19">
        <w:rPr>
          <w:bCs/>
          <w:sz w:val="24"/>
          <w:szCs w:val="24"/>
          <w:lang w:val="en-US"/>
        </w:rPr>
        <w:t>Knowledge of emergency and manual shut down systems</w:t>
      </w:r>
      <w:r w:rsidR="00D3299E" w:rsidRPr="005A5B19">
        <w:rPr>
          <w:bCs/>
          <w:sz w:val="24"/>
          <w:szCs w:val="24"/>
          <w:lang w:val="en-US"/>
        </w:rPr>
        <w:t>;</w:t>
      </w:r>
    </w:p>
    <w:p w:rsidR="00915A94" w:rsidRPr="005A5B19" w:rsidRDefault="00915A94" w:rsidP="00EF6F87">
      <w:pPr>
        <w:pStyle w:val="BodyTextIndent2"/>
        <w:numPr>
          <w:ilvl w:val="1"/>
          <w:numId w:val="55"/>
        </w:numPr>
        <w:spacing w:before="240"/>
        <w:ind w:left="1080"/>
        <w:rPr>
          <w:bCs/>
          <w:sz w:val="24"/>
          <w:szCs w:val="24"/>
          <w:lang w:val="en-US"/>
        </w:rPr>
      </w:pPr>
      <w:r w:rsidRPr="005A5B19">
        <w:rPr>
          <w:bCs/>
          <w:sz w:val="24"/>
          <w:szCs w:val="24"/>
          <w:lang w:val="en-US"/>
        </w:rPr>
        <w:t>Immediate and effective isolation of any CNG leak</w:t>
      </w:r>
      <w:r w:rsidR="00D3299E" w:rsidRPr="005A5B19">
        <w:rPr>
          <w:bCs/>
          <w:sz w:val="24"/>
          <w:szCs w:val="24"/>
          <w:lang w:val="en-US"/>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Accounting of product</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Safety regulations and accident prevention</w:t>
      </w:r>
      <w:r w:rsidR="00D3299E" w:rsidRPr="005A5B19">
        <w:rPr>
          <w:bCs/>
          <w:sz w:val="24"/>
          <w:szCs w:val="24"/>
        </w:rPr>
        <w:t>;</w:t>
      </w:r>
    </w:p>
    <w:p w:rsidR="00915A94" w:rsidRPr="005A5B19" w:rsidRDefault="00915A94" w:rsidP="00EF6F87">
      <w:pPr>
        <w:pStyle w:val="BodyTextIndent2"/>
        <w:numPr>
          <w:ilvl w:val="1"/>
          <w:numId w:val="55"/>
        </w:numPr>
        <w:spacing w:before="240"/>
        <w:ind w:left="1080"/>
        <w:rPr>
          <w:bCs/>
          <w:sz w:val="24"/>
          <w:szCs w:val="24"/>
          <w:lang w:val="en-US"/>
        </w:rPr>
      </w:pPr>
      <w:proofErr w:type="spellStart"/>
      <w:r w:rsidRPr="005A5B19">
        <w:rPr>
          <w:bCs/>
          <w:sz w:val="24"/>
          <w:szCs w:val="24"/>
          <w:lang w:val="en-US"/>
        </w:rPr>
        <w:t>Fire fighting</w:t>
      </w:r>
      <w:proofErr w:type="spellEnd"/>
      <w:r w:rsidRPr="005A5B19">
        <w:rPr>
          <w:bCs/>
          <w:sz w:val="24"/>
          <w:szCs w:val="24"/>
          <w:lang w:val="en-US"/>
        </w:rPr>
        <w:t xml:space="preserve"> facilities,</w:t>
      </w:r>
      <w:r w:rsidR="00D3299E" w:rsidRPr="005A5B19">
        <w:rPr>
          <w:bCs/>
          <w:sz w:val="24"/>
          <w:szCs w:val="24"/>
          <w:lang w:val="en-US"/>
        </w:rPr>
        <w:t xml:space="preserve"> </w:t>
      </w:r>
      <w:r w:rsidRPr="005A5B19">
        <w:rPr>
          <w:bCs/>
          <w:sz w:val="24"/>
          <w:szCs w:val="24"/>
          <w:lang w:val="en-US"/>
        </w:rPr>
        <w:t xml:space="preserve">methods of </w:t>
      </w:r>
      <w:proofErr w:type="spellStart"/>
      <w:r w:rsidRPr="005A5B19">
        <w:rPr>
          <w:bCs/>
          <w:sz w:val="24"/>
          <w:szCs w:val="24"/>
          <w:lang w:val="en-US"/>
        </w:rPr>
        <w:t>fire fighting</w:t>
      </w:r>
      <w:proofErr w:type="spellEnd"/>
      <w:r w:rsidRPr="005A5B19">
        <w:rPr>
          <w:bCs/>
          <w:sz w:val="24"/>
          <w:szCs w:val="24"/>
          <w:lang w:val="en-US"/>
        </w:rPr>
        <w:t xml:space="preserve"> and its upkeep</w:t>
      </w:r>
      <w:r w:rsidR="00D3299E" w:rsidRPr="005A5B19">
        <w:rPr>
          <w:bCs/>
          <w:sz w:val="24"/>
          <w:szCs w:val="24"/>
          <w:lang w:val="en-US"/>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Evacuation and safe egress of the vehicles</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Housekeeping</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Safety in transportation of CNG</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First aid</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 xml:space="preserve">Emergency plan </w:t>
      </w:r>
      <w:r w:rsidR="00D3299E" w:rsidRPr="005A5B19">
        <w:rPr>
          <w:bCs/>
          <w:sz w:val="24"/>
          <w:szCs w:val="24"/>
        </w:rPr>
        <w:t xml:space="preserve">or </w:t>
      </w:r>
      <w:r w:rsidRPr="005A5B19">
        <w:rPr>
          <w:bCs/>
          <w:sz w:val="24"/>
          <w:szCs w:val="24"/>
        </w:rPr>
        <w:t>drills</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Natural gas leakage possibility and its containment</w:t>
      </w:r>
      <w:r w:rsidR="00D3299E" w:rsidRPr="005A5B19">
        <w:rPr>
          <w:bCs/>
          <w:sz w:val="24"/>
          <w:szCs w:val="24"/>
        </w:rPr>
        <w:t>;</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Filling nozzles, types of gasket</w:t>
      </w:r>
      <w:r w:rsidR="00D3299E" w:rsidRPr="005A5B19">
        <w:rPr>
          <w:bCs/>
          <w:sz w:val="24"/>
          <w:szCs w:val="24"/>
        </w:rPr>
        <w:t xml:space="preserve"> or</w:t>
      </w:r>
      <w:r w:rsidRPr="005A5B19">
        <w:rPr>
          <w:bCs/>
          <w:sz w:val="24"/>
          <w:szCs w:val="24"/>
        </w:rPr>
        <w:t xml:space="preserve"> seal </w:t>
      </w:r>
      <w:r w:rsidR="00D3299E" w:rsidRPr="005A5B19">
        <w:rPr>
          <w:bCs/>
          <w:sz w:val="24"/>
          <w:szCs w:val="24"/>
        </w:rPr>
        <w:t>and like device for joining; and</w:t>
      </w:r>
    </w:p>
    <w:p w:rsidR="00915A94" w:rsidRPr="005A5B19" w:rsidRDefault="00915A94" w:rsidP="00EF6F87">
      <w:pPr>
        <w:pStyle w:val="ListParagraph"/>
        <w:numPr>
          <w:ilvl w:val="1"/>
          <w:numId w:val="55"/>
        </w:numPr>
        <w:spacing w:before="240"/>
        <w:ind w:left="1080"/>
        <w:jc w:val="both"/>
        <w:rPr>
          <w:bCs/>
          <w:sz w:val="24"/>
          <w:szCs w:val="24"/>
        </w:rPr>
      </w:pPr>
      <w:r w:rsidRPr="005A5B19">
        <w:rPr>
          <w:bCs/>
          <w:sz w:val="24"/>
          <w:szCs w:val="24"/>
        </w:rPr>
        <w:t>Access control of vehicles so as to allow the vehicle with tested cylinders to be filled with CNG</w:t>
      </w:r>
      <w:r w:rsidR="00D3299E" w:rsidRPr="005A5B19">
        <w:rPr>
          <w:bCs/>
          <w:sz w:val="24"/>
          <w:szCs w:val="24"/>
        </w:rPr>
        <w:t>.</w:t>
      </w:r>
    </w:p>
    <w:p w:rsidR="00915A94" w:rsidRPr="005A5B19" w:rsidRDefault="00915A94" w:rsidP="005A5B19">
      <w:pPr>
        <w:spacing w:before="240"/>
        <w:jc w:val="both"/>
        <w:rPr>
          <w:bCs/>
          <w:sz w:val="24"/>
          <w:szCs w:val="24"/>
        </w:rPr>
      </w:pPr>
    </w:p>
    <w:p w:rsidR="00915A94" w:rsidRPr="005A5B19" w:rsidRDefault="00915A94" w:rsidP="005A5B19">
      <w:pPr>
        <w:spacing w:before="240"/>
        <w:ind w:left="570" w:hanging="570"/>
        <w:jc w:val="both"/>
        <w:rPr>
          <w:bCs/>
          <w:sz w:val="24"/>
          <w:szCs w:val="24"/>
        </w:rPr>
      </w:pPr>
      <w:r w:rsidRPr="005A5B19">
        <w:rPr>
          <w:bCs/>
          <w:sz w:val="24"/>
          <w:szCs w:val="24"/>
        </w:rPr>
        <w:lastRenderedPageBreak/>
        <w:t>19.3</w:t>
      </w:r>
      <w:r w:rsidRPr="005A5B19">
        <w:rPr>
          <w:bCs/>
          <w:sz w:val="24"/>
          <w:szCs w:val="24"/>
        </w:rPr>
        <w:tab/>
        <w:t>Appropriate training techniques shall be adopted which will include</w:t>
      </w:r>
      <w:r w:rsidR="00D3299E" w:rsidRPr="005A5B19">
        <w:rPr>
          <w:bCs/>
          <w:sz w:val="24"/>
          <w:szCs w:val="24"/>
        </w:rPr>
        <w:t xml:space="preserve"> the following, namely: -</w:t>
      </w:r>
    </w:p>
    <w:p w:rsidR="00915A94" w:rsidRPr="005A5B19" w:rsidRDefault="00915A94" w:rsidP="00EF6F87">
      <w:pPr>
        <w:pStyle w:val="ListParagraph"/>
        <w:numPr>
          <w:ilvl w:val="1"/>
          <w:numId w:val="56"/>
        </w:numPr>
        <w:spacing w:before="240"/>
        <w:ind w:left="1080"/>
        <w:jc w:val="both"/>
        <w:rPr>
          <w:bCs/>
          <w:sz w:val="24"/>
          <w:szCs w:val="24"/>
        </w:rPr>
      </w:pPr>
      <w:r w:rsidRPr="005A5B19">
        <w:rPr>
          <w:bCs/>
          <w:sz w:val="24"/>
          <w:szCs w:val="24"/>
        </w:rPr>
        <w:t>Classroom training</w:t>
      </w:r>
      <w:r w:rsidR="00D3299E" w:rsidRPr="005A5B19">
        <w:rPr>
          <w:bCs/>
          <w:sz w:val="24"/>
          <w:szCs w:val="24"/>
        </w:rPr>
        <w:t>;</w:t>
      </w:r>
    </w:p>
    <w:p w:rsidR="00915A94" w:rsidRPr="005A5B19" w:rsidRDefault="00915A94" w:rsidP="00EF6F87">
      <w:pPr>
        <w:pStyle w:val="ListParagraph"/>
        <w:numPr>
          <w:ilvl w:val="1"/>
          <w:numId w:val="56"/>
        </w:numPr>
        <w:spacing w:before="240"/>
        <w:ind w:left="1080"/>
        <w:jc w:val="both"/>
        <w:rPr>
          <w:bCs/>
          <w:sz w:val="24"/>
          <w:szCs w:val="24"/>
        </w:rPr>
      </w:pPr>
      <w:r w:rsidRPr="005A5B19">
        <w:rPr>
          <w:bCs/>
          <w:sz w:val="24"/>
          <w:szCs w:val="24"/>
        </w:rPr>
        <w:t>Hands on</w:t>
      </w:r>
      <w:r w:rsidR="00D3299E" w:rsidRPr="005A5B19">
        <w:rPr>
          <w:bCs/>
          <w:sz w:val="24"/>
          <w:szCs w:val="24"/>
        </w:rPr>
        <w:t xml:space="preserve"> or</w:t>
      </w:r>
      <w:r w:rsidRPr="005A5B19">
        <w:rPr>
          <w:bCs/>
          <w:sz w:val="24"/>
          <w:szCs w:val="24"/>
        </w:rPr>
        <w:t xml:space="preserve"> practical training</w:t>
      </w:r>
      <w:r w:rsidR="00D3299E" w:rsidRPr="005A5B19">
        <w:rPr>
          <w:bCs/>
          <w:sz w:val="24"/>
          <w:szCs w:val="24"/>
        </w:rPr>
        <w:t>;</w:t>
      </w:r>
    </w:p>
    <w:p w:rsidR="00915A94" w:rsidRPr="005A5B19" w:rsidRDefault="00915A94" w:rsidP="00EF6F87">
      <w:pPr>
        <w:pStyle w:val="ListParagraph"/>
        <w:numPr>
          <w:ilvl w:val="1"/>
          <w:numId w:val="56"/>
        </w:numPr>
        <w:spacing w:before="240"/>
        <w:ind w:left="1080"/>
        <w:jc w:val="both"/>
        <w:rPr>
          <w:bCs/>
          <w:sz w:val="24"/>
          <w:szCs w:val="24"/>
        </w:rPr>
      </w:pPr>
      <w:r w:rsidRPr="005A5B19">
        <w:rPr>
          <w:bCs/>
          <w:sz w:val="24"/>
          <w:szCs w:val="24"/>
        </w:rPr>
        <w:t>Demonstration</w:t>
      </w:r>
      <w:r w:rsidR="00D3299E" w:rsidRPr="005A5B19">
        <w:rPr>
          <w:bCs/>
          <w:sz w:val="24"/>
          <w:szCs w:val="24"/>
        </w:rPr>
        <w:t>;</w:t>
      </w:r>
    </w:p>
    <w:p w:rsidR="00915A94" w:rsidRPr="005A5B19" w:rsidRDefault="00915A94" w:rsidP="00EF6F87">
      <w:pPr>
        <w:pStyle w:val="ListParagraph"/>
        <w:numPr>
          <w:ilvl w:val="1"/>
          <w:numId w:val="56"/>
        </w:numPr>
        <w:spacing w:before="240"/>
        <w:ind w:left="1080"/>
        <w:jc w:val="both"/>
        <w:rPr>
          <w:bCs/>
          <w:sz w:val="24"/>
          <w:szCs w:val="24"/>
        </w:rPr>
      </w:pPr>
      <w:r w:rsidRPr="005A5B19">
        <w:rPr>
          <w:bCs/>
          <w:sz w:val="24"/>
          <w:szCs w:val="24"/>
        </w:rPr>
        <w:t>Case studies</w:t>
      </w:r>
      <w:r w:rsidR="00D3299E" w:rsidRPr="005A5B19">
        <w:rPr>
          <w:bCs/>
          <w:sz w:val="24"/>
          <w:szCs w:val="24"/>
        </w:rPr>
        <w:t>; and</w:t>
      </w:r>
    </w:p>
    <w:p w:rsidR="00915A94" w:rsidRPr="005A5B19" w:rsidRDefault="00915A94" w:rsidP="00EF6F87">
      <w:pPr>
        <w:pStyle w:val="ListParagraph"/>
        <w:numPr>
          <w:ilvl w:val="1"/>
          <w:numId w:val="56"/>
        </w:numPr>
        <w:spacing w:before="240"/>
        <w:ind w:left="1080"/>
        <w:jc w:val="both"/>
        <w:rPr>
          <w:bCs/>
          <w:sz w:val="24"/>
          <w:szCs w:val="24"/>
        </w:rPr>
      </w:pPr>
      <w:r w:rsidRPr="005A5B19">
        <w:rPr>
          <w:bCs/>
          <w:sz w:val="24"/>
          <w:szCs w:val="24"/>
        </w:rPr>
        <w:t>Training aids</w:t>
      </w:r>
      <w:r w:rsidR="00D3299E" w:rsidRPr="005A5B19">
        <w:rPr>
          <w:bCs/>
          <w:sz w:val="24"/>
          <w:szCs w:val="24"/>
        </w:rPr>
        <w:t>.</w:t>
      </w:r>
    </w:p>
    <w:p w:rsidR="00915A94" w:rsidRPr="005A5B19" w:rsidRDefault="00915A94" w:rsidP="005A5B19">
      <w:pPr>
        <w:spacing w:before="240"/>
        <w:ind w:left="570" w:hanging="570"/>
        <w:jc w:val="both"/>
        <w:rPr>
          <w:bCs/>
          <w:sz w:val="24"/>
          <w:szCs w:val="24"/>
        </w:rPr>
      </w:pPr>
      <w:r w:rsidRPr="005A5B19">
        <w:rPr>
          <w:bCs/>
          <w:sz w:val="24"/>
          <w:szCs w:val="24"/>
        </w:rPr>
        <w:t>19.4</w:t>
      </w:r>
      <w:r w:rsidRPr="005A5B19">
        <w:rPr>
          <w:bCs/>
          <w:sz w:val="24"/>
          <w:szCs w:val="24"/>
        </w:rPr>
        <w:tab/>
        <w:t>Proper records for the training and refresher courses shall be maintained at the installation.</w:t>
      </w:r>
    </w:p>
    <w:p w:rsidR="00915A94" w:rsidRPr="005A5B19" w:rsidRDefault="00915A94" w:rsidP="005A5B19">
      <w:pPr>
        <w:pStyle w:val="Heading3"/>
        <w:spacing w:before="240"/>
        <w:rPr>
          <w:b w:val="0"/>
          <w:bCs/>
          <w:szCs w:val="24"/>
        </w:rPr>
      </w:pPr>
      <w:r w:rsidRPr="005A5B19">
        <w:rPr>
          <w:b w:val="0"/>
          <w:bCs/>
          <w:szCs w:val="24"/>
        </w:rPr>
        <w:t>20.0</w:t>
      </w:r>
      <w:r w:rsidRPr="005A5B19">
        <w:rPr>
          <w:b w:val="0"/>
          <w:bCs/>
          <w:szCs w:val="24"/>
        </w:rPr>
        <w:tab/>
        <w:t>Automation</w:t>
      </w:r>
      <w:r w:rsidR="00D3299E" w:rsidRPr="005A5B19">
        <w:rPr>
          <w:b w:val="0"/>
          <w:bCs/>
          <w:szCs w:val="24"/>
        </w:rPr>
        <w:t>:</w:t>
      </w:r>
    </w:p>
    <w:p w:rsidR="00915A94" w:rsidRPr="005A5B19" w:rsidRDefault="00915A94" w:rsidP="005A5B19">
      <w:pPr>
        <w:pStyle w:val="Heading3"/>
        <w:spacing w:before="240"/>
        <w:ind w:left="576"/>
        <w:rPr>
          <w:b w:val="0"/>
          <w:bCs/>
          <w:szCs w:val="24"/>
        </w:rPr>
      </w:pPr>
      <w:r w:rsidRPr="005A5B19">
        <w:rPr>
          <w:b w:val="0"/>
          <w:bCs/>
          <w:szCs w:val="24"/>
        </w:rPr>
        <w:t xml:space="preserve">The automation (Forecourt Control) where provided, shall comply with the provisions as specified </w:t>
      </w:r>
      <w:r w:rsidR="00D3299E" w:rsidRPr="005A5B19">
        <w:rPr>
          <w:b w:val="0"/>
          <w:bCs/>
          <w:szCs w:val="24"/>
        </w:rPr>
        <w:t>paragraph</w:t>
      </w:r>
      <w:r w:rsidRPr="005A5B19">
        <w:rPr>
          <w:b w:val="0"/>
          <w:bCs/>
          <w:szCs w:val="24"/>
        </w:rPr>
        <w:t xml:space="preserve"> 5.0 of Schedule 1.</w:t>
      </w:r>
    </w:p>
    <w:p w:rsidR="00915A94" w:rsidRPr="005A5B19" w:rsidRDefault="00915A94" w:rsidP="005A5B19">
      <w:pPr>
        <w:spacing w:before="240"/>
        <w:rPr>
          <w:bCs/>
          <w:sz w:val="24"/>
          <w:szCs w:val="24"/>
        </w:rPr>
      </w:pPr>
      <w:r w:rsidRPr="005A5B19">
        <w:rPr>
          <w:bCs/>
          <w:sz w:val="24"/>
          <w:szCs w:val="24"/>
        </w:rPr>
        <w:t xml:space="preserve">21.0     SAFETY INSPECTIONS </w:t>
      </w:r>
      <w:r w:rsidR="00D3299E" w:rsidRPr="005A5B19">
        <w:rPr>
          <w:bCs/>
          <w:sz w:val="24"/>
          <w:szCs w:val="24"/>
        </w:rPr>
        <w:t>OR</w:t>
      </w:r>
      <w:r w:rsidRPr="005A5B19">
        <w:rPr>
          <w:bCs/>
          <w:sz w:val="24"/>
          <w:szCs w:val="24"/>
        </w:rPr>
        <w:t xml:space="preserve"> AUDIT</w:t>
      </w:r>
      <w:r w:rsidR="00374EB5" w:rsidRPr="005A5B19">
        <w:rPr>
          <w:bCs/>
          <w:sz w:val="24"/>
          <w:szCs w:val="24"/>
        </w:rPr>
        <w:t>:</w:t>
      </w:r>
    </w:p>
    <w:p w:rsidR="00915A94" w:rsidRPr="005A5B19" w:rsidRDefault="00915A94" w:rsidP="005A5B19">
      <w:pPr>
        <w:spacing w:before="240"/>
        <w:ind w:left="567"/>
        <w:jc w:val="both"/>
        <w:rPr>
          <w:bCs/>
          <w:sz w:val="24"/>
          <w:szCs w:val="24"/>
        </w:rPr>
      </w:pPr>
      <w:r w:rsidRPr="005A5B19">
        <w:rPr>
          <w:bCs/>
          <w:sz w:val="24"/>
          <w:szCs w:val="24"/>
        </w:rPr>
        <w:t xml:space="preserve">The safety inspections </w:t>
      </w:r>
      <w:r w:rsidR="00D3299E" w:rsidRPr="005A5B19">
        <w:rPr>
          <w:bCs/>
          <w:sz w:val="24"/>
          <w:szCs w:val="24"/>
        </w:rPr>
        <w:t>or</w:t>
      </w:r>
      <w:r w:rsidRPr="005A5B19">
        <w:rPr>
          <w:bCs/>
          <w:sz w:val="24"/>
          <w:szCs w:val="24"/>
        </w:rPr>
        <w:t xml:space="preserve"> audit of CNG dispensing station shall be carried out as given below</w:t>
      </w:r>
      <w:r w:rsidR="00D3299E" w:rsidRPr="005A5B19">
        <w:rPr>
          <w:bCs/>
          <w:sz w:val="24"/>
          <w:szCs w:val="24"/>
        </w:rPr>
        <w:t>, namely: -</w:t>
      </w:r>
      <w:r w:rsidRPr="005A5B19">
        <w:rPr>
          <w:bCs/>
          <w:sz w:val="24"/>
          <w:szCs w:val="24"/>
        </w:rPr>
        <w:t xml:space="preserve"> </w:t>
      </w:r>
    </w:p>
    <w:p w:rsidR="00915A94" w:rsidRPr="005A5B19" w:rsidRDefault="00915A94" w:rsidP="00A65D40">
      <w:pPr>
        <w:spacing w:line="276" w:lineRule="auto"/>
        <w:rPr>
          <w:bCs/>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2"/>
        <w:gridCol w:w="2126"/>
        <w:gridCol w:w="4253"/>
      </w:tblGrid>
      <w:tr w:rsidR="00915A94" w:rsidRPr="005A5B19" w:rsidTr="0054401B">
        <w:tc>
          <w:tcPr>
            <w:tcW w:w="1832" w:type="dxa"/>
          </w:tcPr>
          <w:p w:rsidR="00915A94" w:rsidRPr="005A5B19" w:rsidRDefault="00915A94" w:rsidP="00202DFB">
            <w:pPr>
              <w:rPr>
                <w:bCs/>
                <w:sz w:val="24"/>
                <w:szCs w:val="24"/>
              </w:rPr>
            </w:pPr>
            <w:r w:rsidRPr="005A5B19">
              <w:rPr>
                <w:bCs/>
                <w:sz w:val="24"/>
                <w:szCs w:val="24"/>
              </w:rPr>
              <w:t>TYPE</w:t>
            </w:r>
          </w:p>
        </w:tc>
        <w:tc>
          <w:tcPr>
            <w:tcW w:w="2126" w:type="dxa"/>
          </w:tcPr>
          <w:p w:rsidR="00915A94" w:rsidRPr="005A5B19" w:rsidRDefault="00915A94" w:rsidP="00202DFB">
            <w:pPr>
              <w:rPr>
                <w:bCs/>
                <w:sz w:val="24"/>
                <w:szCs w:val="24"/>
              </w:rPr>
            </w:pPr>
            <w:r w:rsidRPr="005A5B19">
              <w:rPr>
                <w:bCs/>
                <w:sz w:val="24"/>
                <w:szCs w:val="24"/>
              </w:rPr>
              <w:t>FREQUE</w:t>
            </w:r>
            <w:r w:rsidR="00D3299E" w:rsidRPr="005A5B19">
              <w:rPr>
                <w:bCs/>
                <w:sz w:val="24"/>
                <w:szCs w:val="24"/>
              </w:rPr>
              <w:t>N</w:t>
            </w:r>
            <w:r w:rsidRPr="005A5B19">
              <w:rPr>
                <w:bCs/>
                <w:sz w:val="24"/>
                <w:szCs w:val="24"/>
              </w:rPr>
              <w:t>CY</w:t>
            </w:r>
          </w:p>
        </w:tc>
        <w:tc>
          <w:tcPr>
            <w:tcW w:w="4253" w:type="dxa"/>
          </w:tcPr>
          <w:p w:rsidR="00915A94" w:rsidRPr="005A5B19" w:rsidRDefault="00915A94" w:rsidP="00202DFB">
            <w:pPr>
              <w:rPr>
                <w:bCs/>
                <w:sz w:val="24"/>
                <w:szCs w:val="24"/>
              </w:rPr>
            </w:pPr>
            <w:r w:rsidRPr="005A5B19">
              <w:rPr>
                <w:bCs/>
                <w:sz w:val="24"/>
                <w:szCs w:val="24"/>
              </w:rPr>
              <w:t xml:space="preserve">AGENCY </w:t>
            </w:r>
          </w:p>
        </w:tc>
      </w:tr>
      <w:tr w:rsidR="00915A94" w:rsidRPr="005A5B19" w:rsidTr="0054401B">
        <w:trPr>
          <w:cantSplit/>
        </w:trPr>
        <w:tc>
          <w:tcPr>
            <w:tcW w:w="1832" w:type="dxa"/>
            <w:vMerge w:val="restart"/>
          </w:tcPr>
          <w:p w:rsidR="00915A94" w:rsidRPr="005A5B19" w:rsidRDefault="00915A94" w:rsidP="00202DFB">
            <w:pPr>
              <w:rPr>
                <w:bCs/>
                <w:sz w:val="24"/>
                <w:szCs w:val="24"/>
              </w:rPr>
            </w:pPr>
            <w:r w:rsidRPr="005A5B19">
              <w:rPr>
                <w:bCs/>
                <w:sz w:val="24"/>
                <w:szCs w:val="24"/>
              </w:rPr>
              <w:t>General Inspection</w:t>
            </w:r>
          </w:p>
        </w:tc>
        <w:tc>
          <w:tcPr>
            <w:tcW w:w="2126" w:type="dxa"/>
          </w:tcPr>
          <w:p w:rsidR="00915A94" w:rsidRPr="005A5B19" w:rsidRDefault="00915A94" w:rsidP="00202DFB">
            <w:pPr>
              <w:rPr>
                <w:bCs/>
                <w:sz w:val="24"/>
                <w:szCs w:val="24"/>
              </w:rPr>
            </w:pPr>
            <w:r w:rsidRPr="005A5B19">
              <w:rPr>
                <w:bCs/>
                <w:sz w:val="24"/>
                <w:szCs w:val="24"/>
              </w:rPr>
              <w:t xml:space="preserve">Daily </w:t>
            </w:r>
          </w:p>
        </w:tc>
        <w:tc>
          <w:tcPr>
            <w:tcW w:w="4253" w:type="dxa"/>
          </w:tcPr>
          <w:p w:rsidR="00915A94" w:rsidRPr="005A5B19" w:rsidRDefault="00915A94" w:rsidP="00202DFB">
            <w:pPr>
              <w:rPr>
                <w:bCs/>
                <w:sz w:val="24"/>
                <w:szCs w:val="24"/>
              </w:rPr>
            </w:pPr>
            <w:r w:rsidRPr="005A5B19">
              <w:rPr>
                <w:bCs/>
                <w:sz w:val="24"/>
                <w:szCs w:val="24"/>
              </w:rPr>
              <w:t>Operating personnel</w:t>
            </w:r>
          </w:p>
        </w:tc>
      </w:tr>
      <w:tr w:rsidR="00915A94" w:rsidRPr="005A5B19" w:rsidTr="0054401B">
        <w:trPr>
          <w:cantSplit/>
        </w:trPr>
        <w:tc>
          <w:tcPr>
            <w:tcW w:w="1832" w:type="dxa"/>
            <w:vMerge/>
          </w:tcPr>
          <w:p w:rsidR="00915A94" w:rsidRPr="005A5B19" w:rsidRDefault="00915A94" w:rsidP="00202DFB">
            <w:pPr>
              <w:rPr>
                <w:bCs/>
                <w:sz w:val="24"/>
                <w:szCs w:val="24"/>
              </w:rPr>
            </w:pPr>
          </w:p>
        </w:tc>
        <w:tc>
          <w:tcPr>
            <w:tcW w:w="2126" w:type="dxa"/>
          </w:tcPr>
          <w:p w:rsidR="00915A94" w:rsidRPr="005A5B19" w:rsidRDefault="00915A94" w:rsidP="00202DFB">
            <w:pPr>
              <w:rPr>
                <w:bCs/>
                <w:sz w:val="24"/>
                <w:szCs w:val="24"/>
              </w:rPr>
            </w:pPr>
            <w:r w:rsidRPr="005A5B19">
              <w:rPr>
                <w:bCs/>
                <w:sz w:val="24"/>
                <w:szCs w:val="24"/>
              </w:rPr>
              <w:t>Twice in a quarter</w:t>
            </w:r>
          </w:p>
        </w:tc>
        <w:tc>
          <w:tcPr>
            <w:tcW w:w="4253" w:type="dxa"/>
          </w:tcPr>
          <w:p w:rsidR="00915A94" w:rsidRPr="005A5B19" w:rsidRDefault="00915A94" w:rsidP="00202DFB">
            <w:pPr>
              <w:rPr>
                <w:bCs/>
                <w:sz w:val="24"/>
                <w:szCs w:val="24"/>
              </w:rPr>
            </w:pPr>
            <w:proofErr w:type="spellStart"/>
            <w:r w:rsidRPr="005A5B19">
              <w:rPr>
                <w:bCs/>
                <w:sz w:val="24"/>
                <w:szCs w:val="24"/>
              </w:rPr>
              <w:t>Authorised</w:t>
            </w:r>
            <w:proofErr w:type="spellEnd"/>
            <w:r w:rsidRPr="005A5B19">
              <w:rPr>
                <w:bCs/>
                <w:sz w:val="24"/>
                <w:szCs w:val="24"/>
              </w:rPr>
              <w:t xml:space="preserve"> personnel of marketing company</w:t>
            </w:r>
          </w:p>
        </w:tc>
      </w:tr>
      <w:tr w:rsidR="00915A94" w:rsidRPr="005A5B19" w:rsidTr="0054401B">
        <w:tc>
          <w:tcPr>
            <w:tcW w:w="1832" w:type="dxa"/>
          </w:tcPr>
          <w:p w:rsidR="00915A94" w:rsidRPr="005A5B19" w:rsidRDefault="00915A94" w:rsidP="00202DFB">
            <w:pPr>
              <w:rPr>
                <w:bCs/>
                <w:sz w:val="24"/>
                <w:szCs w:val="24"/>
              </w:rPr>
            </w:pPr>
            <w:r w:rsidRPr="005A5B19">
              <w:rPr>
                <w:bCs/>
                <w:sz w:val="24"/>
                <w:szCs w:val="24"/>
              </w:rPr>
              <w:t xml:space="preserve">Safety Audit </w:t>
            </w:r>
          </w:p>
        </w:tc>
        <w:tc>
          <w:tcPr>
            <w:tcW w:w="2126" w:type="dxa"/>
          </w:tcPr>
          <w:p w:rsidR="00915A94" w:rsidRPr="005A5B19" w:rsidRDefault="00915A94" w:rsidP="00202DFB">
            <w:pPr>
              <w:rPr>
                <w:bCs/>
                <w:sz w:val="24"/>
                <w:szCs w:val="24"/>
              </w:rPr>
            </w:pPr>
            <w:r w:rsidRPr="005A5B19">
              <w:rPr>
                <w:bCs/>
                <w:sz w:val="24"/>
                <w:szCs w:val="24"/>
              </w:rPr>
              <w:t>Once in a year</w:t>
            </w:r>
          </w:p>
        </w:tc>
        <w:tc>
          <w:tcPr>
            <w:tcW w:w="4253" w:type="dxa"/>
          </w:tcPr>
          <w:p w:rsidR="00915A94" w:rsidRPr="005A5B19" w:rsidRDefault="00915A94" w:rsidP="00202DFB">
            <w:pPr>
              <w:rPr>
                <w:bCs/>
                <w:sz w:val="24"/>
                <w:szCs w:val="24"/>
              </w:rPr>
            </w:pPr>
            <w:proofErr w:type="spellStart"/>
            <w:r w:rsidRPr="005A5B19">
              <w:rPr>
                <w:bCs/>
                <w:sz w:val="24"/>
                <w:szCs w:val="24"/>
              </w:rPr>
              <w:t>Authorised</w:t>
            </w:r>
            <w:proofErr w:type="spellEnd"/>
            <w:r w:rsidRPr="005A5B19">
              <w:rPr>
                <w:bCs/>
                <w:sz w:val="24"/>
                <w:szCs w:val="24"/>
              </w:rPr>
              <w:t xml:space="preserve"> Person</w:t>
            </w:r>
          </w:p>
        </w:tc>
      </w:tr>
      <w:tr w:rsidR="00915A94" w:rsidRPr="005A5B19" w:rsidTr="0054401B">
        <w:tc>
          <w:tcPr>
            <w:tcW w:w="1832" w:type="dxa"/>
          </w:tcPr>
          <w:p w:rsidR="00915A94" w:rsidRPr="005A5B19" w:rsidRDefault="00915A94" w:rsidP="00202DFB">
            <w:pPr>
              <w:rPr>
                <w:bCs/>
                <w:sz w:val="24"/>
                <w:szCs w:val="24"/>
              </w:rPr>
            </w:pPr>
            <w:r w:rsidRPr="005A5B19">
              <w:rPr>
                <w:bCs/>
                <w:sz w:val="24"/>
                <w:szCs w:val="24"/>
              </w:rPr>
              <w:t>Electrical Audit</w:t>
            </w:r>
          </w:p>
        </w:tc>
        <w:tc>
          <w:tcPr>
            <w:tcW w:w="2126" w:type="dxa"/>
          </w:tcPr>
          <w:p w:rsidR="00915A94" w:rsidRPr="005A5B19" w:rsidRDefault="00915A94" w:rsidP="00202DFB">
            <w:pPr>
              <w:rPr>
                <w:bCs/>
                <w:sz w:val="24"/>
                <w:szCs w:val="24"/>
              </w:rPr>
            </w:pPr>
            <w:r w:rsidRPr="005A5B19">
              <w:rPr>
                <w:bCs/>
                <w:sz w:val="24"/>
                <w:szCs w:val="24"/>
              </w:rPr>
              <w:t>Once in three years</w:t>
            </w:r>
          </w:p>
        </w:tc>
        <w:tc>
          <w:tcPr>
            <w:tcW w:w="4253" w:type="dxa"/>
          </w:tcPr>
          <w:p w:rsidR="00915A94" w:rsidRPr="005A5B19" w:rsidRDefault="00915A94" w:rsidP="00202DFB">
            <w:pPr>
              <w:rPr>
                <w:bCs/>
                <w:sz w:val="24"/>
                <w:szCs w:val="24"/>
              </w:rPr>
            </w:pPr>
            <w:r w:rsidRPr="005A5B19">
              <w:rPr>
                <w:bCs/>
                <w:sz w:val="24"/>
                <w:szCs w:val="24"/>
              </w:rPr>
              <w:t>Licensed Electrical agency</w:t>
            </w:r>
          </w:p>
        </w:tc>
      </w:tr>
    </w:tbl>
    <w:p w:rsidR="00915A94" w:rsidRPr="005A5B19" w:rsidRDefault="00915A94" w:rsidP="00915A94">
      <w:pPr>
        <w:jc w:val="center"/>
        <w:rPr>
          <w:bCs/>
          <w:sz w:val="24"/>
          <w:szCs w:val="24"/>
        </w:rPr>
      </w:pPr>
    </w:p>
    <w:p w:rsidR="00915A94" w:rsidRPr="005A5B19" w:rsidRDefault="00D3299E" w:rsidP="00915A94">
      <w:pPr>
        <w:ind w:left="720"/>
        <w:rPr>
          <w:bCs/>
          <w:sz w:val="24"/>
          <w:szCs w:val="24"/>
        </w:rPr>
      </w:pPr>
      <w:r w:rsidRPr="005C06C1">
        <w:rPr>
          <w:b/>
          <w:sz w:val="24"/>
          <w:szCs w:val="24"/>
        </w:rPr>
        <w:t>Note: -</w:t>
      </w:r>
      <w:r w:rsidRPr="005A5B19">
        <w:rPr>
          <w:bCs/>
          <w:sz w:val="24"/>
          <w:szCs w:val="24"/>
        </w:rPr>
        <w:t xml:space="preserve"> </w:t>
      </w:r>
      <w:r w:rsidR="00915A94" w:rsidRPr="005A5B19">
        <w:rPr>
          <w:bCs/>
          <w:sz w:val="24"/>
          <w:szCs w:val="24"/>
        </w:rPr>
        <w:t xml:space="preserve">The comprehensive checklist shall be developed in line with the similar checklists provided in Schedule 1. </w:t>
      </w:r>
    </w:p>
    <w:p w:rsidR="00553498" w:rsidRPr="005A5B19" w:rsidRDefault="00553498" w:rsidP="00553498">
      <w:pPr>
        <w:pStyle w:val="Heading3"/>
        <w:jc w:val="both"/>
        <w:rPr>
          <w:b w:val="0"/>
          <w:bCs/>
          <w:szCs w:val="24"/>
        </w:rPr>
      </w:pPr>
    </w:p>
    <w:p w:rsidR="00FF5C30" w:rsidRPr="005A5B19" w:rsidRDefault="00553498" w:rsidP="00553498">
      <w:pPr>
        <w:pStyle w:val="Heading3"/>
        <w:jc w:val="both"/>
        <w:rPr>
          <w:b w:val="0"/>
          <w:bCs/>
          <w:szCs w:val="24"/>
        </w:rPr>
      </w:pPr>
      <w:r w:rsidRPr="005A5B19">
        <w:rPr>
          <w:b w:val="0"/>
          <w:bCs/>
          <w:szCs w:val="24"/>
        </w:rPr>
        <w:t>22.0</w:t>
      </w:r>
      <w:r w:rsidRPr="005A5B19">
        <w:rPr>
          <w:b w:val="0"/>
          <w:bCs/>
          <w:szCs w:val="24"/>
        </w:rPr>
        <w:tab/>
        <w:t xml:space="preserve">List of Standards or Guidelines referred to in Schedule </w:t>
      </w:r>
      <w:r w:rsidR="0026139B" w:rsidRPr="005A5B19">
        <w:rPr>
          <w:b w:val="0"/>
          <w:bCs/>
          <w:szCs w:val="24"/>
        </w:rPr>
        <w:t>3</w:t>
      </w:r>
      <w:r w:rsidRPr="005A5B19">
        <w:rPr>
          <w:b w:val="0"/>
          <w:bCs/>
          <w:szCs w:val="24"/>
        </w:rPr>
        <w:t xml:space="preserve"> shall be as given in Annexure </w:t>
      </w:r>
      <w:r w:rsidR="0026139B" w:rsidRPr="005A5B19">
        <w:rPr>
          <w:b w:val="0"/>
          <w:bCs/>
          <w:szCs w:val="24"/>
        </w:rPr>
        <w:t>I</w:t>
      </w:r>
      <w:r w:rsidRPr="005A5B19">
        <w:rPr>
          <w:b w:val="0"/>
          <w:bCs/>
          <w:szCs w:val="24"/>
        </w:rPr>
        <w:t>.</w:t>
      </w:r>
      <w:r w:rsidR="00915A94" w:rsidRPr="005A5B19">
        <w:rPr>
          <w:b w:val="0"/>
          <w:bCs/>
          <w:szCs w:val="24"/>
        </w:rPr>
        <w:br w:type="page"/>
      </w:r>
    </w:p>
    <w:p w:rsidR="00FF5C30" w:rsidRPr="005C06C1" w:rsidRDefault="00CB1962" w:rsidP="005C06C1">
      <w:pPr>
        <w:pStyle w:val="Heading3"/>
        <w:spacing w:before="240"/>
        <w:ind w:right="288" w:hanging="45"/>
        <w:jc w:val="center"/>
        <w:rPr>
          <w:szCs w:val="24"/>
        </w:rPr>
      </w:pPr>
      <w:r w:rsidRPr="005C06C1">
        <w:rPr>
          <w:szCs w:val="24"/>
        </w:rPr>
        <w:lastRenderedPageBreak/>
        <w:t>ANNEXURE - I</w:t>
      </w:r>
    </w:p>
    <w:p w:rsidR="00915A94" w:rsidRPr="005A5B19" w:rsidRDefault="00CB1962" w:rsidP="005C06C1">
      <w:pPr>
        <w:pStyle w:val="Heading3"/>
        <w:spacing w:before="240"/>
        <w:ind w:right="288" w:hanging="45"/>
        <w:jc w:val="center"/>
        <w:rPr>
          <w:b w:val="0"/>
          <w:bCs/>
          <w:szCs w:val="24"/>
        </w:rPr>
      </w:pPr>
      <w:r w:rsidRPr="005C06C1">
        <w:rPr>
          <w:szCs w:val="24"/>
        </w:rPr>
        <w:t>REFERENCES</w:t>
      </w:r>
    </w:p>
    <w:p w:rsidR="00915A94" w:rsidRPr="005A5B19" w:rsidRDefault="00915A94" w:rsidP="00915A94">
      <w:pPr>
        <w:rPr>
          <w:bCs/>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2279"/>
        <w:gridCol w:w="6521"/>
      </w:tblGrid>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S.</w:t>
            </w:r>
            <w:r w:rsidR="0054401B" w:rsidRPr="005A5B19">
              <w:rPr>
                <w:bCs/>
                <w:sz w:val="24"/>
                <w:szCs w:val="24"/>
              </w:rPr>
              <w:t xml:space="preserve"> </w:t>
            </w:r>
            <w:r w:rsidRPr="005A5B19">
              <w:rPr>
                <w:bCs/>
                <w:sz w:val="24"/>
                <w:szCs w:val="24"/>
              </w:rPr>
              <w:t>No</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Ref Code No.</w:t>
            </w:r>
          </w:p>
        </w:tc>
        <w:tc>
          <w:tcPr>
            <w:tcW w:w="6521" w:type="dxa"/>
            <w:shd w:val="clear" w:color="auto" w:fill="auto"/>
          </w:tcPr>
          <w:p w:rsidR="00915A94" w:rsidRPr="005A5B19" w:rsidRDefault="00915A94" w:rsidP="00202DFB">
            <w:pPr>
              <w:jc w:val="center"/>
              <w:rPr>
                <w:bCs/>
                <w:sz w:val="24"/>
                <w:szCs w:val="24"/>
              </w:rPr>
            </w:pPr>
            <w:r w:rsidRPr="005A5B19">
              <w:rPr>
                <w:bCs/>
                <w:sz w:val="24"/>
                <w:szCs w:val="24"/>
              </w:rPr>
              <w:t>Title</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GCR 2004</w:t>
            </w:r>
          </w:p>
        </w:tc>
        <w:tc>
          <w:tcPr>
            <w:tcW w:w="6521" w:type="dxa"/>
            <w:shd w:val="clear" w:color="auto" w:fill="auto"/>
          </w:tcPr>
          <w:p w:rsidR="00915A94" w:rsidRPr="005A5B19" w:rsidRDefault="00915A94" w:rsidP="00202DFB">
            <w:pPr>
              <w:rPr>
                <w:bCs/>
                <w:sz w:val="24"/>
                <w:szCs w:val="24"/>
              </w:rPr>
            </w:pPr>
            <w:r w:rsidRPr="005A5B19">
              <w:rPr>
                <w:bCs/>
                <w:sz w:val="24"/>
                <w:szCs w:val="24"/>
              </w:rPr>
              <w:t>Gas Cylinder Rules 2004 under The Explosives Act 1884 of Gov</w:t>
            </w:r>
            <w:r w:rsidR="00FF5C30" w:rsidRPr="005A5B19">
              <w:rPr>
                <w:bCs/>
                <w:sz w:val="24"/>
                <w:szCs w:val="24"/>
              </w:rPr>
              <w:t>ernmen</w:t>
            </w:r>
            <w:r w:rsidRPr="005A5B19">
              <w:rPr>
                <w:bCs/>
                <w:sz w:val="24"/>
                <w:szCs w:val="24"/>
              </w:rPr>
              <w:t>t of India</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15958 (2012)</w:t>
            </w:r>
          </w:p>
        </w:tc>
        <w:tc>
          <w:tcPr>
            <w:tcW w:w="6521" w:type="dxa"/>
            <w:shd w:val="clear" w:color="auto" w:fill="auto"/>
          </w:tcPr>
          <w:p w:rsidR="00915A94" w:rsidRPr="005A5B19" w:rsidRDefault="00915A94" w:rsidP="00202DFB">
            <w:pPr>
              <w:rPr>
                <w:bCs/>
                <w:sz w:val="24"/>
                <w:szCs w:val="24"/>
              </w:rPr>
            </w:pPr>
            <w:r w:rsidRPr="005A5B19">
              <w:rPr>
                <w:bCs/>
                <w:sz w:val="24"/>
                <w:szCs w:val="24"/>
              </w:rPr>
              <w:t>Compressed Natural Gas (CNG) for Automotive Purposes -Specification</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3</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15320-1 (2012):</w:t>
            </w:r>
          </w:p>
          <w:p w:rsidR="00915A94" w:rsidRPr="005A5B19" w:rsidRDefault="00915A94" w:rsidP="00202DFB">
            <w:pPr>
              <w:jc w:val="center"/>
              <w:rPr>
                <w:bCs/>
                <w:sz w:val="24"/>
                <w:szCs w:val="24"/>
              </w:rPr>
            </w:pPr>
            <w:r w:rsidRPr="005A5B19">
              <w:rPr>
                <w:bCs/>
                <w:sz w:val="24"/>
                <w:szCs w:val="24"/>
              </w:rPr>
              <w:t>ISO 15403-</w:t>
            </w:r>
            <w:proofErr w:type="gramStart"/>
            <w:r w:rsidRPr="005A5B19">
              <w:rPr>
                <w:bCs/>
                <w:sz w:val="24"/>
                <w:szCs w:val="24"/>
              </w:rPr>
              <w:t>1 :</w:t>
            </w:r>
            <w:proofErr w:type="gramEnd"/>
            <w:r w:rsidRPr="005A5B19">
              <w:rPr>
                <w:bCs/>
                <w:sz w:val="24"/>
                <w:szCs w:val="24"/>
              </w:rPr>
              <w:t xml:space="preserve"> 2006</w:t>
            </w:r>
          </w:p>
        </w:tc>
        <w:tc>
          <w:tcPr>
            <w:tcW w:w="6521" w:type="dxa"/>
            <w:shd w:val="clear" w:color="auto" w:fill="auto"/>
          </w:tcPr>
          <w:p w:rsidR="00915A94" w:rsidRPr="005A5B19" w:rsidRDefault="00915A94" w:rsidP="00202DFB">
            <w:pPr>
              <w:rPr>
                <w:bCs/>
                <w:sz w:val="24"/>
                <w:szCs w:val="24"/>
              </w:rPr>
            </w:pPr>
            <w:r w:rsidRPr="005A5B19">
              <w:rPr>
                <w:bCs/>
                <w:sz w:val="24"/>
                <w:szCs w:val="24"/>
              </w:rPr>
              <w:t>Natural Gas – Natural Gas for use as a Compressed Fuel for Vehicles,</w:t>
            </w:r>
            <w:r w:rsidR="00FF5C30" w:rsidRPr="005A5B19">
              <w:rPr>
                <w:bCs/>
                <w:sz w:val="24"/>
                <w:szCs w:val="24"/>
              </w:rPr>
              <w:t xml:space="preserve"> </w:t>
            </w:r>
            <w:r w:rsidRPr="005A5B19">
              <w:rPr>
                <w:bCs/>
                <w:sz w:val="24"/>
                <w:szCs w:val="24"/>
              </w:rPr>
              <w:t>Part 1: Designation of the Quality</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4</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7285-1 (2004):</w:t>
            </w:r>
          </w:p>
        </w:tc>
        <w:tc>
          <w:tcPr>
            <w:tcW w:w="6521" w:type="dxa"/>
            <w:shd w:val="clear" w:color="auto" w:fill="auto"/>
          </w:tcPr>
          <w:p w:rsidR="00915A94" w:rsidRPr="005A5B19" w:rsidRDefault="00915A94" w:rsidP="00202DFB">
            <w:pPr>
              <w:jc w:val="both"/>
              <w:rPr>
                <w:bCs/>
                <w:sz w:val="24"/>
                <w:szCs w:val="24"/>
              </w:rPr>
            </w:pPr>
            <w:r w:rsidRPr="005A5B19">
              <w:rPr>
                <w:bCs/>
                <w:sz w:val="24"/>
                <w:szCs w:val="24"/>
              </w:rPr>
              <w:t>Refillable Seamless Steel Gas Cylinders, Part 1: Normalized Steel Cylinders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5</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7285-2 (2004):</w:t>
            </w:r>
          </w:p>
        </w:tc>
        <w:tc>
          <w:tcPr>
            <w:tcW w:w="6521" w:type="dxa"/>
            <w:shd w:val="clear" w:color="auto" w:fill="auto"/>
          </w:tcPr>
          <w:p w:rsidR="00915A94" w:rsidRPr="005A5B19" w:rsidRDefault="00915A94" w:rsidP="00202DFB">
            <w:pPr>
              <w:jc w:val="both"/>
              <w:rPr>
                <w:bCs/>
                <w:sz w:val="24"/>
                <w:szCs w:val="24"/>
              </w:rPr>
            </w:pPr>
            <w:r w:rsidRPr="005A5B19">
              <w:rPr>
                <w:bCs/>
                <w:sz w:val="24"/>
                <w:szCs w:val="24"/>
              </w:rPr>
              <w:t xml:space="preserve">Refillable Seamless Steel Gas Cylinders, Part 2: Quenched and Tempered Steel Cylinders with Tensile Strength Less Than 1 100 MPa (112 </w:t>
            </w:r>
            <w:proofErr w:type="spellStart"/>
            <w:r w:rsidRPr="005A5B19">
              <w:rPr>
                <w:bCs/>
                <w:sz w:val="24"/>
                <w:szCs w:val="24"/>
              </w:rPr>
              <w:t>kgf</w:t>
            </w:r>
            <w:proofErr w:type="spellEnd"/>
            <w:r w:rsidRPr="005A5B19">
              <w:rPr>
                <w:bCs/>
                <w:sz w:val="24"/>
                <w:szCs w:val="24"/>
              </w:rPr>
              <w:t>/mm2)</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6</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1642 (1989):</w:t>
            </w:r>
          </w:p>
        </w:tc>
        <w:tc>
          <w:tcPr>
            <w:tcW w:w="6521" w:type="dxa"/>
            <w:shd w:val="clear" w:color="auto" w:fill="auto"/>
          </w:tcPr>
          <w:p w:rsidR="00915A94" w:rsidRPr="005A5B19" w:rsidRDefault="00915A94" w:rsidP="00202DFB">
            <w:pPr>
              <w:rPr>
                <w:bCs/>
                <w:sz w:val="24"/>
                <w:szCs w:val="24"/>
              </w:rPr>
            </w:pPr>
            <w:r w:rsidRPr="005A5B19">
              <w:rPr>
                <w:bCs/>
                <w:sz w:val="24"/>
                <w:szCs w:val="24"/>
              </w:rPr>
              <w:t>Code of practice for fire safety of buildings (general): Details of construction</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7</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875- Part 1 to 5 (1987):</w:t>
            </w:r>
          </w:p>
        </w:tc>
        <w:tc>
          <w:tcPr>
            <w:tcW w:w="6521" w:type="dxa"/>
            <w:shd w:val="clear" w:color="auto" w:fill="auto"/>
          </w:tcPr>
          <w:p w:rsidR="00915A94" w:rsidRPr="005A5B19" w:rsidRDefault="00915A94" w:rsidP="00202DFB">
            <w:pPr>
              <w:rPr>
                <w:bCs/>
                <w:sz w:val="24"/>
                <w:szCs w:val="24"/>
              </w:rPr>
            </w:pPr>
            <w:r w:rsidRPr="005A5B19">
              <w:rPr>
                <w:bCs/>
                <w:sz w:val="24"/>
                <w:szCs w:val="24"/>
              </w:rPr>
              <w:t>Code of Practice for Design Loads (Other than Earthquake) for Buildings and Structures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8</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1893 (Part 1) 2002</w:t>
            </w:r>
          </w:p>
        </w:tc>
        <w:tc>
          <w:tcPr>
            <w:tcW w:w="6521" w:type="dxa"/>
            <w:shd w:val="clear" w:color="auto" w:fill="auto"/>
          </w:tcPr>
          <w:p w:rsidR="00915A94" w:rsidRPr="005A5B19" w:rsidRDefault="00915A94" w:rsidP="00202DFB">
            <w:pPr>
              <w:rPr>
                <w:bCs/>
                <w:sz w:val="24"/>
                <w:szCs w:val="24"/>
              </w:rPr>
            </w:pPr>
            <w:r w:rsidRPr="005A5B19">
              <w:rPr>
                <w:bCs/>
                <w:sz w:val="24"/>
                <w:szCs w:val="24"/>
              </w:rPr>
              <w:t>Criteria for Earthquake Resistant Design of Structures,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9</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 800</w:t>
            </w:r>
          </w:p>
        </w:tc>
        <w:tc>
          <w:tcPr>
            <w:tcW w:w="6521" w:type="dxa"/>
            <w:shd w:val="clear" w:color="auto" w:fill="auto"/>
          </w:tcPr>
          <w:p w:rsidR="00915A94" w:rsidRPr="005A5B19" w:rsidRDefault="00915A94" w:rsidP="00202DFB">
            <w:pPr>
              <w:rPr>
                <w:bCs/>
                <w:sz w:val="24"/>
                <w:szCs w:val="24"/>
              </w:rPr>
            </w:pPr>
            <w:r w:rsidRPr="005A5B19">
              <w:rPr>
                <w:bCs/>
                <w:sz w:val="24"/>
                <w:szCs w:val="24"/>
              </w:rPr>
              <w:t xml:space="preserve">General Construction </w:t>
            </w:r>
            <w:proofErr w:type="gramStart"/>
            <w:r w:rsidRPr="005A5B19">
              <w:rPr>
                <w:bCs/>
                <w:sz w:val="24"/>
                <w:szCs w:val="24"/>
              </w:rPr>
              <w:t>In</w:t>
            </w:r>
            <w:proofErr w:type="gramEnd"/>
            <w:r w:rsidRPr="005A5B19">
              <w:rPr>
                <w:bCs/>
                <w:sz w:val="24"/>
                <w:szCs w:val="24"/>
              </w:rPr>
              <w:t xml:space="preserve"> Steel</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10</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IS:5571</w:t>
            </w:r>
          </w:p>
        </w:tc>
        <w:tc>
          <w:tcPr>
            <w:tcW w:w="6521" w:type="dxa"/>
            <w:shd w:val="clear" w:color="auto" w:fill="auto"/>
          </w:tcPr>
          <w:p w:rsidR="00915A94" w:rsidRPr="005A5B19" w:rsidRDefault="00915A94" w:rsidP="00202DFB">
            <w:pPr>
              <w:rPr>
                <w:bCs/>
                <w:sz w:val="24"/>
                <w:szCs w:val="24"/>
              </w:rPr>
            </w:pPr>
            <w:r w:rsidRPr="005A5B19">
              <w:rPr>
                <w:bCs/>
                <w:sz w:val="24"/>
                <w:szCs w:val="24"/>
              </w:rPr>
              <w:t>Guide for selection of electrical equipment for hazardous areas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11</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IS:5572</w:t>
            </w:r>
          </w:p>
        </w:tc>
        <w:tc>
          <w:tcPr>
            <w:tcW w:w="6521" w:type="dxa"/>
            <w:shd w:val="clear" w:color="auto" w:fill="auto"/>
          </w:tcPr>
          <w:p w:rsidR="00915A94" w:rsidRPr="005A5B19" w:rsidRDefault="00915A94" w:rsidP="00202DFB">
            <w:pPr>
              <w:autoSpaceDE w:val="0"/>
              <w:autoSpaceDN w:val="0"/>
              <w:adjustRightInd w:val="0"/>
              <w:jc w:val="both"/>
              <w:rPr>
                <w:bCs/>
                <w:sz w:val="24"/>
                <w:szCs w:val="24"/>
              </w:rPr>
            </w:pPr>
            <w:r w:rsidRPr="005A5B19">
              <w:rPr>
                <w:bCs/>
                <w:sz w:val="24"/>
                <w:szCs w:val="24"/>
              </w:rPr>
              <w:t xml:space="preserve">Classification of Hazardous areas (other than mines) having flammable gases and </w:t>
            </w:r>
            <w:proofErr w:type="spellStart"/>
            <w:r w:rsidRPr="005A5B19">
              <w:rPr>
                <w:bCs/>
                <w:sz w:val="24"/>
                <w:szCs w:val="24"/>
              </w:rPr>
              <w:t>vapours</w:t>
            </w:r>
            <w:proofErr w:type="spellEnd"/>
            <w:r w:rsidRPr="005A5B19">
              <w:rPr>
                <w:bCs/>
                <w:sz w:val="24"/>
                <w:szCs w:val="24"/>
              </w:rPr>
              <w:t xml:space="preserve"> for electrical equipment.</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12</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IS/IEC 60079- (2007):</w:t>
            </w:r>
          </w:p>
        </w:tc>
        <w:tc>
          <w:tcPr>
            <w:tcW w:w="6521" w:type="dxa"/>
            <w:shd w:val="clear" w:color="auto" w:fill="auto"/>
          </w:tcPr>
          <w:p w:rsidR="00915A94" w:rsidRPr="005A5B19" w:rsidRDefault="00915A94" w:rsidP="00202DFB">
            <w:pPr>
              <w:rPr>
                <w:bCs/>
                <w:sz w:val="24"/>
                <w:szCs w:val="24"/>
              </w:rPr>
            </w:pPr>
            <w:r w:rsidRPr="005A5B19">
              <w:rPr>
                <w:bCs/>
                <w:sz w:val="24"/>
                <w:szCs w:val="24"/>
              </w:rPr>
              <w:t xml:space="preserve">Explosive Atmospheres, Equipment Protection </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13</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NFPA 12</w:t>
            </w:r>
          </w:p>
        </w:tc>
        <w:tc>
          <w:tcPr>
            <w:tcW w:w="6521" w:type="dxa"/>
            <w:shd w:val="clear" w:color="auto" w:fill="auto"/>
          </w:tcPr>
          <w:p w:rsidR="00915A94" w:rsidRPr="005A5B19" w:rsidRDefault="00915A94" w:rsidP="00202DFB">
            <w:pPr>
              <w:rPr>
                <w:bCs/>
                <w:sz w:val="24"/>
                <w:szCs w:val="24"/>
              </w:rPr>
            </w:pPr>
            <w:r w:rsidRPr="005A5B19">
              <w:rPr>
                <w:bCs/>
                <w:sz w:val="24"/>
                <w:szCs w:val="24"/>
              </w:rPr>
              <w:t>Standard on Carbon Dioxide Extinguishing Systems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14</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NFPA 17</w:t>
            </w:r>
          </w:p>
        </w:tc>
        <w:tc>
          <w:tcPr>
            <w:tcW w:w="6521" w:type="dxa"/>
            <w:shd w:val="clear" w:color="auto" w:fill="auto"/>
          </w:tcPr>
          <w:p w:rsidR="00915A94" w:rsidRPr="005A5B19" w:rsidRDefault="00915A94" w:rsidP="00202DFB">
            <w:pPr>
              <w:rPr>
                <w:bCs/>
                <w:sz w:val="24"/>
                <w:szCs w:val="24"/>
              </w:rPr>
            </w:pPr>
            <w:r w:rsidRPr="005A5B19">
              <w:rPr>
                <w:bCs/>
                <w:sz w:val="24"/>
                <w:szCs w:val="24"/>
              </w:rPr>
              <w:t>Standard for Dry Chemical Extinguishing Systems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15</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NFPA 52</w:t>
            </w:r>
          </w:p>
        </w:tc>
        <w:tc>
          <w:tcPr>
            <w:tcW w:w="6521" w:type="dxa"/>
            <w:shd w:val="clear" w:color="auto" w:fill="auto"/>
          </w:tcPr>
          <w:p w:rsidR="00915A94" w:rsidRPr="005A5B19" w:rsidRDefault="00915A94" w:rsidP="00202DFB">
            <w:pPr>
              <w:rPr>
                <w:bCs/>
                <w:sz w:val="24"/>
                <w:szCs w:val="24"/>
              </w:rPr>
            </w:pPr>
            <w:r w:rsidRPr="005A5B19">
              <w:rPr>
                <w:bCs/>
                <w:sz w:val="24"/>
                <w:szCs w:val="24"/>
              </w:rPr>
              <w:t>Vehicular Gaseous Fuel Systems Code</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16</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ISO 11439:2013</w:t>
            </w:r>
          </w:p>
        </w:tc>
        <w:tc>
          <w:tcPr>
            <w:tcW w:w="6521" w:type="dxa"/>
            <w:shd w:val="clear" w:color="auto" w:fill="auto"/>
          </w:tcPr>
          <w:p w:rsidR="00915A94" w:rsidRPr="005A5B19" w:rsidRDefault="00915A94" w:rsidP="00202DFB">
            <w:pPr>
              <w:rPr>
                <w:bCs/>
                <w:sz w:val="24"/>
                <w:szCs w:val="24"/>
              </w:rPr>
            </w:pPr>
            <w:r w:rsidRPr="005A5B19">
              <w:rPr>
                <w:bCs/>
                <w:sz w:val="24"/>
                <w:szCs w:val="24"/>
              </w:rPr>
              <w:t>Gas cylinders - High pressure cylinders for the on-board storage of natural gas as a fuel for automotive vehicles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17</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ISO 11119-1</w:t>
            </w:r>
          </w:p>
        </w:tc>
        <w:tc>
          <w:tcPr>
            <w:tcW w:w="6521" w:type="dxa"/>
            <w:shd w:val="clear" w:color="auto" w:fill="auto"/>
          </w:tcPr>
          <w:p w:rsidR="00915A94" w:rsidRPr="005A5B19" w:rsidRDefault="00915A94" w:rsidP="00202DFB">
            <w:pPr>
              <w:rPr>
                <w:bCs/>
                <w:sz w:val="24"/>
                <w:szCs w:val="24"/>
              </w:rPr>
            </w:pPr>
            <w:r w:rsidRPr="005A5B19">
              <w:rPr>
                <w:bCs/>
                <w:sz w:val="24"/>
                <w:szCs w:val="24"/>
              </w:rPr>
              <w:t>Gas cylinders--Gas cylinders of composite construction--Specification and test methods--Part 1: Hoop-wrapped composite gas Cylinders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18</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ISO 11119-2</w:t>
            </w:r>
          </w:p>
        </w:tc>
        <w:tc>
          <w:tcPr>
            <w:tcW w:w="6521" w:type="dxa"/>
            <w:shd w:val="clear" w:color="auto" w:fill="auto"/>
          </w:tcPr>
          <w:p w:rsidR="00915A94" w:rsidRPr="005A5B19" w:rsidRDefault="00915A94" w:rsidP="00202DFB">
            <w:pPr>
              <w:rPr>
                <w:bCs/>
                <w:sz w:val="24"/>
                <w:szCs w:val="24"/>
              </w:rPr>
            </w:pPr>
            <w:r w:rsidRPr="005A5B19">
              <w:rPr>
                <w:bCs/>
                <w:sz w:val="24"/>
                <w:szCs w:val="24"/>
              </w:rPr>
              <w:t xml:space="preserve">Gas cylinders—Gas cylinders of composite construction—Specification and test methods—Part 2: Fully wrapped </w:t>
            </w:r>
            <w:proofErr w:type="spellStart"/>
            <w:r w:rsidRPr="005A5B19">
              <w:rPr>
                <w:bCs/>
                <w:sz w:val="24"/>
                <w:szCs w:val="24"/>
              </w:rPr>
              <w:t>fibre</w:t>
            </w:r>
            <w:proofErr w:type="spellEnd"/>
            <w:r w:rsidRPr="005A5B19">
              <w:rPr>
                <w:bCs/>
                <w:sz w:val="24"/>
                <w:szCs w:val="24"/>
              </w:rPr>
              <w:t xml:space="preserve"> reinforced composite gas cylinders with load-sharing metal liners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19</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ISO 11119-3</w:t>
            </w:r>
          </w:p>
        </w:tc>
        <w:tc>
          <w:tcPr>
            <w:tcW w:w="6521" w:type="dxa"/>
            <w:shd w:val="clear" w:color="auto" w:fill="auto"/>
          </w:tcPr>
          <w:p w:rsidR="00915A94" w:rsidRPr="005A5B19" w:rsidRDefault="00915A94" w:rsidP="00202DFB">
            <w:pPr>
              <w:jc w:val="both"/>
              <w:rPr>
                <w:bCs/>
                <w:sz w:val="24"/>
                <w:szCs w:val="24"/>
              </w:rPr>
            </w:pPr>
            <w:r w:rsidRPr="005A5B19">
              <w:rPr>
                <w:bCs/>
                <w:sz w:val="24"/>
                <w:szCs w:val="24"/>
              </w:rPr>
              <w:t>Gas cylinders of composite construction - Specification and test methods -</w:t>
            </w:r>
          </w:p>
          <w:p w:rsidR="00915A94" w:rsidRPr="005A5B19" w:rsidRDefault="00915A94" w:rsidP="00202DFB">
            <w:pPr>
              <w:rPr>
                <w:bCs/>
                <w:sz w:val="24"/>
                <w:szCs w:val="24"/>
              </w:rPr>
            </w:pPr>
            <w:r w:rsidRPr="005A5B19">
              <w:rPr>
                <w:bCs/>
                <w:sz w:val="24"/>
                <w:szCs w:val="24"/>
              </w:rPr>
              <w:t xml:space="preserve">Part 3: Fully wrapped </w:t>
            </w:r>
            <w:proofErr w:type="spellStart"/>
            <w:r w:rsidRPr="005A5B19">
              <w:rPr>
                <w:bCs/>
                <w:sz w:val="24"/>
                <w:szCs w:val="24"/>
              </w:rPr>
              <w:t>fibre</w:t>
            </w:r>
            <w:proofErr w:type="spellEnd"/>
            <w:r w:rsidRPr="005A5B19">
              <w:rPr>
                <w:bCs/>
                <w:sz w:val="24"/>
                <w:szCs w:val="24"/>
              </w:rPr>
              <w:t xml:space="preserve"> reinforced composite gas cylinders with non-load-sharing metallic or non-metallic liners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20</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ISO 11120</w:t>
            </w:r>
          </w:p>
        </w:tc>
        <w:tc>
          <w:tcPr>
            <w:tcW w:w="6521" w:type="dxa"/>
            <w:shd w:val="clear" w:color="auto" w:fill="auto"/>
          </w:tcPr>
          <w:p w:rsidR="00915A94" w:rsidRPr="005A5B19" w:rsidRDefault="00915A94" w:rsidP="00202DFB">
            <w:pPr>
              <w:rPr>
                <w:bCs/>
                <w:sz w:val="24"/>
                <w:szCs w:val="24"/>
              </w:rPr>
            </w:pPr>
            <w:r w:rsidRPr="005A5B19">
              <w:rPr>
                <w:bCs/>
                <w:sz w:val="24"/>
                <w:szCs w:val="24"/>
              </w:rPr>
              <w:t>Gas cylinders - Refillable seamless steel tubes of water capacity between 150 L and 3000 L Design, construction and testing</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lastRenderedPageBreak/>
              <w:t>21</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EN 12245</w:t>
            </w:r>
          </w:p>
        </w:tc>
        <w:tc>
          <w:tcPr>
            <w:tcW w:w="6521" w:type="dxa"/>
            <w:shd w:val="clear" w:color="auto" w:fill="auto"/>
          </w:tcPr>
          <w:p w:rsidR="00915A94" w:rsidRPr="005A5B19" w:rsidRDefault="00915A94" w:rsidP="00202DFB">
            <w:pPr>
              <w:rPr>
                <w:bCs/>
                <w:sz w:val="24"/>
                <w:szCs w:val="24"/>
              </w:rPr>
            </w:pPr>
            <w:r w:rsidRPr="005A5B19">
              <w:rPr>
                <w:bCs/>
                <w:sz w:val="24"/>
                <w:szCs w:val="24"/>
              </w:rPr>
              <w:t>Transportable gas cylinders - Fully wrapped composite cylinders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22</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EN 12257</w:t>
            </w:r>
          </w:p>
        </w:tc>
        <w:tc>
          <w:tcPr>
            <w:tcW w:w="6521" w:type="dxa"/>
            <w:shd w:val="clear" w:color="auto" w:fill="auto"/>
          </w:tcPr>
          <w:p w:rsidR="00915A94" w:rsidRPr="005A5B19" w:rsidRDefault="00915A94" w:rsidP="00202DFB">
            <w:pPr>
              <w:rPr>
                <w:bCs/>
                <w:sz w:val="24"/>
                <w:szCs w:val="24"/>
              </w:rPr>
            </w:pPr>
            <w:r w:rsidRPr="005A5B19">
              <w:rPr>
                <w:bCs/>
                <w:sz w:val="24"/>
                <w:szCs w:val="24"/>
              </w:rPr>
              <w:t>Transportable gas cylinders - Seamless, hoop-wrapped composite cylinders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23</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CGA TB-25</w:t>
            </w:r>
          </w:p>
        </w:tc>
        <w:tc>
          <w:tcPr>
            <w:tcW w:w="6521" w:type="dxa"/>
            <w:shd w:val="clear" w:color="auto" w:fill="auto"/>
          </w:tcPr>
          <w:p w:rsidR="00915A94" w:rsidRPr="005A5B19" w:rsidRDefault="00915A94" w:rsidP="00202DFB">
            <w:pPr>
              <w:rPr>
                <w:bCs/>
                <w:sz w:val="24"/>
                <w:szCs w:val="24"/>
              </w:rPr>
            </w:pPr>
            <w:r w:rsidRPr="005A5B19">
              <w:rPr>
                <w:bCs/>
                <w:sz w:val="24"/>
                <w:szCs w:val="24"/>
              </w:rPr>
              <w:t xml:space="preserve">Design Considerations </w:t>
            </w:r>
            <w:proofErr w:type="gramStart"/>
            <w:r w:rsidRPr="005A5B19">
              <w:rPr>
                <w:bCs/>
                <w:sz w:val="24"/>
                <w:szCs w:val="24"/>
              </w:rPr>
              <w:t>For</w:t>
            </w:r>
            <w:proofErr w:type="gramEnd"/>
            <w:r w:rsidRPr="005A5B19">
              <w:rPr>
                <w:bCs/>
                <w:sz w:val="24"/>
                <w:szCs w:val="24"/>
              </w:rPr>
              <w:t xml:space="preserve"> Tube Trailers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24</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NZS5425: Part 1:1980</w:t>
            </w:r>
          </w:p>
        </w:tc>
        <w:tc>
          <w:tcPr>
            <w:tcW w:w="6521" w:type="dxa"/>
            <w:shd w:val="clear" w:color="auto" w:fill="auto"/>
          </w:tcPr>
          <w:p w:rsidR="00915A94" w:rsidRPr="005A5B19" w:rsidRDefault="00915A94" w:rsidP="00202DFB">
            <w:pPr>
              <w:rPr>
                <w:bCs/>
                <w:sz w:val="24"/>
                <w:szCs w:val="24"/>
              </w:rPr>
            </w:pPr>
            <w:r w:rsidRPr="005A5B19">
              <w:rPr>
                <w:bCs/>
                <w:sz w:val="24"/>
                <w:szCs w:val="24"/>
              </w:rPr>
              <w:t>Code of Practice for CNG Compressor and Refueling Stations Part 1:</w:t>
            </w:r>
          </w:p>
          <w:p w:rsidR="00915A94" w:rsidRPr="005A5B19" w:rsidRDefault="00915A94" w:rsidP="00202DFB">
            <w:pPr>
              <w:rPr>
                <w:bCs/>
                <w:sz w:val="24"/>
                <w:szCs w:val="24"/>
              </w:rPr>
            </w:pPr>
            <w:r w:rsidRPr="005A5B19">
              <w:rPr>
                <w:bCs/>
                <w:sz w:val="24"/>
                <w:szCs w:val="24"/>
              </w:rPr>
              <w:t>On Site Storage and Location of Equipment.</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25</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NZS5425: Part 2:1982</w:t>
            </w:r>
          </w:p>
        </w:tc>
        <w:tc>
          <w:tcPr>
            <w:tcW w:w="6521" w:type="dxa"/>
            <w:shd w:val="clear" w:color="auto" w:fill="auto"/>
          </w:tcPr>
          <w:p w:rsidR="00915A94" w:rsidRPr="005A5B19" w:rsidRDefault="00915A94" w:rsidP="00202DFB">
            <w:pPr>
              <w:rPr>
                <w:bCs/>
                <w:sz w:val="24"/>
                <w:szCs w:val="24"/>
              </w:rPr>
            </w:pPr>
            <w:r w:rsidRPr="005A5B19">
              <w:rPr>
                <w:bCs/>
                <w:sz w:val="24"/>
                <w:szCs w:val="24"/>
              </w:rPr>
              <w:t>Code of Practice for CNG Compressor and Refueling Stations Part 2: Compressor Equipment.</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26</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Petroleum Rules 2002</w:t>
            </w:r>
          </w:p>
        </w:tc>
        <w:tc>
          <w:tcPr>
            <w:tcW w:w="6521" w:type="dxa"/>
            <w:shd w:val="clear" w:color="auto" w:fill="auto"/>
          </w:tcPr>
          <w:p w:rsidR="00915A94" w:rsidRPr="005A5B19" w:rsidRDefault="00915A94" w:rsidP="00202DFB">
            <w:pPr>
              <w:rPr>
                <w:bCs/>
                <w:sz w:val="24"/>
                <w:szCs w:val="24"/>
              </w:rPr>
            </w:pPr>
            <w:r w:rsidRPr="005A5B19">
              <w:rPr>
                <w:bCs/>
                <w:sz w:val="24"/>
                <w:szCs w:val="24"/>
              </w:rPr>
              <w:t>The Petroleum Rules 2002 under Petroleum Act 1934, Govt of India</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27</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CCOE Guidelines</w:t>
            </w:r>
          </w:p>
        </w:tc>
        <w:tc>
          <w:tcPr>
            <w:tcW w:w="6521" w:type="dxa"/>
            <w:shd w:val="clear" w:color="auto" w:fill="auto"/>
          </w:tcPr>
          <w:p w:rsidR="00915A94" w:rsidRPr="005A5B19" w:rsidRDefault="00915A94" w:rsidP="00202DFB">
            <w:pPr>
              <w:rPr>
                <w:bCs/>
                <w:sz w:val="24"/>
                <w:szCs w:val="24"/>
              </w:rPr>
            </w:pPr>
            <w:r w:rsidRPr="005A5B19">
              <w:rPr>
                <w:bCs/>
                <w:sz w:val="24"/>
                <w:szCs w:val="24"/>
              </w:rPr>
              <w:t>Chief Controller of Explosives, Govt. of India, for CNG Refueling Stations.</w:t>
            </w:r>
          </w:p>
        </w:tc>
      </w:tr>
      <w:tr w:rsidR="00915A94" w:rsidRPr="005A5B19" w:rsidTr="0017291C">
        <w:tc>
          <w:tcPr>
            <w:tcW w:w="664" w:type="dxa"/>
            <w:shd w:val="clear" w:color="auto" w:fill="auto"/>
          </w:tcPr>
          <w:p w:rsidR="00915A94" w:rsidRPr="005A5B19" w:rsidRDefault="00915A94" w:rsidP="00202DFB">
            <w:pPr>
              <w:jc w:val="center"/>
              <w:rPr>
                <w:bCs/>
                <w:sz w:val="24"/>
                <w:szCs w:val="24"/>
              </w:rPr>
            </w:pPr>
            <w:r w:rsidRPr="005A5B19">
              <w:rPr>
                <w:bCs/>
                <w:sz w:val="24"/>
                <w:szCs w:val="24"/>
              </w:rPr>
              <w:t>28</w:t>
            </w:r>
          </w:p>
        </w:tc>
        <w:tc>
          <w:tcPr>
            <w:tcW w:w="2279" w:type="dxa"/>
            <w:shd w:val="clear" w:color="auto" w:fill="auto"/>
          </w:tcPr>
          <w:p w:rsidR="00915A94" w:rsidRPr="005A5B19" w:rsidRDefault="00915A94" w:rsidP="00202DFB">
            <w:pPr>
              <w:jc w:val="center"/>
              <w:rPr>
                <w:bCs/>
                <w:sz w:val="24"/>
                <w:szCs w:val="24"/>
              </w:rPr>
            </w:pPr>
            <w:r w:rsidRPr="005A5B19">
              <w:rPr>
                <w:bCs/>
                <w:sz w:val="24"/>
                <w:szCs w:val="24"/>
              </w:rPr>
              <w:t>ISO 6346</w:t>
            </w:r>
          </w:p>
        </w:tc>
        <w:tc>
          <w:tcPr>
            <w:tcW w:w="6521" w:type="dxa"/>
            <w:shd w:val="clear" w:color="auto" w:fill="auto"/>
          </w:tcPr>
          <w:p w:rsidR="00915A94" w:rsidRPr="005A5B19" w:rsidRDefault="00915A94" w:rsidP="00202DFB">
            <w:pPr>
              <w:rPr>
                <w:bCs/>
                <w:sz w:val="24"/>
                <w:szCs w:val="24"/>
              </w:rPr>
            </w:pPr>
            <w:r w:rsidRPr="005A5B19">
              <w:rPr>
                <w:bCs/>
                <w:sz w:val="24"/>
                <w:szCs w:val="24"/>
              </w:rPr>
              <w:t xml:space="preserve">Coding, Identification and Marking of Containers: </w:t>
            </w:r>
            <w:hyperlink r:id="rId28" w:tooltip="International Container Bureau" w:history="1">
              <w:r w:rsidRPr="005A5B19">
                <w:rPr>
                  <w:bCs/>
                  <w:sz w:val="24"/>
                  <w:szCs w:val="24"/>
                </w:rPr>
                <w:t>International Container Bureau</w:t>
              </w:r>
            </w:hyperlink>
            <w:r w:rsidRPr="005A5B19">
              <w:rPr>
                <w:bCs/>
                <w:sz w:val="24"/>
                <w:szCs w:val="24"/>
              </w:rPr>
              <w:t xml:space="preserve"> (BIC).</w:t>
            </w:r>
          </w:p>
        </w:tc>
      </w:tr>
    </w:tbl>
    <w:p w:rsidR="00915A94" w:rsidRPr="005A5B19" w:rsidRDefault="00915A94" w:rsidP="0017291C">
      <w:pPr>
        <w:tabs>
          <w:tab w:val="num" w:pos="720"/>
        </w:tabs>
        <w:kinsoku w:val="0"/>
        <w:overflowPunct w:val="0"/>
        <w:autoSpaceDE w:val="0"/>
        <w:autoSpaceDN w:val="0"/>
        <w:adjustRightInd w:val="0"/>
        <w:rPr>
          <w:bCs/>
          <w:sz w:val="24"/>
          <w:szCs w:val="24"/>
        </w:rPr>
      </w:pPr>
    </w:p>
    <w:p w:rsidR="00DF7BF6" w:rsidRPr="005A5B19" w:rsidRDefault="00DF7BF6" w:rsidP="0017291C">
      <w:pPr>
        <w:tabs>
          <w:tab w:val="num" w:pos="720"/>
        </w:tabs>
        <w:kinsoku w:val="0"/>
        <w:overflowPunct w:val="0"/>
        <w:autoSpaceDE w:val="0"/>
        <w:autoSpaceDN w:val="0"/>
        <w:adjustRightInd w:val="0"/>
        <w:rPr>
          <w:bCs/>
          <w:sz w:val="24"/>
          <w:szCs w:val="24"/>
        </w:rPr>
      </w:pPr>
    </w:p>
    <w:p w:rsidR="00DF7BF6" w:rsidRPr="005A5B19" w:rsidRDefault="00DF7BF6" w:rsidP="0017291C">
      <w:pPr>
        <w:tabs>
          <w:tab w:val="num" w:pos="720"/>
        </w:tabs>
        <w:kinsoku w:val="0"/>
        <w:overflowPunct w:val="0"/>
        <w:autoSpaceDE w:val="0"/>
        <w:autoSpaceDN w:val="0"/>
        <w:adjustRightInd w:val="0"/>
        <w:rPr>
          <w:bCs/>
          <w:sz w:val="24"/>
          <w:szCs w:val="24"/>
        </w:rPr>
      </w:pPr>
    </w:p>
    <w:p w:rsidR="00DF7BF6" w:rsidRPr="005A5B19" w:rsidRDefault="00DF7BF6" w:rsidP="0017291C">
      <w:pPr>
        <w:tabs>
          <w:tab w:val="num" w:pos="720"/>
        </w:tabs>
        <w:kinsoku w:val="0"/>
        <w:overflowPunct w:val="0"/>
        <w:autoSpaceDE w:val="0"/>
        <w:autoSpaceDN w:val="0"/>
        <w:adjustRightInd w:val="0"/>
        <w:rPr>
          <w:bCs/>
          <w:sz w:val="24"/>
          <w:szCs w:val="24"/>
        </w:rPr>
      </w:pPr>
      <w:bookmarkStart w:id="1" w:name="_GoBack"/>
      <w:bookmarkEnd w:id="1"/>
    </w:p>
    <w:sectPr w:rsidR="00DF7BF6" w:rsidRPr="005A5B19" w:rsidSect="005A5B19">
      <w:footerReference w:type="even" r:id="rId29"/>
      <w:footerReference w:type="default" r:id="rId30"/>
      <w:pgSz w:w="12240" w:h="15840"/>
      <w:pgMar w:top="1440" w:right="1440" w:bottom="1440" w:left="1440" w:header="720" w:footer="4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3BC" w:rsidRDefault="001473BC">
      <w:r>
        <w:separator/>
      </w:r>
    </w:p>
  </w:endnote>
  <w:endnote w:type="continuationSeparator" w:id="0">
    <w:p w:rsidR="001473BC" w:rsidRDefault="00147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4277" w:rsidRDefault="004F42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F4277" w:rsidRDefault="004F4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955344"/>
      <w:docPartObj>
        <w:docPartGallery w:val="Page Numbers (Bottom of Page)"/>
        <w:docPartUnique/>
      </w:docPartObj>
    </w:sdtPr>
    <w:sdtEndPr>
      <w:rPr>
        <w:noProof/>
      </w:rPr>
    </w:sdtEndPr>
    <w:sdtContent>
      <w:p w:rsidR="004F4277" w:rsidRDefault="004F42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F4277" w:rsidRDefault="004F4277" w:rsidP="004344BC">
    <w:pPr>
      <w:pStyle w:val="Footer"/>
      <w:tabs>
        <w:tab w:val="left" w:pos="19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3BC" w:rsidRDefault="001473BC">
      <w:r>
        <w:separator/>
      </w:r>
    </w:p>
  </w:footnote>
  <w:footnote w:type="continuationSeparator" w:id="0">
    <w:p w:rsidR="001473BC" w:rsidRDefault="001473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2828"/>
    <w:multiLevelType w:val="hybridMultilevel"/>
    <w:tmpl w:val="7186848E"/>
    <w:lvl w:ilvl="0" w:tplc="7B42FB98">
      <w:start w:val="1"/>
      <w:numFmt w:val="lowerLetter"/>
      <w:lvlText w:val="(%1)"/>
      <w:lvlJc w:val="left"/>
      <w:pPr>
        <w:ind w:left="21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1F36975"/>
    <w:multiLevelType w:val="hybridMultilevel"/>
    <w:tmpl w:val="ED3E07E0"/>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2B8791F"/>
    <w:multiLevelType w:val="multilevel"/>
    <w:tmpl w:val="B3508DA6"/>
    <w:lvl w:ilvl="0">
      <w:start w:val="5"/>
      <w:numFmt w:val="decimal"/>
      <w:lvlText w:val="%1.0"/>
      <w:lvlJc w:val="left"/>
      <w:pPr>
        <w:ind w:left="405" w:hanging="360"/>
      </w:pPr>
      <w:rPr>
        <w:rFonts w:hint="default"/>
      </w:rPr>
    </w:lvl>
    <w:lvl w:ilvl="1">
      <w:start w:val="1"/>
      <w:numFmt w:val="decimal"/>
      <w:lvlText w:val="%1.%2"/>
      <w:lvlJc w:val="left"/>
      <w:pPr>
        <w:ind w:left="693" w:hanging="360"/>
      </w:pPr>
      <w:rPr>
        <w:rFonts w:hint="default"/>
      </w:rPr>
    </w:lvl>
    <w:lvl w:ilvl="2">
      <w:start w:val="1"/>
      <w:numFmt w:val="decimal"/>
      <w:lvlText w:val="%1.%2.%3"/>
      <w:lvlJc w:val="left"/>
      <w:pPr>
        <w:ind w:left="1341" w:hanging="720"/>
      </w:pPr>
      <w:rPr>
        <w:rFonts w:hint="default"/>
      </w:rPr>
    </w:lvl>
    <w:lvl w:ilvl="3">
      <w:start w:val="1"/>
      <w:numFmt w:val="decimal"/>
      <w:lvlText w:val="%1.%2.%3.%4"/>
      <w:lvlJc w:val="left"/>
      <w:pPr>
        <w:ind w:left="1629" w:hanging="720"/>
      </w:pPr>
      <w:rPr>
        <w:rFonts w:hint="default"/>
      </w:rPr>
    </w:lvl>
    <w:lvl w:ilvl="4">
      <w:start w:val="1"/>
      <w:numFmt w:val="decimal"/>
      <w:lvlText w:val="%1.%2.%3.%4.%5"/>
      <w:lvlJc w:val="left"/>
      <w:pPr>
        <w:ind w:left="1917" w:hanging="720"/>
      </w:pPr>
      <w:rPr>
        <w:rFonts w:hint="default"/>
      </w:rPr>
    </w:lvl>
    <w:lvl w:ilvl="5">
      <w:start w:val="1"/>
      <w:numFmt w:val="decimal"/>
      <w:lvlText w:val="%1.%2.%3.%4.%5.%6"/>
      <w:lvlJc w:val="left"/>
      <w:pPr>
        <w:ind w:left="2565" w:hanging="1080"/>
      </w:pPr>
      <w:rPr>
        <w:rFonts w:hint="default"/>
      </w:rPr>
    </w:lvl>
    <w:lvl w:ilvl="6">
      <w:start w:val="1"/>
      <w:numFmt w:val="decimal"/>
      <w:lvlText w:val="%1.%2.%3.%4.%5.%6.%7"/>
      <w:lvlJc w:val="left"/>
      <w:pPr>
        <w:ind w:left="2853" w:hanging="1080"/>
      </w:pPr>
      <w:rPr>
        <w:rFonts w:hint="default"/>
      </w:rPr>
    </w:lvl>
    <w:lvl w:ilvl="7">
      <w:start w:val="1"/>
      <w:numFmt w:val="decimal"/>
      <w:lvlText w:val="%1.%2.%3.%4.%5.%6.%7.%8"/>
      <w:lvlJc w:val="left"/>
      <w:pPr>
        <w:ind w:left="3501" w:hanging="1440"/>
      </w:pPr>
      <w:rPr>
        <w:rFonts w:hint="default"/>
      </w:rPr>
    </w:lvl>
    <w:lvl w:ilvl="8">
      <w:start w:val="1"/>
      <w:numFmt w:val="decimal"/>
      <w:lvlText w:val="%1.%2.%3.%4.%5.%6.%7.%8.%9"/>
      <w:lvlJc w:val="left"/>
      <w:pPr>
        <w:ind w:left="3789" w:hanging="1440"/>
      </w:pPr>
      <w:rPr>
        <w:rFonts w:hint="default"/>
      </w:rPr>
    </w:lvl>
  </w:abstractNum>
  <w:abstractNum w:abstractNumId="3" w15:restartNumberingAfterBreak="0">
    <w:nsid w:val="0303457F"/>
    <w:multiLevelType w:val="hybridMultilevel"/>
    <w:tmpl w:val="2042DE1C"/>
    <w:lvl w:ilvl="0" w:tplc="4CFA9676">
      <w:start w:val="1"/>
      <w:numFmt w:val="lowerRoman"/>
      <w:lvlText w:val="(%1)"/>
      <w:lvlJc w:val="righ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1E4B77"/>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35F05D9"/>
    <w:multiLevelType w:val="hybridMultilevel"/>
    <w:tmpl w:val="BD54F7E6"/>
    <w:lvl w:ilvl="0" w:tplc="FAD21060">
      <w:start w:val="1"/>
      <w:numFmt w:val="lowerLetter"/>
      <w:lvlText w:val="(%1)"/>
      <w:lvlJc w:val="left"/>
      <w:pPr>
        <w:tabs>
          <w:tab w:val="num" w:pos="720"/>
        </w:tabs>
        <w:ind w:left="720" w:hanging="360"/>
      </w:pPr>
      <w:rPr>
        <w:rFonts w:ascii="Times New Roman" w:eastAsia="Times New Roman" w:hAnsi="Times New Roman" w:cs="Times New Roman"/>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4B84566"/>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5624102"/>
    <w:multiLevelType w:val="hybridMultilevel"/>
    <w:tmpl w:val="08C23EF0"/>
    <w:lvl w:ilvl="0" w:tplc="E8CC8590">
      <w:start w:val="1"/>
      <w:numFmt w:val="decimal"/>
      <w:lvlText w:val="%1."/>
      <w:lvlJc w:val="left"/>
      <w:pPr>
        <w:ind w:left="1755" w:hanging="1020"/>
      </w:pPr>
      <w:rPr>
        <w:rFonts w:hint="default"/>
        <w:b w:val="0"/>
        <w:bCs/>
      </w:rPr>
    </w:lvl>
    <w:lvl w:ilvl="1" w:tplc="40090019">
      <w:start w:val="1"/>
      <w:numFmt w:val="lowerLetter"/>
      <w:lvlText w:val="%2."/>
      <w:lvlJc w:val="left"/>
      <w:pPr>
        <w:ind w:left="1815" w:hanging="360"/>
      </w:pPr>
    </w:lvl>
    <w:lvl w:ilvl="2" w:tplc="4009001B" w:tentative="1">
      <w:start w:val="1"/>
      <w:numFmt w:val="lowerRoman"/>
      <w:lvlText w:val="%3."/>
      <w:lvlJc w:val="right"/>
      <w:pPr>
        <w:ind w:left="2535" w:hanging="180"/>
      </w:pPr>
    </w:lvl>
    <w:lvl w:ilvl="3" w:tplc="4009000F" w:tentative="1">
      <w:start w:val="1"/>
      <w:numFmt w:val="decimal"/>
      <w:lvlText w:val="%4."/>
      <w:lvlJc w:val="left"/>
      <w:pPr>
        <w:ind w:left="3255" w:hanging="360"/>
      </w:pPr>
    </w:lvl>
    <w:lvl w:ilvl="4" w:tplc="40090019" w:tentative="1">
      <w:start w:val="1"/>
      <w:numFmt w:val="lowerLetter"/>
      <w:lvlText w:val="%5."/>
      <w:lvlJc w:val="left"/>
      <w:pPr>
        <w:ind w:left="3975" w:hanging="360"/>
      </w:pPr>
    </w:lvl>
    <w:lvl w:ilvl="5" w:tplc="4009001B" w:tentative="1">
      <w:start w:val="1"/>
      <w:numFmt w:val="lowerRoman"/>
      <w:lvlText w:val="%6."/>
      <w:lvlJc w:val="right"/>
      <w:pPr>
        <w:ind w:left="4695" w:hanging="180"/>
      </w:pPr>
    </w:lvl>
    <w:lvl w:ilvl="6" w:tplc="4009000F" w:tentative="1">
      <w:start w:val="1"/>
      <w:numFmt w:val="decimal"/>
      <w:lvlText w:val="%7."/>
      <w:lvlJc w:val="left"/>
      <w:pPr>
        <w:ind w:left="5415" w:hanging="360"/>
      </w:pPr>
    </w:lvl>
    <w:lvl w:ilvl="7" w:tplc="40090019" w:tentative="1">
      <w:start w:val="1"/>
      <w:numFmt w:val="lowerLetter"/>
      <w:lvlText w:val="%8."/>
      <w:lvlJc w:val="left"/>
      <w:pPr>
        <w:ind w:left="6135" w:hanging="360"/>
      </w:pPr>
    </w:lvl>
    <w:lvl w:ilvl="8" w:tplc="4009001B" w:tentative="1">
      <w:start w:val="1"/>
      <w:numFmt w:val="lowerRoman"/>
      <w:lvlText w:val="%9."/>
      <w:lvlJc w:val="right"/>
      <w:pPr>
        <w:ind w:left="6855" w:hanging="180"/>
      </w:pPr>
    </w:lvl>
  </w:abstractNum>
  <w:abstractNum w:abstractNumId="8" w15:restartNumberingAfterBreak="0">
    <w:nsid w:val="05CF0BDE"/>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06021DF3"/>
    <w:multiLevelType w:val="multilevel"/>
    <w:tmpl w:val="5EA07A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1D3B7C"/>
    <w:multiLevelType w:val="hybridMultilevel"/>
    <w:tmpl w:val="A0B6095C"/>
    <w:lvl w:ilvl="0" w:tplc="CE7AA522">
      <w:start w:val="1"/>
      <w:numFmt w:val="lowerRoman"/>
      <w:lvlText w:val="(%1)"/>
      <w:lvlJc w:val="left"/>
      <w:pPr>
        <w:ind w:left="2280" w:hanging="360"/>
      </w:pPr>
      <w:rPr>
        <w:rFonts w:hint="default"/>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11" w15:restartNumberingAfterBreak="0">
    <w:nsid w:val="083807F3"/>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087A68E9"/>
    <w:multiLevelType w:val="multilevel"/>
    <w:tmpl w:val="EF2AB46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0935609D"/>
    <w:multiLevelType w:val="hybridMultilevel"/>
    <w:tmpl w:val="81E0F99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4" w15:restartNumberingAfterBreak="0">
    <w:nsid w:val="0A2260C1"/>
    <w:multiLevelType w:val="multilevel"/>
    <w:tmpl w:val="0AB64F18"/>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A645A65"/>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0B5B4DD4"/>
    <w:multiLevelType w:val="hybridMultilevel"/>
    <w:tmpl w:val="6ECABAD8"/>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15:restartNumberingAfterBreak="0">
    <w:nsid w:val="0C344610"/>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0DB1784F"/>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0F9F7493"/>
    <w:multiLevelType w:val="hybridMultilevel"/>
    <w:tmpl w:val="F2901D8E"/>
    <w:lvl w:ilvl="0" w:tplc="2946E0D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01D6A81"/>
    <w:multiLevelType w:val="multilevel"/>
    <w:tmpl w:val="4CE2FF7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603BC9"/>
    <w:multiLevelType w:val="hybridMultilevel"/>
    <w:tmpl w:val="787457D2"/>
    <w:lvl w:ilvl="0" w:tplc="322C0D10">
      <w:start w:val="1"/>
      <w:numFmt w:val="lowerLetter"/>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26A2E3A"/>
    <w:multiLevelType w:val="hybridMultilevel"/>
    <w:tmpl w:val="441AF9A2"/>
    <w:lvl w:ilvl="0" w:tplc="527497AC">
      <w:start w:val="1"/>
      <w:numFmt w:val="lowerRoman"/>
      <w:lvlText w:val="(%1)"/>
      <w:lvlJc w:val="right"/>
      <w:pPr>
        <w:ind w:left="1440" w:hanging="360"/>
      </w:pPr>
      <w:rPr>
        <w:rFonts w:hint="default"/>
        <w:strike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12EA5FBE"/>
    <w:multiLevelType w:val="singleLevel"/>
    <w:tmpl w:val="4CFA9676"/>
    <w:lvl w:ilvl="0">
      <w:start w:val="1"/>
      <w:numFmt w:val="lowerRoman"/>
      <w:lvlText w:val="(%1)"/>
      <w:lvlJc w:val="right"/>
      <w:pPr>
        <w:ind w:left="720" w:hanging="360"/>
      </w:pPr>
      <w:rPr>
        <w:rFonts w:hint="default"/>
        <w:strike w:val="0"/>
      </w:rPr>
    </w:lvl>
  </w:abstractNum>
  <w:abstractNum w:abstractNumId="24" w15:restartNumberingAfterBreak="0">
    <w:nsid w:val="135B5022"/>
    <w:multiLevelType w:val="hybridMultilevel"/>
    <w:tmpl w:val="F0C2CE42"/>
    <w:lvl w:ilvl="0" w:tplc="CE7AA522">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5" w15:restartNumberingAfterBreak="0">
    <w:nsid w:val="13D17F95"/>
    <w:multiLevelType w:val="hybridMultilevel"/>
    <w:tmpl w:val="108C4368"/>
    <w:lvl w:ilvl="0" w:tplc="7402DC58">
      <w:start w:val="1"/>
      <w:numFmt w:val="bullet"/>
      <w:pStyle w:val="ListBullet"/>
      <w:lvlText w:val=""/>
      <w:lvlJc w:val="left"/>
      <w:pPr>
        <w:tabs>
          <w:tab w:val="num" w:pos="360"/>
        </w:tabs>
        <w:ind w:left="144" w:hanging="144"/>
      </w:pPr>
      <w:rPr>
        <w:rFonts w:ascii="Symbol" w:hAnsi="Symbol" w:hint="default"/>
        <w:color w:val="999999"/>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4507CEA"/>
    <w:multiLevelType w:val="hybridMultilevel"/>
    <w:tmpl w:val="9A10F492"/>
    <w:lvl w:ilvl="0" w:tplc="273A23A8">
      <w:start w:val="1"/>
      <w:numFmt w:val="low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DB376D"/>
    <w:multiLevelType w:val="hybridMultilevel"/>
    <w:tmpl w:val="611C0C78"/>
    <w:lvl w:ilvl="0" w:tplc="4CFA9676">
      <w:start w:val="1"/>
      <w:numFmt w:val="lowerRoman"/>
      <w:lvlText w:val="(%1)"/>
      <w:lvlJc w:val="righ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550753"/>
    <w:multiLevelType w:val="hybridMultilevel"/>
    <w:tmpl w:val="AAFE4E30"/>
    <w:lvl w:ilvl="0" w:tplc="0409001B">
      <w:start w:val="1"/>
      <w:numFmt w:val="lowerRoman"/>
      <w:lvlText w:val="%1."/>
      <w:lvlJc w:val="righ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7A14133"/>
    <w:multiLevelType w:val="hybridMultilevel"/>
    <w:tmpl w:val="7036419A"/>
    <w:lvl w:ilvl="0" w:tplc="33A6CAC4">
      <w:start w:val="1"/>
      <w:numFmt w:val="lowerRoman"/>
      <w:lvlText w:val="(%1)"/>
      <w:lvlJc w:val="right"/>
      <w:pPr>
        <w:ind w:left="360" w:hanging="360"/>
      </w:pPr>
      <w:rPr>
        <w:rFonts w:hint="default"/>
        <w:strike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81A4AF2"/>
    <w:multiLevelType w:val="hybridMultilevel"/>
    <w:tmpl w:val="0302B47A"/>
    <w:lvl w:ilvl="0" w:tplc="4CFA9676">
      <w:start w:val="1"/>
      <w:numFmt w:val="lowerRoman"/>
      <w:lvlText w:val="(%1)"/>
      <w:lvlJc w:val="right"/>
      <w:pPr>
        <w:ind w:left="720" w:hanging="360"/>
      </w:pPr>
      <w:rPr>
        <w:rFonts w:hint="default"/>
        <w:strike w:val="0"/>
      </w:rPr>
    </w:lvl>
    <w:lvl w:ilvl="1" w:tplc="521E9A3E">
      <w:start w:val="1"/>
      <w:numFmt w:val="lowerRoman"/>
      <w:lvlText w:val="(%2)"/>
      <w:lvlJc w:val="left"/>
      <w:pPr>
        <w:ind w:left="1800" w:hanging="720"/>
      </w:pPr>
      <w:rPr>
        <w:rFonts w:hint="default"/>
      </w:rPr>
    </w:lvl>
    <w:lvl w:ilvl="2" w:tplc="4CFA9676">
      <w:start w:val="1"/>
      <w:numFmt w:val="lowerRoman"/>
      <w:lvlText w:val="(%3)"/>
      <w:lvlJc w:val="right"/>
      <w:pPr>
        <w:ind w:left="2160" w:hanging="180"/>
      </w:pPr>
      <w:rPr>
        <w:rFonts w:hint="default"/>
        <w:strike w:val="0"/>
      </w:r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19062429"/>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197F4BBA"/>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1AB7023E"/>
    <w:multiLevelType w:val="hybridMultilevel"/>
    <w:tmpl w:val="57363D4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1AF3025F"/>
    <w:multiLevelType w:val="hybridMultilevel"/>
    <w:tmpl w:val="1EAAA814"/>
    <w:lvl w:ilvl="0" w:tplc="04090019">
      <w:start w:val="1"/>
      <w:numFmt w:val="lowerLetter"/>
      <w:lvlText w:val="%1."/>
      <w:lvlJc w:val="lef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BA2F9A"/>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1E172026"/>
    <w:multiLevelType w:val="hybridMultilevel"/>
    <w:tmpl w:val="AD2020E0"/>
    <w:lvl w:ilvl="0" w:tplc="04090019">
      <w:start w:val="1"/>
      <w:numFmt w:val="lowerLetter"/>
      <w:lvlText w:val="%1."/>
      <w:lvlJc w:val="left"/>
      <w:pPr>
        <w:ind w:left="1287" w:hanging="360"/>
      </w:pPr>
    </w:lvl>
    <w:lvl w:ilvl="1" w:tplc="7B42FB98">
      <w:start w:val="1"/>
      <w:numFmt w:val="lowerLetter"/>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1F0C5092"/>
    <w:multiLevelType w:val="singleLevel"/>
    <w:tmpl w:val="4CFA9676"/>
    <w:lvl w:ilvl="0">
      <w:start w:val="1"/>
      <w:numFmt w:val="lowerRoman"/>
      <w:lvlText w:val="(%1)"/>
      <w:lvlJc w:val="right"/>
      <w:pPr>
        <w:ind w:left="720" w:hanging="360"/>
      </w:pPr>
      <w:rPr>
        <w:rFonts w:hint="default"/>
        <w:strike w:val="0"/>
      </w:rPr>
    </w:lvl>
  </w:abstractNum>
  <w:abstractNum w:abstractNumId="38" w15:restartNumberingAfterBreak="0">
    <w:nsid w:val="1F177A79"/>
    <w:multiLevelType w:val="hybridMultilevel"/>
    <w:tmpl w:val="23561742"/>
    <w:lvl w:ilvl="0" w:tplc="4CFA9676">
      <w:start w:val="1"/>
      <w:numFmt w:val="lowerRoman"/>
      <w:lvlText w:val="(%1)"/>
      <w:lvlJc w:val="right"/>
      <w:pPr>
        <w:tabs>
          <w:tab w:val="num" w:pos="3420"/>
        </w:tabs>
        <w:ind w:left="3420" w:hanging="18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125392E"/>
    <w:multiLevelType w:val="hybridMultilevel"/>
    <w:tmpl w:val="055AA6BC"/>
    <w:lvl w:ilvl="0" w:tplc="04090019">
      <w:start w:val="1"/>
      <w:numFmt w:val="lowerLetter"/>
      <w:lvlText w:val="%1."/>
      <w:lvlJc w:val="lef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1FB4F66"/>
    <w:multiLevelType w:val="hybridMultilevel"/>
    <w:tmpl w:val="55B4315A"/>
    <w:lvl w:ilvl="0" w:tplc="A006B724">
      <w:start w:val="1"/>
      <w:numFmt w:val="lowerLetter"/>
      <w:lvlText w:val="(%1)"/>
      <w:lvlJc w:val="left"/>
      <w:pPr>
        <w:ind w:left="1287" w:hanging="360"/>
      </w:pPr>
      <w:rPr>
        <w:rFonts w:hint="default"/>
        <w:b/>
        <w:bCs w:val="0"/>
        <w:sz w:val="24"/>
        <w:szCs w:val="24"/>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41" w15:restartNumberingAfterBreak="0">
    <w:nsid w:val="2253131B"/>
    <w:multiLevelType w:val="hybridMultilevel"/>
    <w:tmpl w:val="50FA1C56"/>
    <w:lvl w:ilvl="0" w:tplc="7B42FB98">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2" w15:restartNumberingAfterBreak="0">
    <w:nsid w:val="22861C60"/>
    <w:multiLevelType w:val="singleLevel"/>
    <w:tmpl w:val="6C56B46E"/>
    <w:lvl w:ilvl="0">
      <w:start w:val="1"/>
      <w:numFmt w:val="lowerRoman"/>
      <w:lvlText w:val="(%1)"/>
      <w:lvlJc w:val="center"/>
      <w:pPr>
        <w:ind w:left="720" w:hanging="360"/>
      </w:pPr>
      <w:rPr>
        <w:rFonts w:hint="default"/>
        <w:strike w:val="0"/>
      </w:rPr>
    </w:lvl>
  </w:abstractNum>
  <w:abstractNum w:abstractNumId="43" w15:restartNumberingAfterBreak="0">
    <w:nsid w:val="231E5BBB"/>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4" w15:restartNumberingAfterBreak="0">
    <w:nsid w:val="24C311CA"/>
    <w:multiLevelType w:val="hybridMultilevel"/>
    <w:tmpl w:val="2A08C86E"/>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258058AE"/>
    <w:multiLevelType w:val="multilevel"/>
    <w:tmpl w:val="A0A452AE"/>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6BC2722"/>
    <w:multiLevelType w:val="hybridMultilevel"/>
    <w:tmpl w:val="4BF457BC"/>
    <w:lvl w:ilvl="0" w:tplc="CE7AA522">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28045B41"/>
    <w:multiLevelType w:val="hybridMultilevel"/>
    <w:tmpl w:val="5B1CDBE6"/>
    <w:lvl w:ilvl="0" w:tplc="4CFA9676">
      <w:start w:val="1"/>
      <w:numFmt w:val="lowerRoman"/>
      <w:lvlText w:val="(%1)"/>
      <w:lvlJc w:val="righ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8395EBD"/>
    <w:multiLevelType w:val="singleLevel"/>
    <w:tmpl w:val="561E2F52"/>
    <w:lvl w:ilvl="0">
      <w:start w:val="1"/>
      <w:numFmt w:val="lowerLetter"/>
      <w:lvlText w:val="(%1)"/>
      <w:lvlJc w:val="left"/>
      <w:pPr>
        <w:ind w:left="2160" w:hanging="360"/>
      </w:pPr>
      <w:rPr>
        <w:rFonts w:hint="default"/>
        <w:sz w:val="24"/>
        <w:szCs w:val="24"/>
      </w:rPr>
    </w:lvl>
  </w:abstractNum>
  <w:abstractNum w:abstractNumId="49" w15:restartNumberingAfterBreak="0">
    <w:nsid w:val="28E63BBF"/>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29F25164"/>
    <w:multiLevelType w:val="hybridMultilevel"/>
    <w:tmpl w:val="4F724DA6"/>
    <w:lvl w:ilvl="0" w:tplc="150A9BD8">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2BCF63B9"/>
    <w:multiLevelType w:val="singleLevel"/>
    <w:tmpl w:val="4CFA9676"/>
    <w:lvl w:ilvl="0">
      <w:start w:val="1"/>
      <w:numFmt w:val="lowerRoman"/>
      <w:lvlText w:val="(%1)"/>
      <w:lvlJc w:val="right"/>
      <w:pPr>
        <w:ind w:left="1440" w:hanging="360"/>
      </w:pPr>
      <w:rPr>
        <w:rFonts w:hint="default"/>
        <w:strike w:val="0"/>
      </w:rPr>
    </w:lvl>
  </w:abstractNum>
  <w:abstractNum w:abstractNumId="52" w15:restartNumberingAfterBreak="0">
    <w:nsid w:val="2C352CCD"/>
    <w:multiLevelType w:val="hybridMultilevel"/>
    <w:tmpl w:val="6ECABAD8"/>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3" w15:restartNumberingAfterBreak="0">
    <w:nsid w:val="2DB41DE6"/>
    <w:multiLevelType w:val="hybridMultilevel"/>
    <w:tmpl w:val="7AD4A30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315A7CC7"/>
    <w:multiLevelType w:val="hybridMultilevel"/>
    <w:tmpl w:val="6E1CB48E"/>
    <w:lvl w:ilvl="0" w:tplc="4CFA9676">
      <w:start w:val="1"/>
      <w:numFmt w:val="lowerRoman"/>
      <w:lvlText w:val="(%1)"/>
      <w:lvlJc w:val="righ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1C457FF"/>
    <w:multiLevelType w:val="hybridMultilevel"/>
    <w:tmpl w:val="B93CE038"/>
    <w:lvl w:ilvl="0" w:tplc="04090019">
      <w:start w:val="1"/>
      <w:numFmt w:val="lowerLetter"/>
      <w:lvlText w:val="%1."/>
      <w:lvlJc w:val="left"/>
      <w:pPr>
        <w:ind w:left="720" w:hanging="360"/>
      </w:pPr>
    </w:lvl>
    <w:lvl w:ilvl="1" w:tplc="5AA00C9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2970757"/>
    <w:multiLevelType w:val="hybridMultilevel"/>
    <w:tmpl w:val="F2E018D2"/>
    <w:lvl w:ilvl="0" w:tplc="94449386">
      <w:start w:val="1"/>
      <w:numFmt w:val="lowerLetter"/>
      <w:lvlText w:val="(%1)"/>
      <w:lvlJc w:val="left"/>
      <w:pPr>
        <w:ind w:left="1080" w:hanging="360"/>
      </w:pPr>
      <w:rPr>
        <w:rFonts w:hint="default"/>
        <w:b w:val="0"/>
        <w:bCs w:val="0"/>
        <w:color w:val="auto"/>
        <w:w w:val="1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7" w15:restartNumberingAfterBreak="0">
    <w:nsid w:val="33A8750E"/>
    <w:multiLevelType w:val="multilevel"/>
    <w:tmpl w:val="BBEE4C4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51511EE"/>
    <w:multiLevelType w:val="hybridMultilevel"/>
    <w:tmpl w:val="2A08C86E"/>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364367FE"/>
    <w:multiLevelType w:val="hybridMultilevel"/>
    <w:tmpl w:val="2D880136"/>
    <w:lvl w:ilvl="0" w:tplc="7B42FB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89439E2"/>
    <w:multiLevelType w:val="hybridMultilevel"/>
    <w:tmpl w:val="A058EF30"/>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1" w15:restartNumberingAfterBreak="0">
    <w:nsid w:val="3ADE0834"/>
    <w:multiLevelType w:val="singleLevel"/>
    <w:tmpl w:val="4CFA9676"/>
    <w:lvl w:ilvl="0">
      <w:start w:val="1"/>
      <w:numFmt w:val="lowerRoman"/>
      <w:lvlText w:val="(%1)"/>
      <w:lvlJc w:val="right"/>
      <w:pPr>
        <w:ind w:left="720" w:hanging="360"/>
      </w:pPr>
      <w:rPr>
        <w:rFonts w:hint="default"/>
        <w:strike w:val="0"/>
      </w:rPr>
    </w:lvl>
  </w:abstractNum>
  <w:abstractNum w:abstractNumId="62" w15:restartNumberingAfterBreak="0">
    <w:nsid w:val="3B3A602F"/>
    <w:multiLevelType w:val="hybridMultilevel"/>
    <w:tmpl w:val="4BF457BC"/>
    <w:lvl w:ilvl="0" w:tplc="CE7AA522">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3" w15:restartNumberingAfterBreak="0">
    <w:nsid w:val="3B8D62E7"/>
    <w:multiLevelType w:val="hybridMultilevel"/>
    <w:tmpl w:val="983CDB54"/>
    <w:lvl w:ilvl="0" w:tplc="0409001B">
      <w:start w:val="1"/>
      <w:numFmt w:val="lowerRoman"/>
      <w:lvlText w:val="%1."/>
      <w:lvlJc w:val="righ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04850D2"/>
    <w:multiLevelType w:val="hybridMultilevel"/>
    <w:tmpl w:val="A0B6095C"/>
    <w:lvl w:ilvl="0" w:tplc="CE7AA522">
      <w:start w:val="1"/>
      <w:numFmt w:val="lowerRoman"/>
      <w:lvlText w:val="(%1)"/>
      <w:lvlJc w:val="left"/>
      <w:pPr>
        <w:ind w:left="2280" w:hanging="360"/>
      </w:pPr>
      <w:rPr>
        <w:rFonts w:hint="default"/>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65" w15:restartNumberingAfterBreak="0">
    <w:nsid w:val="40D91565"/>
    <w:multiLevelType w:val="singleLevel"/>
    <w:tmpl w:val="4CFA9676"/>
    <w:lvl w:ilvl="0">
      <w:start w:val="1"/>
      <w:numFmt w:val="lowerRoman"/>
      <w:lvlText w:val="(%1)"/>
      <w:lvlJc w:val="right"/>
      <w:pPr>
        <w:ind w:left="720" w:hanging="360"/>
      </w:pPr>
      <w:rPr>
        <w:rFonts w:hint="default"/>
        <w:strike w:val="0"/>
      </w:rPr>
    </w:lvl>
  </w:abstractNum>
  <w:abstractNum w:abstractNumId="66" w15:restartNumberingAfterBreak="0">
    <w:nsid w:val="418B2841"/>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15:restartNumberingAfterBreak="0">
    <w:nsid w:val="42CC5136"/>
    <w:multiLevelType w:val="hybridMultilevel"/>
    <w:tmpl w:val="57363D4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15:restartNumberingAfterBreak="0">
    <w:nsid w:val="432E00EB"/>
    <w:multiLevelType w:val="hybridMultilevel"/>
    <w:tmpl w:val="DF488A4C"/>
    <w:lvl w:ilvl="0" w:tplc="83FCDA86">
      <w:start w:val="1"/>
      <w:numFmt w:val="lowerLetter"/>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433473D9"/>
    <w:multiLevelType w:val="hybridMultilevel"/>
    <w:tmpl w:val="7D966364"/>
    <w:lvl w:ilvl="0" w:tplc="4CFA9676">
      <w:start w:val="1"/>
      <w:numFmt w:val="lowerRoman"/>
      <w:lvlText w:val="(%1)"/>
      <w:lvlJc w:val="right"/>
      <w:pPr>
        <w:ind w:left="1530" w:hanging="360"/>
      </w:pPr>
      <w:rPr>
        <w:rFonts w:hint="default"/>
        <w:strike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0" w15:restartNumberingAfterBreak="0">
    <w:nsid w:val="43B2474D"/>
    <w:multiLevelType w:val="hybridMultilevel"/>
    <w:tmpl w:val="3476E58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1" w15:restartNumberingAfterBreak="0">
    <w:nsid w:val="440A7E08"/>
    <w:multiLevelType w:val="hybridMultilevel"/>
    <w:tmpl w:val="F0C2CE42"/>
    <w:lvl w:ilvl="0" w:tplc="CE7AA522">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72" w15:restartNumberingAfterBreak="0">
    <w:nsid w:val="444122DB"/>
    <w:multiLevelType w:val="hybridMultilevel"/>
    <w:tmpl w:val="4990694E"/>
    <w:lvl w:ilvl="0" w:tplc="33E2AEBA">
      <w:start w:val="1"/>
      <w:numFmt w:val="lowerLetter"/>
      <w:lvlText w:val="(%1)"/>
      <w:lvlJc w:val="left"/>
      <w:pPr>
        <w:ind w:left="1440" w:hanging="360"/>
      </w:pPr>
      <w:rPr>
        <w:rFonts w:hint="default"/>
        <w:b/>
        <w:bCs w:val="0"/>
        <w:sz w:val="24"/>
        <w:szCs w:val="24"/>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73" w15:restartNumberingAfterBreak="0">
    <w:nsid w:val="444A7A6A"/>
    <w:multiLevelType w:val="hybridMultilevel"/>
    <w:tmpl w:val="43522FD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306E5D52">
      <w:start w:val="14"/>
      <w:numFmt w:val="decimal"/>
      <w:lvlText w:val="%3"/>
      <w:lvlJc w:val="left"/>
      <w:pPr>
        <w:tabs>
          <w:tab w:val="num" w:pos="2445"/>
        </w:tabs>
        <w:ind w:left="2445" w:hanging="465"/>
      </w:pPr>
      <w:rPr>
        <w:rFonts w:hint="default"/>
        <w:b w:val="0"/>
      </w:rPr>
    </w:lvl>
    <w:lvl w:ilvl="3" w:tplc="9D2654FA">
      <w:start w:val="14"/>
      <w:numFmt w:val="lowerLetter"/>
      <w:lvlText w:val="%4)"/>
      <w:lvlJc w:val="left"/>
      <w:pPr>
        <w:tabs>
          <w:tab w:val="num" w:pos="2940"/>
        </w:tabs>
        <w:ind w:left="2940" w:hanging="420"/>
      </w:pPr>
      <w:rPr>
        <w:rFonts w:hint="default"/>
      </w:rPr>
    </w:lvl>
    <w:lvl w:ilvl="4" w:tplc="7B42FB98">
      <w:start w:val="1"/>
      <w:numFmt w:val="lowerLetter"/>
      <w:lvlText w:val="(%5)"/>
      <w:lvlJc w:val="left"/>
      <w:pPr>
        <w:tabs>
          <w:tab w:val="num" w:pos="3600"/>
        </w:tabs>
        <w:ind w:left="3600" w:hanging="360"/>
      </w:pPr>
      <w:rPr>
        <w:rFonts w:hint="default"/>
      </w:rPr>
    </w:lvl>
    <w:lvl w:ilvl="5" w:tplc="694049AC">
      <w:start w:val="1"/>
      <w:numFmt w:val="decimal"/>
      <w:lvlText w:val="%6."/>
      <w:lvlJc w:val="left"/>
      <w:pPr>
        <w:ind w:left="4500" w:hanging="360"/>
      </w:pPr>
      <w:rPr>
        <w:rFonts w:hint="default"/>
      </w:rPr>
    </w:lvl>
    <w:lvl w:ilvl="6" w:tplc="DE2E0AE0">
      <w:start w:val="1"/>
      <w:numFmt w:val="upperLetter"/>
      <w:lvlText w:val="%7)"/>
      <w:lvlJc w:val="left"/>
      <w:pPr>
        <w:ind w:left="504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46ED40A0"/>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15:restartNumberingAfterBreak="0">
    <w:nsid w:val="481E69E1"/>
    <w:multiLevelType w:val="hybridMultilevel"/>
    <w:tmpl w:val="CB68CA9E"/>
    <w:lvl w:ilvl="0" w:tplc="04090019">
      <w:start w:val="1"/>
      <w:numFmt w:val="lowerLetter"/>
      <w:lvlText w:val="%1."/>
      <w:lvlJc w:val="lef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964578D"/>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7" w15:restartNumberingAfterBreak="0">
    <w:nsid w:val="4A392E4F"/>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8" w15:restartNumberingAfterBreak="0">
    <w:nsid w:val="4AE56CDC"/>
    <w:multiLevelType w:val="hybridMultilevel"/>
    <w:tmpl w:val="E446EB98"/>
    <w:lvl w:ilvl="0" w:tplc="1E9A45E4">
      <w:start w:val="4"/>
      <w:numFmt w:val="lowerRoman"/>
      <w:lvlText w:val="(%1)"/>
      <w:lvlJc w:val="right"/>
      <w:pPr>
        <w:ind w:left="1440" w:hanging="360"/>
      </w:pPr>
      <w:rPr>
        <w:rFonts w:hint="default"/>
        <w:strike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9" w15:restartNumberingAfterBreak="0">
    <w:nsid w:val="4BC46452"/>
    <w:multiLevelType w:val="hybridMultilevel"/>
    <w:tmpl w:val="57363D4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0" w15:restartNumberingAfterBreak="0">
    <w:nsid w:val="4C384905"/>
    <w:multiLevelType w:val="hybridMultilevel"/>
    <w:tmpl w:val="57363D4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1" w15:restartNumberingAfterBreak="0">
    <w:nsid w:val="4C5820EA"/>
    <w:multiLevelType w:val="hybridMultilevel"/>
    <w:tmpl w:val="24DA2C3C"/>
    <w:lvl w:ilvl="0" w:tplc="04090019">
      <w:start w:val="1"/>
      <w:numFmt w:val="lowerLetter"/>
      <w:lvlText w:val="%1."/>
      <w:lvlJc w:val="lef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F04234B"/>
    <w:multiLevelType w:val="hybridMultilevel"/>
    <w:tmpl w:val="4B70760E"/>
    <w:lvl w:ilvl="0" w:tplc="4CFA9676">
      <w:start w:val="1"/>
      <w:numFmt w:val="lowerRoman"/>
      <w:lvlText w:val="(%1)"/>
      <w:lvlJc w:val="right"/>
      <w:pPr>
        <w:ind w:left="720" w:hanging="360"/>
      </w:pPr>
      <w:rPr>
        <w:rFonts w:hint="default"/>
        <w:strike w:val="0"/>
      </w:r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F651D3E"/>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508121F5"/>
    <w:multiLevelType w:val="hybridMultilevel"/>
    <w:tmpl w:val="6ECABAD8"/>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5" w15:restartNumberingAfterBreak="0">
    <w:nsid w:val="52973767"/>
    <w:multiLevelType w:val="hybridMultilevel"/>
    <w:tmpl w:val="9EEE93EE"/>
    <w:lvl w:ilvl="0" w:tplc="7B42FB98">
      <w:start w:val="1"/>
      <w:numFmt w:val="lowerLetter"/>
      <w:lvlText w:val="(%1)"/>
      <w:lvlJc w:val="left"/>
      <w:pPr>
        <w:tabs>
          <w:tab w:val="num" w:pos="1800"/>
        </w:tabs>
        <w:ind w:left="1800" w:hanging="360"/>
      </w:pPr>
      <w:rPr>
        <w:rFonts w:hint="default"/>
        <w:strike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6" w15:restartNumberingAfterBreak="0">
    <w:nsid w:val="54F57FA9"/>
    <w:multiLevelType w:val="multilevel"/>
    <w:tmpl w:val="A6325E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559E44A3"/>
    <w:multiLevelType w:val="multilevel"/>
    <w:tmpl w:val="D5E2BEE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566F18CD"/>
    <w:multiLevelType w:val="hybridMultilevel"/>
    <w:tmpl w:val="41C0D1AE"/>
    <w:lvl w:ilvl="0" w:tplc="4CFA9676">
      <w:start w:val="1"/>
      <w:numFmt w:val="lowerRoman"/>
      <w:lvlText w:val="(%1)"/>
      <w:lvlJc w:val="right"/>
      <w:pPr>
        <w:ind w:left="2160" w:hanging="360"/>
      </w:pPr>
      <w:rPr>
        <w:rFonts w:hint="default"/>
        <w:strike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15:restartNumberingAfterBreak="0">
    <w:nsid w:val="57A82360"/>
    <w:multiLevelType w:val="hybridMultilevel"/>
    <w:tmpl w:val="7FA42D2E"/>
    <w:lvl w:ilvl="0" w:tplc="DCE015DA">
      <w:start w:val="1"/>
      <w:numFmt w:val="upperLetter"/>
      <w:lvlText w:val="(%1)"/>
      <w:lvlJc w:val="left"/>
      <w:pPr>
        <w:ind w:left="1996" w:hanging="360"/>
      </w:pPr>
      <w:rPr>
        <w:rFonts w:hint="default"/>
      </w:rPr>
    </w:lvl>
    <w:lvl w:ilvl="1" w:tplc="40090019" w:tentative="1">
      <w:start w:val="1"/>
      <w:numFmt w:val="lowerLetter"/>
      <w:lvlText w:val="%2."/>
      <w:lvlJc w:val="left"/>
      <w:pPr>
        <w:ind w:left="2716" w:hanging="360"/>
      </w:pPr>
    </w:lvl>
    <w:lvl w:ilvl="2" w:tplc="4009001B" w:tentative="1">
      <w:start w:val="1"/>
      <w:numFmt w:val="lowerRoman"/>
      <w:lvlText w:val="%3."/>
      <w:lvlJc w:val="right"/>
      <w:pPr>
        <w:ind w:left="3436" w:hanging="180"/>
      </w:pPr>
    </w:lvl>
    <w:lvl w:ilvl="3" w:tplc="4009000F" w:tentative="1">
      <w:start w:val="1"/>
      <w:numFmt w:val="decimal"/>
      <w:lvlText w:val="%4."/>
      <w:lvlJc w:val="left"/>
      <w:pPr>
        <w:ind w:left="4156" w:hanging="360"/>
      </w:pPr>
    </w:lvl>
    <w:lvl w:ilvl="4" w:tplc="40090019" w:tentative="1">
      <w:start w:val="1"/>
      <w:numFmt w:val="lowerLetter"/>
      <w:lvlText w:val="%5."/>
      <w:lvlJc w:val="left"/>
      <w:pPr>
        <w:ind w:left="4876" w:hanging="360"/>
      </w:pPr>
    </w:lvl>
    <w:lvl w:ilvl="5" w:tplc="4009001B" w:tentative="1">
      <w:start w:val="1"/>
      <w:numFmt w:val="lowerRoman"/>
      <w:lvlText w:val="%6."/>
      <w:lvlJc w:val="right"/>
      <w:pPr>
        <w:ind w:left="5596" w:hanging="180"/>
      </w:pPr>
    </w:lvl>
    <w:lvl w:ilvl="6" w:tplc="4009000F" w:tentative="1">
      <w:start w:val="1"/>
      <w:numFmt w:val="decimal"/>
      <w:lvlText w:val="%7."/>
      <w:lvlJc w:val="left"/>
      <w:pPr>
        <w:ind w:left="6316" w:hanging="360"/>
      </w:pPr>
    </w:lvl>
    <w:lvl w:ilvl="7" w:tplc="40090019" w:tentative="1">
      <w:start w:val="1"/>
      <w:numFmt w:val="lowerLetter"/>
      <w:lvlText w:val="%8."/>
      <w:lvlJc w:val="left"/>
      <w:pPr>
        <w:ind w:left="7036" w:hanging="360"/>
      </w:pPr>
    </w:lvl>
    <w:lvl w:ilvl="8" w:tplc="4009001B" w:tentative="1">
      <w:start w:val="1"/>
      <w:numFmt w:val="lowerRoman"/>
      <w:lvlText w:val="%9."/>
      <w:lvlJc w:val="right"/>
      <w:pPr>
        <w:ind w:left="7756" w:hanging="180"/>
      </w:pPr>
    </w:lvl>
  </w:abstractNum>
  <w:abstractNum w:abstractNumId="90" w15:restartNumberingAfterBreak="0">
    <w:nsid w:val="581322DE"/>
    <w:multiLevelType w:val="hybridMultilevel"/>
    <w:tmpl w:val="6ECABAD8"/>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1" w15:restartNumberingAfterBreak="0">
    <w:nsid w:val="590148C6"/>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15:restartNumberingAfterBreak="0">
    <w:nsid w:val="5A792CD5"/>
    <w:multiLevelType w:val="hybridMultilevel"/>
    <w:tmpl w:val="5B4A9C78"/>
    <w:lvl w:ilvl="0" w:tplc="CC569E06">
      <w:start w:val="6"/>
      <w:numFmt w:val="lowerRoman"/>
      <w:lvlText w:val="(%1)"/>
      <w:lvlJc w:val="right"/>
      <w:pPr>
        <w:tabs>
          <w:tab w:val="num" w:pos="540"/>
        </w:tabs>
        <w:ind w:left="540" w:hanging="180"/>
      </w:pPr>
      <w:rPr>
        <w:rFonts w:hint="default"/>
        <w:strike w:val="0"/>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15:restartNumberingAfterBreak="0">
    <w:nsid w:val="5B5462F2"/>
    <w:multiLevelType w:val="hybridMultilevel"/>
    <w:tmpl w:val="2C5A02C4"/>
    <w:lvl w:ilvl="0" w:tplc="4CFA9676">
      <w:start w:val="1"/>
      <w:numFmt w:val="lowerRoman"/>
      <w:lvlText w:val="(%1)"/>
      <w:lvlJc w:val="righ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DC06A43"/>
    <w:multiLevelType w:val="hybridMultilevel"/>
    <w:tmpl w:val="54B630F2"/>
    <w:lvl w:ilvl="0" w:tplc="3AA4F01C">
      <w:start w:val="1"/>
      <w:numFmt w:val="lowerLetter"/>
      <w:lvlText w:val="(%1)"/>
      <w:lvlJc w:val="left"/>
      <w:pPr>
        <w:ind w:left="1287" w:hanging="360"/>
      </w:pPr>
      <w:rPr>
        <w:rFonts w:hint="default"/>
        <w:sz w:val="24"/>
        <w:szCs w:val="24"/>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95" w15:restartNumberingAfterBreak="0">
    <w:nsid w:val="5E90018E"/>
    <w:multiLevelType w:val="hybridMultilevel"/>
    <w:tmpl w:val="57363D4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6" w15:restartNumberingAfterBreak="0">
    <w:nsid w:val="5E9016D8"/>
    <w:multiLevelType w:val="multilevel"/>
    <w:tmpl w:val="FF3E97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EA70952"/>
    <w:multiLevelType w:val="hybridMultilevel"/>
    <w:tmpl w:val="A8BC9D3C"/>
    <w:lvl w:ilvl="0" w:tplc="04090019">
      <w:start w:val="1"/>
      <w:numFmt w:val="lowerLetter"/>
      <w:lvlText w:val="%1."/>
      <w:lvlJc w:val="lef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F1F6689"/>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9" w15:restartNumberingAfterBreak="0">
    <w:nsid w:val="5F271B15"/>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0" w15:restartNumberingAfterBreak="0">
    <w:nsid w:val="5F300C0D"/>
    <w:multiLevelType w:val="hybridMultilevel"/>
    <w:tmpl w:val="450E98FC"/>
    <w:lvl w:ilvl="0" w:tplc="4009000F">
      <w:start w:val="1"/>
      <w:numFmt w:val="decimal"/>
      <w:lvlText w:val="%1."/>
      <w:lvlJc w:val="left"/>
      <w:pPr>
        <w:ind w:left="720" w:hanging="360"/>
      </w:pPr>
      <w:rPr>
        <w:rFonts w:hint="default"/>
      </w:rPr>
    </w:lvl>
    <w:lvl w:ilvl="1" w:tplc="7B42FB98">
      <w:start w:val="1"/>
      <w:numFmt w:val="lowerLetter"/>
      <w:lvlText w:val="(%2)"/>
      <w:lvlJc w:val="left"/>
      <w:pPr>
        <w:ind w:left="1440" w:hanging="360"/>
      </w:pPr>
      <w:rPr>
        <w:rFonts w:hint="default"/>
      </w:r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1" w15:restartNumberingAfterBreak="0">
    <w:nsid w:val="5FAD32C0"/>
    <w:multiLevelType w:val="hybridMultilevel"/>
    <w:tmpl w:val="E74620EE"/>
    <w:lvl w:ilvl="0" w:tplc="90F6DA12">
      <w:start w:val="1"/>
      <w:numFmt w:val="lowerRoman"/>
      <w:lvlText w:val="%1."/>
      <w:lvlJc w:val="left"/>
      <w:pPr>
        <w:ind w:left="720" w:hanging="360"/>
      </w:pPr>
    </w:lvl>
    <w:lvl w:ilvl="1" w:tplc="7B42FB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FB56154"/>
    <w:multiLevelType w:val="multilevel"/>
    <w:tmpl w:val="2042C5B0"/>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5FFE4F45"/>
    <w:multiLevelType w:val="hybridMultilevel"/>
    <w:tmpl w:val="2026CE8C"/>
    <w:lvl w:ilvl="0" w:tplc="68503C3C">
      <w:start w:val="1"/>
      <w:numFmt w:val="decimal"/>
      <w:lvlText w:val="%1."/>
      <w:lvlJc w:val="left"/>
      <w:pPr>
        <w:ind w:left="1440" w:hanging="720"/>
      </w:pPr>
      <w:rPr>
        <w:rFonts w:hint="default"/>
        <w:b/>
        <w:bCs w:val="0"/>
        <w:sz w:val="24"/>
        <w:szCs w:val="24"/>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4" w15:restartNumberingAfterBreak="0">
    <w:nsid w:val="605154D4"/>
    <w:multiLevelType w:val="hybridMultilevel"/>
    <w:tmpl w:val="7036419A"/>
    <w:lvl w:ilvl="0" w:tplc="33A6CAC4">
      <w:start w:val="1"/>
      <w:numFmt w:val="lowerRoman"/>
      <w:lvlText w:val="(%1)"/>
      <w:lvlJc w:val="right"/>
      <w:pPr>
        <w:ind w:left="360" w:hanging="360"/>
      </w:pPr>
      <w:rPr>
        <w:rFonts w:hint="default"/>
        <w:strike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60D92CB1"/>
    <w:multiLevelType w:val="hybridMultilevel"/>
    <w:tmpl w:val="87BE2DEA"/>
    <w:lvl w:ilvl="0" w:tplc="DC8EAED8">
      <w:start w:val="1"/>
      <w:numFmt w:val="lowerLetter"/>
      <w:lvlText w:val="(%1)"/>
      <w:lvlJc w:val="left"/>
      <w:pPr>
        <w:ind w:left="1800" w:hanging="360"/>
      </w:pPr>
      <w:rPr>
        <w:rFonts w:hint="default"/>
        <w:sz w:val="24"/>
        <w:szCs w:val="24"/>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06" w15:restartNumberingAfterBreak="0">
    <w:nsid w:val="61BD5AA5"/>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7" w15:restartNumberingAfterBreak="0">
    <w:nsid w:val="620820CC"/>
    <w:multiLevelType w:val="hybridMultilevel"/>
    <w:tmpl w:val="39CCC25E"/>
    <w:lvl w:ilvl="0" w:tplc="4CFA9676">
      <w:start w:val="1"/>
      <w:numFmt w:val="lowerRoman"/>
      <w:lvlText w:val="(%1)"/>
      <w:lvlJc w:val="righ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62B573F8"/>
    <w:multiLevelType w:val="hybridMultilevel"/>
    <w:tmpl w:val="3E6E7254"/>
    <w:lvl w:ilvl="0" w:tplc="CE94BAB8">
      <w:start w:val="1"/>
      <w:numFmt w:val="lowerRoman"/>
      <w:lvlText w:val="%1."/>
      <w:lvlJc w:val="right"/>
      <w:pPr>
        <w:tabs>
          <w:tab w:val="num" w:pos="180"/>
        </w:tabs>
        <w:ind w:left="180" w:hanging="180"/>
      </w:pPr>
      <w:rPr>
        <w:rFonts w:hint="default"/>
      </w:rPr>
    </w:lvl>
    <w:lvl w:ilvl="1" w:tplc="5AA00C9C">
      <w:start w:val="1"/>
      <w:numFmt w:val="lowerLetter"/>
      <w:lvlText w:val="(%2)"/>
      <w:lvlJc w:val="left"/>
      <w:pPr>
        <w:tabs>
          <w:tab w:val="num" w:pos="1440"/>
        </w:tabs>
        <w:ind w:left="1440" w:hanging="360"/>
      </w:pPr>
      <w:rPr>
        <w:rFonts w:hint="default"/>
      </w:rPr>
    </w:lvl>
    <w:lvl w:ilvl="2" w:tplc="9528C01C">
      <w:start w:val="9"/>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63C24719"/>
    <w:multiLevelType w:val="hybridMultilevel"/>
    <w:tmpl w:val="A68A9816"/>
    <w:lvl w:ilvl="0" w:tplc="7B42FB9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0" w15:restartNumberingAfterBreak="0">
    <w:nsid w:val="6582774D"/>
    <w:multiLevelType w:val="hybridMultilevel"/>
    <w:tmpl w:val="584A81F8"/>
    <w:lvl w:ilvl="0" w:tplc="89E24416">
      <w:start w:val="1"/>
      <w:numFmt w:val="decimal"/>
      <w:lvlText w:val="%1."/>
      <w:lvlJc w:val="left"/>
      <w:pPr>
        <w:ind w:left="1755" w:hanging="1020"/>
      </w:pPr>
      <w:rPr>
        <w:rFonts w:hint="default"/>
        <w:b w:val="0"/>
        <w:bCs/>
      </w:rPr>
    </w:lvl>
    <w:lvl w:ilvl="1" w:tplc="40090019">
      <w:start w:val="1"/>
      <w:numFmt w:val="lowerLetter"/>
      <w:lvlText w:val="%2."/>
      <w:lvlJc w:val="left"/>
      <w:pPr>
        <w:ind w:left="1815" w:hanging="360"/>
      </w:pPr>
    </w:lvl>
    <w:lvl w:ilvl="2" w:tplc="4009001B" w:tentative="1">
      <w:start w:val="1"/>
      <w:numFmt w:val="lowerRoman"/>
      <w:lvlText w:val="%3."/>
      <w:lvlJc w:val="right"/>
      <w:pPr>
        <w:ind w:left="2535" w:hanging="180"/>
      </w:pPr>
    </w:lvl>
    <w:lvl w:ilvl="3" w:tplc="4009000F" w:tentative="1">
      <w:start w:val="1"/>
      <w:numFmt w:val="decimal"/>
      <w:lvlText w:val="%4."/>
      <w:lvlJc w:val="left"/>
      <w:pPr>
        <w:ind w:left="3255" w:hanging="360"/>
      </w:pPr>
    </w:lvl>
    <w:lvl w:ilvl="4" w:tplc="40090019" w:tentative="1">
      <w:start w:val="1"/>
      <w:numFmt w:val="lowerLetter"/>
      <w:lvlText w:val="%5."/>
      <w:lvlJc w:val="left"/>
      <w:pPr>
        <w:ind w:left="3975" w:hanging="360"/>
      </w:pPr>
    </w:lvl>
    <w:lvl w:ilvl="5" w:tplc="4009001B" w:tentative="1">
      <w:start w:val="1"/>
      <w:numFmt w:val="lowerRoman"/>
      <w:lvlText w:val="%6."/>
      <w:lvlJc w:val="right"/>
      <w:pPr>
        <w:ind w:left="4695" w:hanging="180"/>
      </w:pPr>
    </w:lvl>
    <w:lvl w:ilvl="6" w:tplc="4009000F" w:tentative="1">
      <w:start w:val="1"/>
      <w:numFmt w:val="decimal"/>
      <w:lvlText w:val="%7."/>
      <w:lvlJc w:val="left"/>
      <w:pPr>
        <w:ind w:left="5415" w:hanging="360"/>
      </w:pPr>
    </w:lvl>
    <w:lvl w:ilvl="7" w:tplc="40090019" w:tentative="1">
      <w:start w:val="1"/>
      <w:numFmt w:val="lowerLetter"/>
      <w:lvlText w:val="%8."/>
      <w:lvlJc w:val="left"/>
      <w:pPr>
        <w:ind w:left="6135" w:hanging="360"/>
      </w:pPr>
    </w:lvl>
    <w:lvl w:ilvl="8" w:tplc="4009001B" w:tentative="1">
      <w:start w:val="1"/>
      <w:numFmt w:val="lowerRoman"/>
      <w:lvlText w:val="%9."/>
      <w:lvlJc w:val="right"/>
      <w:pPr>
        <w:ind w:left="6855" w:hanging="180"/>
      </w:pPr>
    </w:lvl>
  </w:abstractNum>
  <w:abstractNum w:abstractNumId="111" w15:restartNumberingAfterBreak="0">
    <w:nsid w:val="66120DC3"/>
    <w:multiLevelType w:val="multilevel"/>
    <w:tmpl w:val="4A609B0C"/>
    <w:lvl w:ilvl="0">
      <w:start w:val="1"/>
      <w:numFmt w:val="decimal"/>
      <w:lvlText w:val="%1."/>
      <w:lvlJc w:val="left"/>
      <w:pPr>
        <w:ind w:left="720" w:hanging="360"/>
      </w:pPr>
      <w:rPr>
        <w:b w:val="0"/>
        <w:bCs/>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68984CAF"/>
    <w:multiLevelType w:val="hybridMultilevel"/>
    <w:tmpl w:val="4CACB962"/>
    <w:lvl w:ilvl="0" w:tplc="6C56B46E">
      <w:start w:val="1"/>
      <w:numFmt w:val="lowerRoman"/>
      <w:lvlText w:val="(%1)"/>
      <w:lvlJc w:val="center"/>
      <w:pPr>
        <w:tabs>
          <w:tab w:val="num" w:pos="1080"/>
        </w:tabs>
        <w:ind w:left="1080" w:hanging="360"/>
      </w:pPr>
      <w:rPr>
        <w:rFonts w:hint="default"/>
        <w:strike w:val="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15:restartNumberingAfterBreak="0">
    <w:nsid w:val="68C063B7"/>
    <w:multiLevelType w:val="hybridMultilevel"/>
    <w:tmpl w:val="53426468"/>
    <w:lvl w:ilvl="0" w:tplc="7B42FB9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8CA4D30"/>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5" w15:restartNumberingAfterBreak="0">
    <w:nsid w:val="695E7AC3"/>
    <w:multiLevelType w:val="multilevel"/>
    <w:tmpl w:val="A05A4758"/>
    <w:lvl w:ilvl="0">
      <w:start w:val="3"/>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9926388"/>
    <w:multiLevelType w:val="multilevel"/>
    <w:tmpl w:val="32A433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69982F0D"/>
    <w:multiLevelType w:val="singleLevel"/>
    <w:tmpl w:val="7B42FB98"/>
    <w:lvl w:ilvl="0">
      <w:start w:val="1"/>
      <w:numFmt w:val="lowerLetter"/>
      <w:lvlText w:val="(%1)"/>
      <w:lvlJc w:val="left"/>
      <w:pPr>
        <w:ind w:left="720" w:hanging="360"/>
      </w:pPr>
      <w:rPr>
        <w:rFonts w:hint="default"/>
      </w:rPr>
    </w:lvl>
  </w:abstractNum>
  <w:abstractNum w:abstractNumId="118" w15:restartNumberingAfterBreak="0">
    <w:nsid w:val="69FF346D"/>
    <w:multiLevelType w:val="multilevel"/>
    <w:tmpl w:val="DD0819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ADA6D07"/>
    <w:multiLevelType w:val="multilevel"/>
    <w:tmpl w:val="F1C0E78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6D3B31CF"/>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1" w15:restartNumberingAfterBreak="0">
    <w:nsid w:val="6F350BDA"/>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2" w15:restartNumberingAfterBreak="0">
    <w:nsid w:val="6F3C2A8E"/>
    <w:multiLevelType w:val="hybridMultilevel"/>
    <w:tmpl w:val="3CF6219E"/>
    <w:lvl w:ilvl="0" w:tplc="4CFA9676">
      <w:start w:val="1"/>
      <w:numFmt w:val="lowerRoman"/>
      <w:lvlText w:val="(%1)"/>
      <w:lvlJc w:val="right"/>
      <w:pPr>
        <w:ind w:left="1440" w:hanging="360"/>
      </w:pPr>
      <w:rPr>
        <w:rFonts w:hint="default"/>
        <w:strike w:val="0"/>
      </w:rPr>
    </w:lvl>
    <w:lvl w:ilvl="1" w:tplc="7B42FB98">
      <w:start w:val="1"/>
      <w:numFmt w:val="lowerLetter"/>
      <w:lvlText w:val="(%2)"/>
      <w:lvlJc w:val="left"/>
      <w:pPr>
        <w:ind w:left="2160" w:hanging="360"/>
      </w:pPr>
      <w:rPr>
        <w:rFonts w:hint="default"/>
      </w:rPr>
    </w:lvl>
    <w:lvl w:ilvl="2" w:tplc="4CFA9676">
      <w:start w:val="1"/>
      <w:numFmt w:val="lowerRoman"/>
      <w:lvlText w:val="(%3)"/>
      <w:lvlJc w:val="right"/>
      <w:pPr>
        <w:ind w:left="2880" w:hanging="180"/>
      </w:pPr>
      <w:rPr>
        <w:rFonts w:hint="default"/>
        <w:strike w:val="0"/>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72B60980"/>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4" w15:restartNumberingAfterBreak="0">
    <w:nsid w:val="73B06EE4"/>
    <w:multiLevelType w:val="hybridMultilevel"/>
    <w:tmpl w:val="4BF457BC"/>
    <w:lvl w:ilvl="0" w:tplc="CE7AA522">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5" w15:restartNumberingAfterBreak="0">
    <w:nsid w:val="750174F3"/>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6" w15:restartNumberingAfterBreak="0">
    <w:nsid w:val="76F5766F"/>
    <w:multiLevelType w:val="hybridMultilevel"/>
    <w:tmpl w:val="96D2643E"/>
    <w:lvl w:ilvl="0" w:tplc="4CFA9676">
      <w:start w:val="1"/>
      <w:numFmt w:val="lowerRoman"/>
      <w:lvlText w:val="(%1)"/>
      <w:lvlJc w:val="righ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74E3439"/>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8" w15:restartNumberingAfterBreak="0">
    <w:nsid w:val="79B7373E"/>
    <w:multiLevelType w:val="hybridMultilevel"/>
    <w:tmpl w:val="D70C5FAE"/>
    <w:lvl w:ilvl="0" w:tplc="5636D6C4">
      <w:start w:val="1"/>
      <w:numFmt w:val="lowerLetter"/>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79D82C5C"/>
    <w:multiLevelType w:val="hybridMultilevel"/>
    <w:tmpl w:val="14241718"/>
    <w:lvl w:ilvl="0" w:tplc="6C56B46E">
      <w:start w:val="1"/>
      <w:numFmt w:val="lowerRoman"/>
      <w:lvlText w:val="(%1)"/>
      <w:lvlJc w:val="center"/>
      <w:pPr>
        <w:tabs>
          <w:tab w:val="num" w:pos="1260"/>
        </w:tabs>
        <w:ind w:left="1260" w:hanging="180"/>
      </w:pPr>
      <w:rPr>
        <w:rFonts w:hint="default"/>
        <w:strike w:val="0"/>
      </w:rPr>
    </w:lvl>
    <w:lvl w:ilvl="1" w:tplc="7B42FB98">
      <w:start w:val="1"/>
      <w:numFmt w:val="lowerLetter"/>
      <w:lvlText w:val="(%2)"/>
      <w:lvlJc w:val="left"/>
      <w:pPr>
        <w:tabs>
          <w:tab w:val="num" w:pos="2520"/>
        </w:tabs>
        <w:ind w:left="2520" w:hanging="36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0" w15:restartNumberingAfterBreak="0">
    <w:nsid w:val="7A3E6CC1"/>
    <w:multiLevelType w:val="hybridMultilevel"/>
    <w:tmpl w:val="E494C16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1" w15:restartNumberingAfterBreak="0">
    <w:nsid w:val="7A427AE9"/>
    <w:multiLevelType w:val="hybridMultilevel"/>
    <w:tmpl w:val="6ECABAD8"/>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32" w15:restartNumberingAfterBreak="0">
    <w:nsid w:val="7A7A6680"/>
    <w:multiLevelType w:val="hybridMultilevel"/>
    <w:tmpl w:val="4BF457BC"/>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3" w15:restartNumberingAfterBreak="0">
    <w:nsid w:val="7B635177"/>
    <w:multiLevelType w:val="singleLevel"/>
    <w:tmpl w:val="4CFA9676"/>
    <w:lvl w:ilvl="0">
      <w:start w:val="1"/>
      <w:numFmt w:val="lowerRoman"/>
      <w:lvlText w:val="(%1)"/>
      <w:lvlJc w:val="right"/>
      <w:pPr>
        <w:ind w:left="1530" w:hanging="360"/>
      </w:pPr>
      <w:rPr>
        <w:rFonts w:hint="default"/>
        <w:strike w:val="0"/>
      </w:rPr>
    </w:lvl>
  </w:abstractNum>
  <w:abstractNum w:abstractNumId="134" w15:restartNumberingAfterBreak="0">
    <w:nsid w:val="7B6F14C4"/>
    <w:multiLevelType w:val="hybridMultilevel"/>
    <w:tmpl w:val="CE66B0C6"/>
    <w:lvl w:ilvl="0" w:tplc="6C56B46E">
      <w:start w:val="1"/>
      <w:numFmt w:val="lowerRoman"/>
      <w:lvlText w:val="(%1)"/>
      <w:lvlJc w:val="center"/>
      <w:pPr>
        <w:ind w:left="720" w:hanging="360"/>
      </w:pPr>
      <w:rPr>
        <w:rFonts w:hint="default"/>
        <w:strike w:val="0"/>
      </w:rPr>
    </w:lvl>
    <w:lvl w:ilvl="1" w:tplc="7B42FB98">
      <w:start w:val="1"/>
      <w:numFmt w:val="lowerLetter"/>
      <w:lvlText w:val="(%2)"/>
      <w:lvlJc w:val="left"/>
      <w:pPr>
        <w:ind w:left="1440" w:hanging="360"/>
      </w:pPr>
      <w:rPr>
        <w:rFonts w:hint="default"/>
      </w:rPr>
    </w:lvl>
    <w:lvl w:ilvl="2" w:tplc="1AC2F170">
      <w:start w:val="5"/>
      <w:numFmt w:val="decimal"/>
      <w:lvlText w:val="%3"/>
      <w:lvlJc w:val="left"/>
      <w:pPr>
        <w:ind w:left="2340" w:hanging="360"/>
      </w:pPr>
      <w:rPr>
        <w:rFonts w:hint="default"/>
      </w:rPr>
    </w:lvl>
    <w:lvl w:ilvl="3" w:tplc="59D6E658">
      <w:start w:val="6"/>
      <w:numFmt w:val="decimal"/>
      <w:lvlText w:val="%4"/>
      <w:lvlJc w:val="left"/>
      <w:pPr>
        <w:ind w:left="2880" w:hanging="360"/>
      </w:pPr>
      <w:rPr>
        <w:rFonts w:hint="default"/>
      </w:rPr>
    </w:lvl>
    <w:lvl w:ilvl="4" w:tplc="3C3074F4">
      <w:start w:val="8"/>
      <w:numFmt w:val="decimal"/>
      <w:lvlText w:val="%5"/>
      <w:lvlJc w:val="left"/>
      <w:pPr>
        <w:ind w:left="3600" w:hanging="360"/>
      </w:pPr>
      <w:rPr>
        <w:rFonts w:hint="default"/>
      </w:r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5" w15:restartNumberingAfterBreak="0">
    <w:nsid w:val="7BC50D68"/>
    <w:multiLevelType w:val="hybridMultilevel"/>
    <w:tmpl w:val="79F658EE"/>
    <w:lvl w:ilvl="0" w:tplc="7B42FB98">
      <w:start w:val="1"/>
      <w:numFmt w:val="lowerLetter"/>
      <w:lvlText w:val="(%1)"/>
      <w:lvlJc w:val="left"/>
      <w:pPr>
        <w:tabs>
          <w:tab w:val="num" w:pos="720"/>
        </w:tabs>
        <w:ind w:left="720" w:hanging="360"/>
      </w:pPr>
      <w:rPr>
        <w:rFonts w:hint="default"/>
      </w:rPr>
    </w:lvl>
    <w:lvl w:ilvl="1" w:tplc="719A90E4">
      <w:start w:val="10"/>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7BE43D0F"/>
    <w:multiLevelType w:val="hybridMultilevel"/>
    <w:tmpl w:val="8E7E18C2"/>
    <w:lvl w:ilvl="0" w:tplc="02B638E8">
      <w:start w:val="1"/>
      <w:numFmt w:val="lowerLetter"/>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15:restartNumberingAfterBreak="0">
    <w:nsid w:val="7BF66D0D"/>
    <w:multiLevelType w:val="hybridMultilevel"/>
    <w:tmpl w:val="6ECABAD8"/>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38" w15:restartNumberingAfterBreak="0">
    <w:nsid w:val="7C3308BF"/>
    <w:multiLevelType w:val="hybridMultilevel"/>
    <w:tmpl w:val="DDD83DC8"/>
    <w:lvl w:ilvl="0" w:tplc="7B42FB98">
      <w:start w:val="1"/>
      <w:numFmt w:val="lowerLetter"/>
      <w:lvlText w:val="(%1)"/>
      <w:lvlJc w:val="left"/>
      <w:pPr>
        <w:tabs>
          <w:tab w:val="num" w:pos="720"/>
        </w:tabs>
        <w:ind w:left="720" w:hanging="360"/>
      </w:pPr>
      <w:rPr>
        <w:rFonts w:hint="default"/>
      </w:rPr>
    </w:lvl>
    <w:lvl w:ilvl="1" w:tplc="719A90E4">
      <w:start w:val="10"/>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7D1A32C9"/>
    <w:multiLevelType w:val="hybridMultilevel"/>
    <w:tmpl w:val="AD00743E"/>
    <w:lvl w:ilvl="0" w:tplc="B4246538">
      <w:start w:val="1"/>
      <w:numFmt w:val="lowerLetter"/>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7E6706E1"/>
    <w:multiLevelType w:val="hybridMultilevel"/>
    <w:tmpl w:val="20B2AD2C"/>
    <w:lvl w:ilvl="0" w:tplc="7B42FB9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1" w15:restartNumberingAfterBreak="0">
    <w:nsid w:val="7ED22007"/>
    <w:multiLevelType w:val="singleLevel"/>
    <w:tmpl w:val="4CFA9676"/>
    <w:lvl w:ilvl="0">
      <w:start w:val="1"/>
      <w:numFmt w:val="lowerRoman"/>
      <w:lvlText w:val="(%1)"/>
      <w:lvlJc w:val="right"/>
      <w:pPr>
        <w:ind w:left="720" w:hanging="360"/>
      </w:pPr>
      <w:rPr>
        <w:rFonts w:hint="default"/>
        <w:strike w:val="0"/>
      </w:rPr>
    </w:lvl>
  </w:abstractNum>
  <w:abstractNum w:abstractNumId="142" w15:restartNumberingAfterBreak="0">
    <w:nsid w:val="7F7C142D"/>
    <w:multiLevelType w:val="hybridMultilevel"/>
    <w:tmpl w:val="C8B444E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3" w15:restartNumberingAfterBreak="0">
    <w:nsid w:val="7F867D5D"/>
    <w:multiLevelType w:val="hybridMultilevel"/>
    <w:tmpl w:val="57363D42"/>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4" w15:restartNumberingAfterBreak="0">
    <w:nsid w:val="7FD90B10"/>
    <w:multiLevelType w:val="hybridMultilevel"/>
    <w:tmpl w:val="4BF457BC"/>
    <w:lvl w:ilvl="0" w:tplc="CE7AA522">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8"/>
  </w:num>
  <w:num w:numId="2">
    <w:abstractNumId w:val="51"/>
  </w:num>
  <w:num w:numId="3">
    <w:abstractNumId w:val="109"/>
  </w:num>
  <w:num w:numId="4">
    <w:abstractNumId w:val="108"/>
  </w:num>
  <w:num w:numId="5">
    <w:abstractNumId w:val="123"/>
  </w:num>
  <w:num w:numId="6">
    <w:abstractNumId w:val="73"/>
  </w:num>
  <w:num w:numId="7">
    <w:abstractNumId w:val="5"/>
  </w:num>
  <w:num w:numId="8">
    <w:abstractNumId w:val="138"/>
  </w:num>
  <w:num w:numId="9">
    <w:abstractNumId w:val="139"/>
  </w:num>
  <w:num w:numId="10">
    <w:abstractNumId w:val="136"/>
  </w:num>
  <w:num w:numId="11">
    <w:abstractNumId w:val="21"/>
  </w:num>
  <w:num w:numId="12">
    <w:abstractNumId w:val="68"/>
  </w:num>
  <w:num w:numId="13">
    <w:abstractNumId w:val="128"/>
  </w:num>
  <w:num w:numId="14">
    <w:abstractNumId w:val="25"/>
  </w:num>
  <w:num w:numId="15">
    <w:abstractNumId w:val="85"/>
  </w:num>
  <w:num w:numId="16">
    <w:abstractNumId w:val="140"/>
  </w:num>
  <w:num w:numId="17">
    <w:abstractNumId w:val="100"/>
  </w:num>
  <w:num w:numId="18">
    <w:abstractNumId w:val="7"/>
  </w:num>
  <w:num w:numId="19">
    <w:abstractNumId w:val="110"/>
  </w:num>
  <w:num w:numId="20">
    <w:abstractNumId w:val="135"/>
  </w:num>
  <w:num w:numId="21">
    <w:abstractNumId w:val="103"/>
  </w:num>
  <w:num w:numId="22">
    <w:abstractNumId w:val="56"/>
  </w:num>
  <w:num w:numId="23">
    <w:abstractNumId w:val="55"/>
  </w:num>
  <w:num w:numId="24">
    <w:abstractNumId w:val="107"/>
  </w:num>
  <w:num w:numId="25">
    <w:abstractNumId w:val="38"/>
  </w:num>
  <w:num w:numId="26">
    <w:abstractNumId w:val="126"/>
  </w:num>
  <w:num w:numId="27">
    <w:abstractNumId w:val="27"/>
  </w:num>
  <w:num w:numId="28">
    <w:abstractNumId w:val="59"/>
  </w:num>
  <w:num w:numId="29">
    <w:abstractNumId w:val="47"/>
  </w:num>
  <w:num w:numId="30">
    <w:abstractNumId w:val="141"/>
  </w:num>
  <w:num w:numId="31">
    <w:abstractNumId w:val="61"/>
  </w:num>
  <w:num w:numId="32">
    <w:abstractNumId w:val="37"/>
  </w:num>
  <w:num w:numId="33">
    <w:abstractNumId w:val="23"/>
  </w:num>
  <w:num w:numId="34">
    <w:abstractNumId w:val="117"/>
  </w:num>
  <w:num w:numId="35">
    <w:abstractNumId w:val="12"/>
  </w:num>
  <w:num w:numId="36">
    <w:abstractNumId w:val="65"/>
  </w:num>
  <w:num w:numId="37">
    <w:abstractNumId w:val="133"/>
  </w:num>
  <w:num w:numId="38">
    <w:abstractNumId w:val="54"/>
  </w:num>
  <w:num w:numId="39">
    <w:abstractNumId w:val="113"/>
  </w:num>
  <w:num w:numId="40">
    <w:abstractNumId w:val="82"/>
  </w:num>
  <w:num w:numId="41">
    <w:abstractNumId w:val="122"/>
  </w:num>
  <w:num w:numId="42">
    <w:abstractNumId w:val="42"/>
  </w:num>
  <w:num w:numId="43">
    <w:abstractNumId w:val="2"/>
  </w:num>
  <w:num w:numId="44">
    <w:abstractNumId w:val="26"/>
  </w:num>
  <w:num w:numId="45">
    <w:abstractNumId w:val="3"/>
  </w:num>
  <w:num w:numId="46">
    <w:abstractNumId w:val="28"/>
  </w:num>
  <w:num w:numId="47">
    <w:abstractNumId w:val="93"/>
  </w:num>
  <w:num w:numId="48">
    <w:abstractNumId w:val="101"/>
  </w:num>
  <w:num w:numId="49">
    <w:abstractNumId w:val="36"/>
  </w:num>
  <w:num w:numId="50">
    <w:abstractNumId w:val="97"/>
  </w:num>
  <w:num w:numId="51">
    <w:abstractNumId w:val="75"/>
  </w:num>
  <w:num w:numId="52">
    <w:abstractNumId w:val="81"/>
  </w:num>
  <w:num w:numId="53">
    <w:abstractNumId w:val="34"/>
  </w:num>
  <w:num w:numId="54">
    <w:abstractNumId w:val="88"/>
  </w:num>
  <w:num w:numId="55">
    <w:abstractNumId w:val="63"/>
  </w:num>
  <w:num w:numId="56">
    <w:abstractNumId w:val="39"/>
  </w:num>
  <w:num w:numId="57">
    <w:abstractNumId w:val="104"/>
  </w:num>
  <w:num w:numId="58">
    <w:abstractNumId w:val="69"/>
  </w:num>
  <w:num w:numId="59">
    <w:abstractNumId w:val="112"/>
  </w:num>
  <w:num w:numId="60">
    <w:abstractNumId w:val="134"/>
  </w:num>
  <w:num w:numId="61">
    <w:abstractNumId w:val="19"/>
  </w:num>
  <w:num w:numId="62">
    <w:abstractNumId w:val="30"/>
  </w:num>
  <w:num w:numId="63">
    <w:abstractNumId w:val="111"/>
  </w:num>
  <w:num w:numId="64">
    <w:abstractNumId w:val="13"/>
  </w:num>
  <w:num w:numId="65">
    <w:abstractNumId w:val="16"/>
  </w:num>
  <w:num w:numId="66">
    <w:abstractNumId w:val="84"/>
  </w:num>
  <w:num w:numId="67">
    <w:abstractNumId w:val="137"/>
  </w:num>
  <w:num w:numId="68">
    <w:abstractNumId w:val="52"/>
  </w:num>
  <w:num w:numId="69">
    <w:abstractNumId w:val="131"/>
  </w:num>
  <w:num w:numId="70">
    <w:abstractNumId w:val="90"/>
  </w:num>
  <w:num w:numId="71">
    <w:abstractNumId w:val="11"/>
  </w:num>
  <w:num w:numId="72">
    <w:abstractNumId w:val="9"/>
  </w:num>
  <w:num w:numId="73">
    <w:abstractNumId w:val="121"/>
  </w:num>
  <w:num w:numId="74">
    <w:abstractNumId w:val="17"/>
  </w:num>
  <w:num w:numId="75">
    <w:abstractNumId w:val="4"/>
  </w:num>
  <w:num w:numId="76">
    <w:abstractNumId w:val="98"/>
  </w:num>
  <w:num w:numId="77">
    <w:abstractNumId w:val="125"/>
  </w:num>
  <w:num w:numId="78">
    <w:abstractNumId w:val="132"/>
  </w:num>
  <w:num w:numId="79">
    <w:abstractNumId w:val="102"/>
  </w:num>
  <w:num w:numId="80">
    <w:abstractNumId w:val="114"/>
  </w:num>
  <w:num w:numId="81">
    <w:abstractNumId w:val="62"/>
  </w:num>
  <w:num w:numId="82">
    <w:abstractNumId w:val="144"/>
  </w:num>
  <w:num w:numId="83">
    <w:abstractNumId w:val="124"/>
  </w:num>
  <w:num w:numId="84">
    <w:abstractNumId w:val="46"/>
  </w:num>
  <w:num w:numId="85">
    <w:abstractNumId w:val="116"/>
  </w:num>
  <w:num w:numId="86">
    <w:abstractNumId w:val="130"/>
  </w:num>
  <w:num w:numId="87">
    <w:abstractNumId w:val="44"/>
  </w:num>
  <w:num w:numId="88">
    <w:abstractNumId w:val="58"/>
  </w:num>
  <w:num w:numId="89">
    <w:abstractNumId w:val="20"/>
  </w:num>
  <w:num w:numId="90">
    <w:abstractNumId w:val="120"/>
  </w:num>
  <w:num w:numId="91">
    <w:abstractNumId w:val="119"/>
  </w:num>
  <w:num w:numId="92">
    <w:abstractNumId w:val="15"/>
  </w:num>
  <w:num w:numId="93">
    <w:abstractNumId w:val="57"/>
  </w:num>
  <w:num w:numId="94">
    <w:abstractNumId w:val="35"/>
  </w:num>
  <w:num w:numId="95">
    <w:abstractNumId w:val="99"/>
  </w:num>
  <w:num w:numId="96">
    <w:abstractNumId w:val="129"/>
  </w:num>
  <w:num w:numId="97">
    <w:abstractNumId w:val="43"/>
  </w:num>
  <w:num w:numId="98">
    <w:abstractNumId w:val="127"/>
  </w:num>
  <w:num w:numId="99">
    <w:abstractNumId w:val="96"/>
  </w:num>
  <w:num w:numId="100">
    <w:abstractNumId w:val="92"/>
  </w:num>
  <w:num w:numId="101">
    <w:abstractNumId w:val="32"/>
  </w:num>
  <w:num w:numId="102">
    <w:abstractNumId w:val="22"/>
  </w:num>
  <w:num w:numId="103">
    <w:abstractNumId w:val="78"/>
  </w:num>
  <w:num w:numId="104">
    <w:abstractNumId w:val="87"/>
  </w:num>
  <w:num w:numId="105">
    <w:abstractNumId w:val="24"/>
  </w:num>
  <w:num w:numId="106">
    <w:abstractNumId w:val="71"/>
  </w:num>
  <w:num w:numId="107">
    <w:abstractNumId w:val="94"/>
  </w:num>
  <w:num w:numId="108">
    <w:abstractNumId w:val="40"/>
  </w:num>
  <w:num w:numId="109">
    <w:abstractNumId w:val="72"/>
  </w:num>
  <w:num w:numId="110">
    <w:abstractNumId w:val="70"/>
  </w:num>
  <w:num w:numId="111">
    <w:abstractNumId w:val="86"/>
  </w:num>
  <w:num w:numId="112">
    <w:abstractNumId w:val="53"/>
  </w:num>
  <w:num w:numId="113">
    <w:abstractNumId w:val="60"/>
  </w:num>
  <w:num w:numId="114">
    <w:abstractNumId w:val="105"/>
  </w:num>
  <w:num w:numId="115">
    <w:abstractNumId w:val="10"/>
  </w:num>
  <w:num w:numId="116">
    <w:abstractNumId w:val="64"/>
  </w:num>
  <w:num w:numId="117">
    <w:abstractNumId w:val="14"/>
  </w:num>
  <w:num w:numId="118">
    <w:abstractNumId w:val="1"/>
  </w:num>
  <w:num w:numId="119">
    <w:abstractNumId w:val="8"/>
  </w:num>
  <w:num w:numId="120">
    <w:abstractNumId w:val="66"/>
  </w:num>
  <w:num w:numId="121">
    <w:abstractNumId w:val="142"/>
  </w:num>
  <w:num w:numId="122">
    <w:abstractNumId w:val="6"/>
  </w:num>
  <w:num w:numId="123">
    <w:abstractNumId w:val="31"/>
  </w:num>
  <w:num w:numId="124">
    <w:abstractNumId w:val="45"/>
  </w:num>
  <w:num w:numId="125">
    <w:abstractNumId w:val="49"/>
  </w:num>
  <w:num w:numId="126">
    <w:abstractNumId w:val="91"/>
  </w:num>
  <w:num w:numId="127">
    <w:abstractNumId w:val="18"/>
  </w:num>
  <w:num w:numId="128">
    <w:abstractNumId w:val="76"/>
  </w:num>
  <w:num w:numId="129">
    <w:abstractNumId w:val="83"/>
  </w:num>
  <w:num w:numId="130">
    <w:abstractNumId w:val="106"/>
  </w:num>
  <w:num w:numId="131">
    <w:abstractNumId w:val="115"/>
  </w:num>
  <w:num w:numId="132">
    <w:abstractNumId w:val="74"/>
  </w:num>
  <w:num w:numId="133">
    <w:abstractNumId w:val="118"/>
  </w:num>
  <w:num w:numId="134">
    <w:abstractNumId w:val="77"/>
  </w:num>
  <w:num w:numId="135">
    <w:abstractNumId w:val="41"/>
  </w:num>
  <w:num w:numId="136">
    <w:abstractNumId w:val="33"/>
  </w:num>
  <w:num w:numId="137">
    <w:abstractNumId w:val="67"/>
  </w:num>
  <w:num w:numId="138">
    <w:abstractNumId w:val="50"/>
  </w:num>
  <w:num w:numId="139">
    <w:abstractNumId w:val="89"/>
  </w:num>
  <w:num w:numId="140">
    <w:abstractNumId w:val="80"/>
  </w:num>
  <w:num w:numId="141">
    <w:abstractNumId w:val="79"/>
  </w:num>
  <w:num w:numId="142">
    <w:abstractNumId w:val="143"/>
  </w:num>
  <w:num w:numId="143">
    <w:abstractNumId w:val="95"/>
  </w:num>
  <w:num w:numId="144">
    <w:abstractNumId w:val="0"/>
  </w:num>
  <w:num w:numId="145">
    <w:abstractNumId w:val="29"/>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728"/>
    <w:rsid w:val="0000188F"/>
    <w:rsid w:val="00005074"/>
    <w:rsid w:val="000109AC"/>
    <w:rsid w:val="0001191F"/>
    <w:rsid w:val="0001192A"/>
    <w:rsid w:val="00012AA0"/>
    <w:rsid w:val="0001314A"/>
    <w:rsid w:val="00013605"/>
    <w:rsid w:val="000168F3"/>
    <w:rsid w:val="00016E10"/>
    <w:rsid w:val="000174B3"/>
    <w:rsid w:val="00020EF4"/>
    <w:rsid w:val="00022F56"/>
    <w:rsid w:val="00026292"/>
    <w:rsid w:val="00026982"/>
    <w:rsid w:val="00033399"/>
    <w:rsid w:val="0003443D"/>
    <w:rsid w:val="0003653B"/>
    <w:rsid w:val="00050463"/>
    <w:rsid w:val="00060832"/>
    <w:rsid w:val="00065705"/>
    <w:rsid w:val="000657A3"/>
    <w:rsid w:val="00067A9F"/>
    <w:rsid w:val="00070F4F"/>
    <w:rsid w:val="00076A49"/>
    <w:rsid w:val="00093816"/>
    <w:rsid w:val="00094979"/>
    <w:rsid w:val="00095933"/>
    <w:rsid w:val="00097E5F"/>
    <w:rsid w:val="000A25D8"/>
    <w:rsid w:val="000A2EA9"/>
    <w:rsid w:val="000B29F5"/>
    <w:rsid w:val="000B2F30"/>
    <w:rsid w:val="000B3A73"/>
    <w:rsid w:val="000B77EF"/>
    <w:rsid w:val="000B7829"/>
    <w:rsid w:val="000C1D84"/>
    <w:rsid w:val="000C3AF7"/>
    <w:rsid w:val="000C562D"/>
    <w:rsid w:val="000D05FB"/>
    <w:rsid w:val="000D08CD"/>
    <w:rsid w:val="000D29A6"/>
    <w:rsid w:val="000D2A43"/>
    <w:rsid w:val="000D5A3B"/>
    <w:rsid w:val="000D7E6C"/>
    <w:rsid w:val="000E5F81"/>
    <w:rsid w:val="000F0444"/>
    <w:rsid w:val="000F3FD0"/>
    <w:rsid w:val="000F522F"/>
    <w:rsid w:val="000F64FC"/>
    <w:rsid w:val="00104363"/>
    <w:rsid w:val="001051E9"/>
    <w:rsid w:val="0011164D"/>
    <w:rsid w:val="00111DFE"/>
    <w:rsid w:val="001130DB"/>
    <w:rsid w:val="0011361C"/>
    <w:rsid w:val="0011648A"/>
    <w:rsid w:val="00116BDC"/>
    <w:rsid w:val="001220C6"/>
    <w:rsid w:val="001226F5"/>
    <w:rsid w:val="0012279E"/>
    <w:rsid w:val="001407E4"/>
    <w:rsid w:val="00141C07"/>
    <w:rsid w:val="00142D21"/>
    <w:rsid w:val="00144FAD"/>
    <w:rsid w:val="0014719E"/>
    <w:rsid w:val="001473BC"/>
    <w:rsid w:val="00152398"/>
    <w:rsid w:val="00155130"/>
    <w:rsid w:val="00161333"/>
    <w:rsid w:val="00161F14"/>
    <w:rsid w:val="00162C6F"/>
    <w:rsid w:val="00162D0E"/>
    <w:rsid w:val="0016347A"/>
    <w:rsid w:val="0017291C"/>
    <w:rsid w:val="00175C3E"/>
    <w:rsid w:val="001826A3"/>
    <w:rsid w:val="0018482A"/>
    <w:rsid w:val="00187855"/>
    <w:rsid w:val="001901B5"/>
    <w:rsid w:val="001A26B0"/>
    <w:rsid w:val="001A3057"/>
    <w:rsid w:val="001A3D37"/>
    <w:rsid w:val="001A5E14"/>
    <w:rsid w:val="001A6E8B"/>
    <w:rsid w:val="001A7E1B"/>
    <w:rsid w:val="001B07D4"/>
    <w:rsid w:val="001B790E"/>
    <w:rsid w:val="001C108F"/>
    <w:rsid w:val="001C156B"/>
    <w:rsid w:val="001C1D1E"/>
    <w:rsid w:val="001C1E7F"/>
    <w:rsid w:val="001C2947"/>
    <w:rsid w:val="001C3408"/>
    <w:rsid w:val="001C7EAC"/>
    <w:rsid w:val="001D3E4E"/>
    <w:rsid w:val="001D4A70"/>
    <w:rsid w:val="001E0899"/>
    <w:rsid w:val="001E2808"/>
    <w:rsid w:val="001E4857"/>
    <w:rsid w:val="001E50D4"/>
    <w:rsid w:val="001F3556"/>
    <w:rsid w:val="001F3849"/>
    <w:rsid w:val="001F5E16"/>
    <w:rsid w:val="00202DFB"/>
    <w:rsid w:val="00203DD6"/>
    <w:rsid w:val="002058BD"/>
    <w:rsid w:val="00217ED7"/>
    <w:rsid w:val="00222C1F"/>
    <w:rsid w:val="002241B7"/>
    <w:rsid w:val="002272AE"/>
    <w:rsid w:val="00227B81"/>
    <w:rsid w:val="00235769"/>
    <w:rsid w:val="0023670E"/>
    <w:rsid w:val="00240902"/>
    <w:rsid w:val="00243C81"/>
    <w:rsid w:val="002509A6"/>
    <w:rsid w:val="00256B16"/>
    <w:rsid w:val="002571FC"/>
    <w:rsid w:val="0026139B"/>
    <w:rsid w:val="00263C80"/>
    <w:rsid w:val="002642B9"/>
    <w:rsid w:val="002660F9"/>
    <w:rsid w:val="00267E7C"/>
    <w:rsid w:val="00271088"/>
    <w:rsid w:val="002763F9"/>
    <w:rsid w:val="00276E59"/>
    <w:rsid w:val="00277801"/>
    <w:rsid w:val="002779E9"/>
    <w:rsid w:val="00282AB6"/>
    <w:rsid w:val="00284A70"/>
    <w:rsid w:val="00290191"/>
    <w:rsid w:val="00290C03"/>
    <w:rsid w:val="00291BA6"/>
    <w:rsid w:val="00297599"/>
    <w:rsid w:val="002A359E"/>
    <w:rsid w:val="002A41E5"/>
    <w:rsid w:val="002B23BD"/>
    <w:rsid w:val="002B6DB8"/>
    <w:rsid w:val="002B70AE"/>
    <w:rsid w:val="002C39F4"/>
    <w:rsid w:val="002C3E87"/>
    <w:rsid w:val="002D198B"/>
    <w:rsid w:val="002D1AE1"/>
    <w:rsid w:val="002D1B17"/>
    <w:rsid w:val="002D5F2A"/>
    <w:rsid w:val="002E05D7"/>
    <w:rsid w:val="002E0699"/>
    <w:rsid w:val="002E14A0"/>
    <w:rsid w:val="002E336E"/>
    <w:rsid w:val="002E4004"/>
    <w:rsid w:val="002E4954"/>
    <w:rsid w:val="002F1C67"/>
    <w:rsid w:val="0030135D"/>
    <w:rsid w:val="00302554"/>
    <w:rsid w:val="003111C3"/>
    <w:rsid w:val="00311F79"/>
    <w:rsid w:val="00312D78"/>
    <w:rsid w:val="00315502"/>
    <w:rsid w:val="00316A79"/>
    <w:rsid w:val="0032053A"/>
    <w:rsid w:val="00322BA6"/>
    <w:rsid w:val="00327CF9"/>
    <w:rsid w:val="00330906"/>
    <w:rsid w:val="00332B44"/>
    <w:rsid w:val="003375DC"/>
    <w:rsid w:val="00337F83"/>
    <w:rsid w:val="00340F7F"/>
    <w:rsid w:val="003413B6"/>
    <w:rsid w:val="00343FFD"/>
    <w:rsid w:val="00344FA2"/>
    <w:rsid w:val="003451ED"/>
    <w:rsid w:val="00346F5A"/>
    <w:rsid w:val="003500D1"/>
    <w:rsid w:val="0035150D"/>
    <w:rsid w:val="0035203F"/>
    <w:rsid w:val="00352D88"/>
    <w:rsid w:val="00353043"/>
    <w:rsid w:val="00353211"/>
    <w:rsid w:val="003558AC"/>
    <w:rsid w:val="00356E7F"/>
    <w:rsid w:val="003607B7"/>
    <w:rsid w:val="003618D6"/>
    <w:rsid w:val="00362312"/>
    <w:rsid w:val="00370B37"/>
    <w:rsid w:val="003729B4"/>
    <w:rsid w:val="00372F09"/>
    <w:rsid w:val="00374239"/>
    <w:rsid w:val="00374EB5"/>
    <w:rsid w:val="00375F85"/>
    <w:rsid w:val="00383560"/>
    <w:rsid w:val="00385D82"/>
    <w:rsid w:val="00391FC4"/>
    <w:rsid w:val="0039266E"/>
    <w:rsid w:val="0039772D"/>
    <w:rsid w:val="003A3142"/>
    <w:rsid w:val="003A5D00"/>
    <w:rsid w:val="003A6A41"/>
    <w:rsid w:val="003B6F14"/>
    <w:rsid w:val="003C2A17"/>
    <w:rsid w:val="003C37CE"/>
    <w:rsid w:val="003C5FEA"/>
    <w:rsid w:val="003D001A"/>
    <w:rsid w:val="003D1873"/>
    <w:rsid w:val="003D20A9"/>
    <w:rsid w:val="003D276E"/>
    <w:rsid w:val="003D3DB9"/>
    <w:rsid w:val="003D3E5B"/>
    <w:rsid w:val="003E4742"/>
    <w:rsid w:val="003E53EC"/>
    <w:rsid w:val="003E68EA"/>
    <w:rsid w:val="003E6EC8"/>
    <w:rsid w:val="003E7BBA"/>
    <w:rsid w:val="003F477D"/>
    <w:rsid w:val="003F5AD7"/>
    <w:rsid w:val="003F653B"/>
    <w:rsid w:val="004001B9"/>
    <w:rsid w:val="00400728"/>
    <w:rsid w:val="00401DF0"/>
    <w:rsid w:val="004049A3"/>
    <w:rsid w:val="00404EC2"/>
    <w:rsid w:val="00410971"/>
    <w:rsid w:val="00414781"/>
    <w:rsid w:val="00422CD2"/>
    <w:rsid w:val="0042671B"/>
    <w:rsid w:val="0043144D"/>
    <w:rsid w:val="00431BAA"/>
    <w:rsid w:val="004344BC"/>
    <w:rsid w:val="00434696"/>
    <w:rsid w:val="004374CC"/>
    <w:rsid w:val="00442867"/>
    <w:rsid w:val="00445D1C"/>
    <w:rsid w:val="00451A30"/>
    <w:rsid w:val="00451B7D"/>
    <w:rsid w:val="004565C7"/>
    <w:rsid w:val="004573DA"/>
    <w:rsid w:val="00461A5B"/>
    <w:rsid w:val="00461F7A"/>
    <w:rsid w:val="00466008"/>
    <w:rsid w:val="00470FB4"/>
    <w:rsid w:val="00472909"/>
    <w:rsid w:val="00476B87"/>
    <w:rsid w:val="00482C90"/>
    <w:rsid w:val="004866D8"/>
    <w:rsid w:val="00486C43"/>
    <w:rsid w:val="004A19E2"/>
    <w:rsid w:val="004A4DBC"/>
    <w:rsid w:val="004A74D7"/>
    <w:rsid w:val="004B26F6"/>
    <w:rsid w:val="004B5CEC"/>
    <w:rsid w:val="004B610D"/>
    <w:rsid w:val="004C30DB"/>
    <w:rsid w:val="004C5322"/>
    <w:rsid w:val="004C6FE7"/>
    <w:rsid w:val="004D0D42"/>
    <w:rsid w:val="004D2189"/>
    <w:rsid w:val="004D5376"/>
    <w:rsid w:val="004D7B84"/>
    <w:rsid w:val="004E78B8"/>
    <w:rsid w:val="004F245D"/>
    <w:rsid w:val="004F4277"/>
    <w:rsid w:val="004F4891"/>
    <w:rsid w:val="004F650D"/>
    <w:rsid w:val="004F665D"/>
    <w:rsid w:val="00502B20"/>
    <w:rsid w:val="00504F90"/>
    <w:rsid w:val="0050539C"/>
    <w:rsid w:val="005109CC"/>
    <w:rsid w:val="005142C9"/>
    <w:rsid w:val="00514E04"/>
    <w:rsid w:val="00521A8A"/>
    <w:rsid w:val="00521D1E"/>
    <w:rsid w:val="00522DEE"/>
    <w:rsid w:val="0053668D"/>
    <w:rsid w:val="00540C73"/>
    <w:rsid w:val="005420A6"/>
    <w:rsid w:val="005428C3"/>
    <w:rsid w:val="0054401B"/>
    <w:rsid w:val="00544A1C"/>
    <w:rsid w:val="005476AC"/>
    <w:rsid w:val="00551BBE"/>
    <w:rsid w:val="00552048"/>
    <w:rsid w:val="00553498"/>
    <w:rsid w:val="005544C0"/>
    <w:rsid w:val="00554C9D"/>
    <w:rsid w:val="005602D1"/>
    <w:rsid w:val="00560A6C"/>
    <w:rsid w:val="00561436"/>
    <w:rsid w:val="00561A2F"/>
    <w:rsid w:val="00564D0B"/>
    <w:rsid w:val="005717E2"/>
    <w:rsid w:val="00572E15"/>
    <w:rsid w:val="005802DD"/>
    <w:rsid w:val="00580968"/>
    <w:rsid w:val="00581181"/>
    <w:rsid w:val="00582133"/>
    <w:rsid w:val="00583D34"/>
    <w:rsid w:val="00584021"/>
    <w:rsid w:val="00591723"/>
    <w:rsid w:val="00593A34"/>
    <w:rsid w:val="00594D74"/>
    <w:rsid w:val="005963DA"/>
    <w:rsid w:val="005A16AB"/>
    <w:rsid w:val="005A183D"/>
    <w:rsid w:val="005A2308"/>
    <w:rsid w:val="005A5B19"/>
    <w:rsid w:val="005A6AA6"/>
    <w:rsid w:val="005B1120"/>
    <w:rsid w:val="005B135C"/>
    <w:rsid w:val="005B2479"/>
    <w:rsid w:val="005B257D"/>
    <w:rsid w:val="005B2B18"/>
    <w:rsid w:val="005B3573"/>
    <w:rsid w:val="005B588E"/>
    <w:rsid w:val="005B5C83"/>
    <w:rsid w:val="005C06C1"/>
    <w:rsid w:val="005C4389"/>
    <w:rsid w:val="005C66B6"/>
    <w:rsid w:val="005D0F92"/>
    <w:rsid w:val="005D68A4"/>
    <w:rsid w:val="005E1534"/>
    <w:rsid w:val="005E1607"/>
    <w:rsid w:val="005E6FD5"/>
    <w:rsid w:val="005E777C"/>
    <w:rsid w:val="005F5C8F"/>
    <w:rsid w:val="005F65C5"/>
    <w:rsid w:val="00606CD9"/>
    <w:rsid w:val="00613567"/>
    <w:rsid w:val="00614F15"/>
    <w:rsid w:val="00616337"/>
    <w:rsid w:val="00620BCA"/>
    <w:rsid w:val="00626564"/>
    <w:rsid w:val="006272F7"/>
    <w:rsid w:val="00630507"/>
    <w:rsid w:val="00631F4B"/>
    <w:rsid w:val="00634BDB"/>
    <w:rsid w:val="00637F5F"/>
    <w:rsid w:val="00644F22"/>
    <w:rsid w:val="00645E90"/>
    <w:rsid w:val="00651299"/>
    <w:rsid w:val="00653B32"/>
    <w:rsid w:val="00656632"/>
    <w:rsid w:val="00671A63"/>
    <w:rsid w:val="006730EE"/>
    <w:rsid w:val="00675C1F"/>
    <w:rsid w:val="00676043"/>
    <w:rsid w:val="00676A7C"/>
    <w:rsid w:val="00681A11"/>
    <w:rsid w:val="00684805"/>
    <w:rsid w:val="0068791A"/>
    <w:rsid w:val="00691752"/>
    <w:rsid w:val="00694488"/>
    <w:rsid w:val="00695A26"/>
    <w:rsid w:val="00697E2A"/>
    <w:rsid w:val="006A5160"/>
    <w:rsid w:val="006A6108"/>
    <w:rsid w:val="006B09F4"/>
    <w:rsid w:val="006B255D"/>
    <w:rsid w:val="006B7C17"/>
    <w:rsid w:val="006C2FD0"/>
    <w:rsid w:val="006C32A9"/>
    <w:rsid w:val="006C43C9"/>
    <w:rsid w:val="006E22C6"/>
    <w:rsid w:val="006E5676"/>
    <w:rsid w:val="006F0764"/>
    <w:rsid w:val="006F5672"/>
    <w:rsid w:val="006F6CE8"/>
    <w:rsid w:val="007012C6"/>
    <w:rsid w:val="00704BD2"/>
    <w:rsid w:val="007062C1"/>
    <w:rsid w:val="0071360C"/>
    <w:rsid w:val="00716BA8"/>
    <w:rsid w:val="007172B3"/>
    <w:rsid w:val="00720722"/>
    <w:rsid w:val="00720D1A"/>
    <w:rsid w:val="007223DE"/>
    <w:rsid w:val="00725354"/>
    <w:rsid w:val="00727511"/>
    <w:rsid w:val="00730F9C"/>
    <w:rsid w:val="00732B99"/>
    <w:rsid w:val="0074129B"/>
    <w:rsid w:val="007415C0"/>
    <w:rsid w:val="007423C0"/>
    <w:rsid w:val="0074384F"/>
    <w:rsid w:val="00745726"/>
    <w:rsid w:val="00746567"/>
    <w:rsid w:val="00747E90"/>
    <w:rsid w:val="00751CA1"/>
    <w:rsid w:val="00755085"/>
    <w:rsid w:val="00764A65"/>
    <w:rsid w:val="00765391"/>
    <w:rsid w:val="00766021"/>
    <w:rsid w:val="007665AF"/>
    <w:rsid w:val="00786749"/>
    <w:rsid w:val="007956E4"/>
    <w:rsid w:val="00797ACE"/>
    <w:rsid w:val="007A6604"/>
    <w:rsid w:val="007A7386"/>
    <w:rsid w:val="007B2430"/>
    <w:rsid w:val="007B2D84"/>
    <w:rsid w:val="007B56AD"/>
    <w:rsid w:val="007C17A8"/>
    <w:rsid w:val="007D0E31"/>
    <w:rsid w:val="007D35AA"/>
    <w:rsid w:val="007D5A1D"/>
    <w:rsid w:val="007E609A"/>
    <w:rsid w:val="007F06D7"/>
    <w:rsid w:val="007F1397"/>
    <w:rsid w:val="007F46C7"/>
    <w:rsid w:val="0080119F"/>
    <w:rsid w:val="008012FC"/>
    <w:rsid w:val="00802CAF"/>
    <w:rsid w:val="00806C0D"/>
    <w:rsid w:val="00817099"/>
    <w:rsid w:val="008216EF"/>
    <w:rsid w:val="00826A6F"/>
    <w:rsid w:val="00831D2F"/>
    <w:rsid w:val="00832E8F"/>
    <w:rsid w:val="00834A4B"/>
    <w:rsid w:val="00835EFE"/>
    <w:rsid w:val="008373F8"/>
    <w:rsid w:val="00841A65"/>
    <w:rsid w:val="00841B31"/>
    <w:rsid w:val="008427E9"/>
    <w:rsid w:val="00845360"/>
    <w:rsid w:val="0085073B"/>
    <w:rsid w:val="008523CC"/>
    <w:rsid w:val="0085619A"/>
    <w:rsid w:val="008600E0"/>
    <w:rsid w:val="00864E87"/>
    <w:rsid w:val="00873FC6"/>
    <w:rsid w:val="00875230"/>
    <w:rsid w:val="00880308"/>
    <w:rsid w:val="00884AB3"/>
    <w:rsid w:val="00891CDC"/>
    <w:rsid w:val="00892F79"/>
    <w:rsid w:val="008939D2"/>
    <w:rsid w:val="00895016"/>
    <w:rsid w:val="0089678E"/>
    <w:rsid w:val="008A1284"/>
    <w:rsid w:val="008A2185"/>
    <w:rsid w:val="008B1578"/>
    <w:rsid w:val="008B2317"/>
    <w:rsid w:val="008B43C8"/>
    <w:rsid w:val="008B4D62"/>
    <w:rsid w:val="008C0C95"/>
    <w:rsid w:val="008D035D"/>
    <w:rsid w:val="008D13E9"/>
    <w:rsid w:val="008D1D5F"/>
    <w:rsid w:val="008D2F4A"/>
    <w:rsid w:val="008D5113"/>
    <w:rsid w:val="008E7749"/>
    <w:rsid w:val="008F0C16"/>
    <w:rsid w:val="008F0F1A"/>
    <w:rsid w:val="008F25B7"/>
    <w:rsid w:val="008F7D25"/>
    <w:rsid w:val="0090578D"/>
    <w:rsid w:val="00914EAE"/>
    <w:rsid w:val="009159EC"/>
    <w:rsid w:val="00915A94"/>
    <w:rsid w:val="00916B37"/>
    <w:rsid w:val="009221FF"/>
    <w:rsid w:val="00924988"/>
    <w:rsid w:val="00934669"/>
    <w:rsid w:val="00942E99"/>
    <w:rsid w:val="0094486E"/>
    <w:rsid w:val="00945B8A"/>
    <w:rsid w:val="00947518"/>
    <w:rsid w:val="00954701"/>
    <w:rsid w:val="00955A93"/>
    <w:rsid w:val="00960299"/>
    <w:rsid w:val="0096088F"/>
    <w:rsid w:val="009653BA"/>
    <w:rsid w:val="0097182B"/>
    <w:rsid w:val="00974C42"/>
    <w:rsid w:val="00974FE5"/>
    <w:rsid w:val="009814E4"/>
    <w:rsid w:val="00986ED5"/>
    <w:rsid w:val="009870A4"/>
    <w:rsid w:val="009908AC"/>
    <w:rsid w:val="009A14DE"/>
    <w:rsid w:val="009A4E75"/>
    <w:rsid w:val="009B0A33"/>
    <w:rsid w:val="009B0F37"/>
    <w:rsid w:val="009B4518"/>
    <w:rsid w:val="009C31E6"/>
    <w:rsid w:val="009C5966"/>
    <w:rsid w:val="009D2770"/>
    <w:rsid w:val="009D316B"/>
    <w:rsid w:val="009D3914"/>
    <w:rsid w:val="009D4F89"/>
    <w:rsid w:val="009D528E"/>
    <w:rsid w:val="009E02C5"/>
    <w:rsid w:val="009E2FCF"/>
    <w:rsid w:val="009E3579"/>
    <w:rsid w:val="009E5159"/>
    <w:rsid w:val="009E5E80"/>
    <w:rsid w:val="009F2B23"/>
    <w:rsid w:val="009F4651"/>
    <w:rsid w:val="009F71DA"/>
    <w:rsid w:val="00A01ADB"/>
    <w:rsid w:val="00A03DF2"/>
    <w:rsid w:val="00A05D72"/>
    <w:rsid w:val="00A07724"/>
    <w:rsid w:val="00A14057"/>
    <w:rsid w:val="00A17A0A"/>
    <w:rsid w:val="00A20A5F"/>
    <w:rsid w:val="00A20C0D"/>
    <w:rsid w:val="00A271E9"/>
    <w:rsid w:val="00A406B9"/>
    <w:rsid w:val="00A413C6"/>
    <w:rsid w:val="00A43831"/>
    <w:rsid w:val="00A50891"/>
    <w:rsid w:val="00A50CF4"/>
    <w:rsid w:val="00A52261"/>
    <w:rsid w:val="00A6288E"/>
    <w:rsid w:val="00A65D40"/>
    <w:rsid w:val="00A66942"/>
    <w:rsid w:val="00A72E38"/>
    <w:rsid w:val="00A76913"/>
    <w:rsid w:val="00A80A8D"/>
    <w:rsid w:val="00A82A42"/>
    <w:rsid w:val="00A90C9A"/>
    <w:rsid w:val="00A90FCB"/>
    <w:rsid w:val="00A92E51"/>
    <w:rsid w:val="00A94956"/>
    <w:rsid w:val="00AA4878"/>
    <w:rsid w:val="00AA6B73"/>
    <w:rsid w:val="00AA7B07"/>
    <w:rsid w:val="00AB6E07"/>
    <w:rsid w:val="00AB6EC0"/>
    <w:rsid w:val="00AC1473"/>
    <w:rsid w:val="00AC17EC"/>
    <w:rsid w:val="00AC4FD4"/>
    <w:rsid w:val="00AC7901"/>
    <w:rsid w:val="00AD37CE"/>
    <w:rsid w:val="00AD508D"/>
    <w:rsid w:val="00AE4538"/>
    <w:rsid w:val="00AE4575"/>
    <w:rsid w:val="00AE5943"/>
    <w:rsid w:val="00AF05A4"/>
    <w:rsid w:val="00AF723D"/>
    <w:rsid w:val="00AF7A73"/>
    <w:rsid w:val="00B018DE"/>
    <w:rsid w:val="00B030B0"/>
    <w:rsid w:val="00B07F2D"/>
    <w:rsid w:val="00B11442"/>
    <w:rsid w:val="00B12765"/>
    <w:rsid w:val="00B127DC"/>
    <w:rsid w:val="00B13395"/>
    <w:rsid w:val="00B149D8"/>
    <w:rsid w:val="00B159DB"/>
    <w:rsid w:val="00B15CA5"/>
    <w:rsid w:val="00B20539"/>
    <w:rsid w:val="00B23734"/>
    <w:rsid w:val="00B246CB"/>
    <w:rsid w:val="00B24898"/>
    <w:rsid w:val="00B3017B"/>
    <w:rsid w:val="00B3076F"/>
    <w:rsid w:val="00B318D3"/>
    <w:rsid w:val="00B32D3B"/>
    <w:rsid w:val="00B32E8D"/>
    <w:rsid w:val="00B415B2"/>
    <w:rsid w:val="00B41882"/>
    <w:rsid w:val="00B41D0E"/>
    <w:rsid w:val="00B4410D"/>
    <w:rsid w:val="00B51876"/>
    <w:rsid w:val="00B54F91"/>
    <w:rsid w:val="00B57833"/>
    <w:rsid w:val="00B64EDF"/>
    <w:rsid w:val="00B71E5A"/>
    <w:rsid w:val="00B74CB1"/>
    <w:rsid w:val="00B770C7"/>
    <w:rsid w:val="00B837E7"/>
    <w:rsid w:val="00B87F86"/>
    <w:rsid w:val="00B92805"/>
    <w:rsid w:val="00B94160"/>
    <w:rsid w:val="00B96C77"/>
    <w:rsid w:val="00BA0033"/>
    <w:rsid w:val="00BB42A1"/>
    <w:rsid w:val="00BE0854"/>
    <w:rsid w:val="00BE109C"/>
    <w:rsid w:val="00BE367B"/>
    <w:rsid w:val="00BE4AC9"/>
    <w:rsid w:val="00BF310C"/>
    <w:rsid w:val="00BF615C"/>
    <w:rsid w:val="00C032AD"/>
    <w:rsid w:val="00C05CE7"/>
    <w:rsid w:val="00C07646"/>
    <w:rsid w:val="00C111D2"/>
    <w:rsid w:val="00C167FE"/>
    <w:rsid w:val="00C17D62"/>
    <w:rsid w:val="00C23FFF"/>
    <w:rsid w:val="00C243D0"/>
    <w:rsid w:val="00C26536"/>
    <w:rsid w:val="00C30E5F"/>
    <w:rsid w:val="00C30E9B"/>
    <w:rsid w:val="00C36AA7"/>
    <w:rsid w:val="00C37764"/>
    <w:rsid w:val="00C401B0"/>
    <w:rsid w:val="00C4059B"/>
    <w:rsid w:val="00C42D68"/>
    <w:rsid w:val="00C44A76"/>
    <w:rsid w:val="00C44EA4"/>
    <w:rsid w:val="00C46C64"/>
    <w:rsid w:val="00C50968"/>
    <w:rsid w:val="00C51B50"/>
    <w:rsid w:val="00C51D27"/>
    <w:rsid w:val="00C55F6A"/>
    <w:rsid w:val="00C609E0"/>
    <w:rsid w:val="00C60E40"/>
    <w:rsid w:val="00C63346"/>
    <w:rsid w:val="00C6368F"/>
    <w:rsid w:val="00C710E6"/>
    <w:rsid w:val="00C72048"/>
    <w:rsid w:val="00C721E5"/>
    <w:rsid w:val="00C72652"/>
    <w:rsid w:val="00C80C3F"/>
    <w:rsid w:val="00C80CC5"/>
    <w:rsid w:val="00C85C8F"/>
    <w:rsid w:val="00C86F44"/>
    <w:rsid w:val="00C92D24"/>
    <w:rsid w:val="00C9511A"/>
    <w:rsid w:val="00C97525"/>
    <w:rsid w:val="00C97E94"/>
    <w:rsid w:val="00CA2269"/>
    <w:rsid w:val="00CA75E0"/>
    <w:rsid w:val="00CB1223"/>
    <w:rsid w:val="00CB1962"/>
    <w:rsid w:val="00CB34F5"/>
    <w:rsid w:val="00CC3215"/>
    <w:rsid w:val="00CC6314"/>
    <w:rsid w:val="00CC7DD7"/>
    <w:rsid w:val="00CD50ED"/>
    <w:rsid w:val="00CE1C1B"/>
    <w:rsid w:val="00CE23D8"/>
    <w:rsid w:val="00CE3FE4"/>
    <w:rsid w:val="00CE7F12"/>
    <w:rsid w:val="00CF2158"/>
    <w:rsid w:val="00CF33FE"/>
    <w:rsid w:val="00D05248"/>
    <w:rsid w:val="00D071AB"/>
    <w:rsid w:val="00D129E8"/>
    <w:rsid w:val="00D12B23"/>
    <w:rsid w:val="00D15888"/>
    <w:rsid w:val="00D1642D"/>
    <w:rsid w:val="00D27242"/>
    <w:rsid w:val="00D31286"/>
    <w:rsid w:val="00D3299E"/>
    <w:rsid w:val="00D34AA8"/>
    <w:rsid w:val="00D40882"/>
    <w:rsid w:val="00D41619"/>
    <w:rsid w:val="00D418FC"/>
    <w:rsid w:val="00D431AE"/>
    <w:rsid w:val="00D435E0"/>
    <w:rsid w:val="00D452B0"/>
    <w:rsid w:val="00D54652"/>
    <w:rsid w:val="00D54A26"/>
    <w:rsid w:val="00D617F0"/>
    <w:rsid w:val="00D660C0"/>
    <w:rsid w:val="00D66B78"/>
    <w:rsid w:val="00D7576F"/>
    <w:rsid w:val="00D761FA"/>
    <w:rsid w:val="00D77600"/>
    <w:rsid w:val="00D85950"/>
    <w:rsid w:val="00D954E1"/>
    <w:rsid w:val="00D959EB"/>
    <w:rsid w:val="00D95F8A"/>
    <w:rsid w:val="00D97192"/>
    <w:rsid w:val="00DA2C9E"/>
    <w:rsid w:val="00DA5D2C"/>
    <w:rsid w:val="00DA729F"/>
    <w:rsid w:val="00DA774C"/>
    <w:rsid w:val="00DB602C"/>
    <w:rsid w:val="00DC0AED"/>
    <w:rsid w:val="00DD0F8E"/>
    <w:rsid w:val="00DD1161"/>
    <w:rsid w:val="00DD713B"/>
    <w:rsid w:val="00DD775C"/>
    <w:rsid w:val="00DE428D"/>
    <w:rsid w:val="00DE7C4F"/>
    <w:rsid w:val="00DF32B1"/>
    <w:rsid w:val="00DF4180"/>
    <w:rsid w:val="00DF4C47"/>
    <w:rsid w:val="00DF7BF6"/>
    <w:rsid w:val="00E0012C"/>
    <w:rsid w:val="00E073FD"/>
    <w:rsid w:val="00E10A23"/>
    <w:rsid w:val="00E1241D"/>
    <w:rsid w:val="00E15BEE"/>
    <w:rsid w:val="00E20D87"/>
    <w:rsid w:val="00E27B84"/>
    <w:rsid w:val="00E302B8"/>
    <w:rsid w:val="00E36BCC"/>
    <w:rsid w:val="00E375CD"/>
    <w:rsid w:val="00E41E05"/>
    <w:rsid w:val="00E44EA2"/>
    <w:rsid w:val="00E4621C"/>
    <w:rsid w:val="00E475B4"/>
    <w:rsid w:val="00E5015D"/>
    <w:rsid w:val="00E5532D"/>
    <w:rsid w:val="00E608FB"/>
    <w:rsid w:val="00E6512B"/>
    <w:rsid w:val="00E70E9F"/>
    <w:rsid w:val="00E8351F"/>
    <w:rsid w:val="00E839F1"/>
    <w:rsid w:val="00E912E3"/>
    <w:rsid w:val="00E936B5"/>
    <w:rsid w:val="00E937C5"/>
    <w:rsid w:val="00E93FEB"/>
    <w:rsid w:val="00E96BED"/>
    <w:rsid w:val="00EA1B86"/>
    <w:rsid w:val="00EA55E7"/>
    <w:rsid w:val="00EB0B71"/>
    <w:rsid w:val="00EB456D"/>
    <w:rsid w:val="00EB701A"/>
    <w:rsid w:val="00EC5D39"/>
    <w:rsid w:val="00EC6DDB"/>
    <w:rsid w:val="00EC7170"/>
    <w:rsid w:val="00ED6F5A"/>
    <w:rsid w:val="00ED7BF6"/>
    <w:rsid w:val="00EE188F"/>
    <w:rsid w:val="00EE4D19"/>
    <w:rsid w:val="00EF0404"/>
    <w:rsid w:val="00EF22C5"/>
    <w:rsid w:val="00EF3394"/>
    <w:rsid w:val="00EF6F87"/>
    <w:rsid w:val="00F06805"/>
    <w:rsid w:val="00F070C3"/>
    <w:rsid w:val="00F15916"/>
    <w:rsid w:val="00F17DEA"/>
    <w:rsid w:val="00F243B6"/>
    <w:rsid w:val="00F24ABA"/>
    <w:rsid w:val="00F25A2A"/>
    <w:rsid w:val="00F270F1"/>
    <w:rsid w:val="00F30AF9"/>
    <w:rsid w:val="00F3102F"/>
    <w:rsid w:val="00F31F20"/>
    <w:rsid w:val="00F3278B"/>
    <w:rsid w:val="00F3538D"/>
    <w:rsid w:val="00F3592C"/>
    <w:rsid w:val="00F37002"/>
    <w:rsid w:val="00F5127A"/>
    <w:rsid w:val="00F530E4"/>
    <w:rsid w:val="00F557CB"/>
    <w:rsid w:val="00F574E1"/>
    <w:rsid w:val="00F57F33"/>
    <w:rsid w:val="00F63EBF"/>
    <w:rsid w:val="00F6430A"/>
    <w:rsid w:val="00F75956"/>
    <w:rsid w:val="00F76208"/>
    <w:rsid w:val="00F767AC"/>
    <w:rsid w:val="00F778D4"/>
    <w:rsid w:val="00F801FF"/>
    <w:rsid w:val="00F8026E"/>
    <w:rsid w:val="00F80742"/>
    <w:rsid w:val="00F81E3A"/>
    <w:rsid w:val="00F82626"/>
    <w:rsid w:val="00F838B9"/>
    <w:rsid w:val="00F841BC"/>
    <w:rsid w:val="00F926FD"/>
    <w:rsid w:val="00F94415"/>
    <w:rsid w:val="00F94E8B"/>
    <w:rsid w:val="00F9737A"/>
    <w:rsid w:val="00FA158F"/>
    <w:rsid w:val="00FA3F3B"/>
    <w:rsid w:val="00FB5A2A"/>
    <w:rsid w:val="00FC51EC"/>
    <w:rsid w:val="00FD56FD"/>
    <w:rsid w:val="00FD5F56"/>
    <w:rsid w:val="00FD663F"/>
    <w:rsid w:val="00FE07F6"/>
    <w:rsid w:val="00FF03B8"/>
    <w:rsid w:val="00FF1FB3"/>
    <w:rsid w:val="00FF236C"/>
    <w:rsid w:val="00FF2D18"/>
    <w:rsid w:val="00FF594F"/>
    <w:rsid w:val="00FF5C3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31B2A1"/>
  <w15:docId w15:val="{D7C6BBFC-E932-45A4-B38F-B515B1B9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EAE"/>
    <w:rPr>
      <w:lang w:bidi="ar-SA"/>
    </w:rPr>
  </w:style>
  <w:style w:type="paragraph" w:styleId="Heading1">
    <w:name w:val="heading 1"/>
    <w:basedOn w:val="Normal"/>
    <w:next w:val="Normal"/>
    <w:qFormat/>
    <w:rsid w:val="00914EAE"/>
    <w:pPr>
      <w:keepNext/>
      <w:outlineLvl w:val="0"/>
    </w:pPr>
    <w:rPr>
      <w:b/>
      <w:sz w:val="24"/>
    </w:rPr>
  </w:style>
  <w:style w:type="paragraph" w:styleId="Heading2">
    <w:name w:val="heading 2"/>
    <w:basedOn w:val="Normal"/>
    <w:next w:val="Normal"/>
    <w:qFormat/>
    <w:rsid w:val="00914EAE"/>
    <w:pPr>
      <w:keepNext/>
      <w:jc w:val="center"/>
      <w:outlineLvl w:val="1"/>
    </w:pPr>
    <w:rPr>
      <w:b/>
      <w:sz w:val="24"/>
    </w:rPr>
  </w:style>
  <w:style w:type="paragraph" w:styleId="Heading3">
    <w:name w:val="heading 3"/>
    <w:basedOn w:val="Normal"/>
    <w:next w:val="Normal"/>
    <w:qFormat/>
    <w:rsid w:val="00914EAE"/>
    <w:pPr>
      <w:keepNext/>
      <w:outlineLvl w:val="2"/>
    </w:pPr>
    <w:rPr>
      <w:b/>
      <w:sz w:val="24"/>
    </w:rPr>
  </w:style>
  <w:style w:type="paragraph" w:styleId="Heading4">
    <w:name w:val="heading 4"/>
    <w:basedOn w:val="Normal"/>
    <w:next w:val="Normal"/>
    <w:link w:val="Heading4Char"/>
    <w:qFormat/>
    <w:rsid w:val="00914EAE"/>
    <w:pPr>
      <w:keepNext/>
      <w:ind w:left="60"/>
      <w:outlineLvl w:val="3"/>
    </w:pPr>
    <w:rPr>
      <w:b/>
      <w:sz w:val="24"/>
      <w:lang w:val="en-AU"/>
    </w:rPr>
  </w:style>
  <w:style w:type="paragraph" w:styleId="Heading5">
    <w:name w:val="heading 5"/>
    <w:basedOn w:val="Normal"/>
    <w:next w:val="Normal"/>
    <w:qFormat/>
    <w:rsid w:val="00914EAE"/>
    <w:pPr>
      <w:keepNext/>
      <w:outlineLvl w:val="4"/>
    </w:pPr>
    <w:rPr>
      <w:b/>
      <w:lang w:val="en-AU"/>
    </w:rPr>
  </w:style>
  <w:style w:type="paragraph" w:styleId="Heading6">
    <w:name w:val="heading 6"/>
    <w:basedOn w:val="Normal"/>
    <w:next w:val="Normal"/>
    <w:qFormat/>
    <w:rsid w:val="00914EAE"/>
    <w:pPr>
      <w:keepNext/>
      <w:jc w:val="center"/>
      <w:outlineLvl w:val="5"/>
    </w:pPr>
    <w:rPr>
      <w:rFonts w:ascii="Arial" w:hAnsi="Arial"/>
      <w:sz w:val="24"/>
    </w:rPr>
  </w:style>
  <w:style w:type="paragraph" w:styleId="Heading7">
    <w:name w:val="heading 7"/>
    <w:basedOn w:val="Normal"/>
    <w:next w:val="Normal"/>
    <w:qFormat/>
    <w:rsid w:val="00914EAE"/>
    <w:pPr>
      <w:keepNext/>
      <w:outlineLvl w:val="6"/>
    </w:pPr>
    <w:rPr>
      <w:rFonts w:ascii="Arial" w:hAnsi="Arial"/>
      <w:sz w:val="24"/>
    </w:rPr>
  </w:style>
  <w:style w:type="paragraph" w:styleId="Heading8">
    <w:name w:val="heading 8"/>
    <w:basedOn w:val="Normal"/>
    <w:next w:val="Normal"/>
    <w:link w:val="Heading8Char"/>
    <w:uiPriority w:val="9"/>
    <w:qFormat/>
    <w:rsid w:val="00914EAE"/>
    <w:pPr>
      <w:keepNext/>
      <w:jc w:val="center"/>
      <w:outlineLvl w:val="7"/>
    </w:pPr>
    <w:rPr>
      <w:rFonts w:ascii="Arial" w:hAnsi="Arial"/>
      <w:b/>
      <w:sz w:val="32"/>
    </w:rPr>
  </w:style>
  <w:style w:type="paragraph" w:styleId="Heading9">
    <w:name w:val="heading 9"/>
    <w:basedOn w:val="Normal"/>
    <w:next w:val="Normal"/>
    <w:qFormat/>
    <w:rsid w:val="00914EAE"/>
    <w:pPr>
      <w:keepNext/>
      <w:ind w:left="1080"/>
      <w:jc w:val="both"/>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915A94"/>
    <w:rPr>
      <w:b/>
      <w:sz w:val="24"/>
      <w:lang w:val="en-AU" w:bidi="ar-SA"/>
    </w:rPr>
  </w:style>
  <w:style w:type="character" w:customStyle="1" w:styleId="Heading8Char">
    <w:name w:val="Heading 8 Char"/>
    <w:basedOn w:val="DefaultParagraphFont"/>
    <w:link w:val="Heading8"/>
    <w:uiPriority w:val="9"/>
    <w:rsid w:val="00E936B5"/>
    <w:rPr>
      <w:rFonts w:ascii="Arial" w:hAnsi="Arial"/>
      <w:b/>
      <w:sz w:val="32"/>
      <w:lang w:bidi="ar-SA"/>
    </w:rPr>
  </w:style>
  <w:style w:type="paragraph" w:styleId="BodyText">
    <w:name w:val="Body Text"/>
    <w:basedOn w:val="Normal"/>
    <w:link w:val="BodyTextChar"/>
    <w:rsid w:val="00914EAE"/>
    <w:pPr>
      <w:jc w:val="both"/>
    </w:pPr>
    <w:rPr>
      <w:lang w:val="en-AU"/>
    </w:rPr>
  </w:style>
  <w:style w:type="character" w:customStyle="1" w:styleId="BodyTextChar">
    <w:name w:val="Body Text Char"/>
    <w:link w:val="BodyText"/>
    <w:semiHidden/>
    <w:rsid w:val="00F841BC"/>
    <w:rPr>
      <w:lang w:val="en-AU" w:bidi="ar-SA"/>
    </w:rPr>
  </w:style>
  <w:style w:type="paragraph" w:styleId="BodyTextIndent3">
    <w:name w:val="Body Text Indent 3"/>
    <w:basedOn w:val="Normal"/>
    <w:link w:val="BodyTextIndent3Char"/>
    <w:uiPriority w:val="99"/>
    <w:rsid w:val="00914EAE"/>
    <w:pPr>
      <w:ind w:left="360"/>
      <w:jc w:val="both"/>
    </w:pPr>
    <w:rPr>
      <w:lang w:val="en-AU"/>
    </w:rPr>
  </w:style>
  <w:style w:type="character" w:customStyle="1" w:styleId="BodyTextIndent3Char">
    <w:name w:val="Body Text Indent 3 Char"/>
    <w:link w:val="BodyTextIndent3"/>
    <w:uiPriority w:val="99"/>
    <w:rsid w:val="00915A94"/>
    <w:rPr>
      <w:lang w:val="en-AU" w:bidi="ar-SA"/>
    </w:rPr>
  </w:style>
  <w:style w:type="paragraph" w:styleId="Footer">
    <w:name w:val="footer"/>
    <w:basedOn w:val="Normal"/>
    <w:link w:val="FooterChar"/>
    <w:uiPriority w:val="99"/>
    <w:rsid w:val="00914EAE"/>
    <w:pPr>
      <w:tabs>
        <w:tab w:val="center" w:pos="4320"/>
        <w:tab w:val="right" w:pos="8640"/>
      </w:tabs>
    </w:pPr>
    <w:rPr>
      <w:lang w:val="en-AU"/>
    </w:rPr>
  </w:style>
  <w:style w:type="character" w:customStyle="1" w:styleId="FooterChar">
    <w:name w:val="Footer Char"/>
    <w:basedOn w:val="DefaultParagraphFont"/>
    <w:link w:val="Footer"/>
    <w:uiPriority w:val="99"/>
    <w:rsid w:val="007415C0"/>
    <w:rPr>
      <w:lang w:val="en-AU" w:bidi="ar-SA"/>
    </w:rPr>
  </w:style>
  <w:style w:type="character" w:styleId="PageNumber">
    <w:name w:val="page number"/>
    <w:basedOn w:val="DefaultParagraphFont"/>
    <w:rsid w:val="00914EAE"/>
  </w:style>
  <w:style w:type="paragraph" w:styleId="BodyText3">
    <w:name w:val="Body Text 3"/>
    <w:basedOn w:val="Normal"/>
    <w:link w:val="BodyText3Char"/>
    <w:uiPriority w:val="99"/>
    <w:rsid w:val="00914EAE"/>
    <w:rPr>
      <w:sz w:val="24"/>
      <w:lang w:val="en-AU"/>
    </w:rPr>
  </w:style>
  <w:style w:type="character" w:customStyle="1" w:styleId="BodyText3Char">
    <w:name w:val="Body Text 3 Char"/>
    <w:link w:val="BodyText3"/>
    <w:uiPriority w:val="99"/>
    <w:rsid w:val="00915A94"/>
    <w:rPr>
      <w:sz w:val="24"/>
      <w:lang w:val="en-AU" w:bidi="ar-SA"/>
    </w:rPr>
  </w:style>
  <w:style w:type="paragraph" w:styleId="BodyTextIndent2">
    <w:name w:val="Body Text Indent 2"/>
    <w:basedOn w:val="Normal"/>
    <w:link w:val="BodyTextIndent2Char"/>
    <w:uiPriority w:val="99"/>
    <w:rsid w:val="00914EAE"/>
    <w:pPr>
      <w:ind w:left="720" w:hanging="720"/>
      <w:jc w:val="both"/>
    </w:pPr>
    <w:rPr>
      <w:lang w:val="en-AU"/>
    </w:rPr>
  </w:style>
  <w:style w:type="character" w:customStyle="1" w:styleId="BodyTextIndent2Char">
    <w:name w:val="Body Text Indent 2 Char"/>
    <w:link w:val="BodyTextIndent2"/>
    <w:uiPriority w:val="99"/>
    <w:rsid w:val="00915A94"/>
    <w:rPr>
      <w:lang w:val="en-AU" w:bidi="ar-SA"/>
    </w:rPr>
  </w:style>
  <w:style w:type="paragraph" w:styleId="BodyText2">
    <w:name w:val="Body Text 2"/>
    <w:basedOn w:val="Normal"/>
    <w:link w:val="BodyText2Char"/>
    <w:uiPriority w:val="99"/>
    <w:rsid w:val="00914EAE"/>
    <w:pPr>
      <w:jc w:val="both"/>
    </w:pPr>
    <w:rPr>
      <w:sz w:val="24"/>
    </w:rPr>
  </w:style>
  <w:style w:type="character" w:customStyle="1" w:styleId="BodyText2Char">
    <w:name w:val="Body Text 2 Char"/>
    <w:link w:val="BodyText2"/>
    <w:uiPriority w:val="99"/>
    <w:rsid w:val="00915A94"/>
    <w:rPr>
      <w:sz w:val="24"/>
      <w:lang w:bidi="ar-SA"/>
    </w:rPr>
  </w:style>
  <w:style w:type="paragraph" w:styleId="Title">
    <w:name w:val="Title"/>
    <w:basedOn w:val="Normal"/>
    <w:qFormat/>
    <w:rsid w:val="00914EAE"/>
    <w:pPr>
      <w:jc w:val="center"/>
    </w:pPr>
    <w:rPr>
      <w:b/>
      <w:sz w:val="28"/>
    </w:rPr>
  </w:style>
  <w:style w:type="paragraph" w:styleId="BodyTextIndent">
    <w:name w:val="Body Text Indent"/>
    <w:basedOn w:val="Normal"/>
    <w:rsid w:val="00914EAE"/>
    <w:pPr>
      <w:ind w:left="360"/>
    </w:pPr>
    <w:rPr>
      <w:sz w:val="24"/>
      <w:lang w:val="en-AU"/>
    </w:rPr>
  </w:style>
  <w:style w:type="paragraph" w:styleId="PlainText">
    <w:name w:val="Plain Text"/>
    <w:basedOn w:val="Normal"/>
    <w:rsid w:val="00914EAE"/>
    <w:rPr>
      <w:rFonts w:ascii="Courier New" w:hAnsi="Courier New"/>
    </w:rPr>
  </w:style>
  <w:style w:type="paragraph" w:styleId="Header">
    <w:name w:val="header"/>
    <w:basedOn w:val="Normal"/>
    <w:link w:val="HeaderChar"/>
    <w:uiPriority w:val="99"/>
    <w:rsid w:val="00914EAE"/>
    <w:pPr>
      <w:tabs>
        <w:tab w:val="center" w:pos="4320"/>
        <w:tab w:val="right" w:pos="8640"/>
      </w:tabs>
    </w:pPr>
  </w:style>
  <w:style w:type="character" w:customStyle="1" w:styleId="HeaderChar">
    <w:name w:val="Header Char"/>
    <w:link w:val="Header"/>
    <w:uiPriority w:val="99"/>
    <w:rsid w:val="00915A94"/>
    <w:rPr>
      <w:lang w:bidi="ar-SA"/>
    </w:rPr>
  </w:style>
  <w:style w:type="character" w:customStyle="1" w:styleId="khariharan">
    <w:name w:val="khariharan"/>
    <w:semiHidden/>
    <w:rsid w:val="00914EAE"/>
    <w:rPr>
      <w:rFonts w:ascii="Arial" w:hAnsi="Arial" w:cs="Arial"/>
      <w:color w:val="auto"/>
      <w:sz w:val="20"/>
      <w:szCs w:val="20"/>
    </w:rPr>
  </w:style>
  <w:style w:type="paragraph" w:styleId="BalloonText">
    <w:name w:val="Balloon Text"/>
    <w:basedOn w:val="Normal"/>
    <w:link w:val="BalloonTextChar"/>
    <w:uiPriority w:val="99"/>
    <w:rsid w:val="00914EAE"/>
    <w:rPr>
      <w:rFonts w:ascii="Tahoma" w:hAnsi="Tahoma" w:cs="Tahoma"/>
      <w:sz w:val="16"/>
      <w:szCs w:val="16"/>
    </w:rPr>
  </w:style>
  <w:style w:type="character" w:customStyle="1" w:styleId="BalloonTextChar">
    <w:name w:val="Balloon Text Char"/>
    <w:link w:val="BalloonText"/>
    <w:uiPriority w:val="99"/>
    <w:rsid w:val="00E936B5"/>
    <w:rPr>
      <w:rFonts w:ascii="Tahoma" w:hAnsi="Tahoma" w:cs="Tahoma"/>
      <w:sz w:val="16"/>
      <w:szCs w:val="16"/>
      <w:lang w:bidi="ar-SA"/>
    </w:rPr>
  </w:style>
  <w:style w:type="paragraph" w:styleId="ListBullet2">
    <w:name w:val="List Bullet 2"/>
    <w:basedOn w:val="Normal"/>
    <w:autoRedefine/>
    <w:semiHidden/>
    <w:rsid w:val="00914EAE"/>
    <w:pPr>
      <w:tabs>
        <w:tab w:val="num" w:pos="720"/>
      </w:tabs>
      <w:spacing w:before="40" w:after="40"/>
      <w:ind w:left="720" w:hanging="288"/>
    </w:pPr>
    <w:rPr>
      <w:rFonts w:ascii="Arial" w:eastAsia="Arial Unicode MS" w:hAnsi="Arial"/>
      <w:sz w:val="16"/>
      <w:szCs w:val="24"/>
    </w:rPr>
  </w:style>
  <w:style w:type="paragraph" w:styleId="ListBullet">
    <w:name w:val="List Bullet"/>
    <w:basedOn w:val="Normal"/>
    <w:autoRedefine/>
    <w:semiHidden/>
    <w:rsid w:val="00914EAE"/>
    <w:pPr>
      <w:numPr>
        <w:numId w:val="14"/>
      </w:numPr>
      <w:spacing w:before="40" w:after="40"/>
      <w:ind w:left="387" w:hanging="387"/>
    </w:pPr>
    <w:rPr>
      <w:rFonts w:ascii="Tahoma" w:eastAsia="Arial Unicode MS" w:hAnsi="Tahoma" w:cs="Tahoma"/>
      <w:color w:val="000000"/>
      <w:sz w:val="18"/>
      <w:szCs w:val="24"/>
    </w:rPr>
  </w:style>
  <w:style w:type="character" w:styleId="Hyperlink">
    <w:name w:val="Hyperlink"/>
    <w:uiPriority w:val="99"/>
    <w:semiHidden/>
    <w:rsid w:val="00914EAE"/>
    <w:rPr>
      <w:color w:val="0000FF"/>
      <w:u w:val="single"/>
    </w:rPr>
  </w:style>
  <w:style w:type="paragraph" w:styleId="ListParagraph">
    <w:name w:val="List Paragraph"/>
    <w:aliases w:val="PD_Bullet"/>
    <w:basedOn w:val="Normal"/>
    <w:link w:val="ListParagraphChar"/>
    <w:uiPriority w:val="34"/>
    <w:qFormat/>
    <w:rsid w:val="00C72652"/>
    <w:pPr>
      <w:ind w:left="720"/>
    </w:pPr>
  </w:style>
  <w:style w:type="character" w:customStyle="1" w:styleId="ListParagraphChar">
    <w:name w:val="List Paragraph Char"/>
    <w:aliases w:val="PD_Bullet Char"/>
    <w:basedOn w:val="DefaultParagraphFont"/>
    <w:link w:val="ListParagraph"/>
    <w:uiPriority w:val="34"/>
    <w:locked/>
    <w:rsid w:val="002D1B17"/>
    <w:rPr>
      <w:lang w:bidi="ar-SA"/>
    </w:rPr>
  </w:style>
  <w:style w:type="table" w:styleId="TableGrid">
    <w:name w:val="Table Grid"/>
    <w:basedOn w:val="TableNormal"/>
    <w:uiPriority w:val="59"/>
    <w:rsid w:val="00C72652"/>
    <w:rPr>
      <w:rFonts w:ascii="Calibri" w:eastAsia="Calibri" w:hAnsi="Calibri" w:cs="Mangal"/>
      <w:sz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6805"/>
    <w:rPr>
      <w:rFonts w:ascii="Calibri" w:eastAsia="Calibri" w:hAnsi="Calibri" w:cs="Mangal"/>
      <w:sz w:val="22"/>
      <w:lang w:val="en-IN"/>
    </w:rPr>
  </w:style>
  <w:style w:type="paragraph" w:styleId="TOC1">
    <w:name w:val="toc 1"/>
    <w:basedOn w:val="Normal"/>
    <w:next w:val="Normal"/>
    <w:autoRedefine/>
    <w:uiPriority w:val="39"/>
    <w:unhideWhenUsed/>
    <w:rsid w:val="002D1B17"/>
    <w:pPr>
      <w:tabs>
        <w:tab w:val="left" w:pos="440"/>
        <w:tab w:val="right" w:leader="dot" w:pos="9345"/>
      </w:tabs>
      <w:spacing w:after="100" w:line="276" w:lineRule="auto"/>
      <w:ind w:left="720"/>
      <w:jc w:val="both"/>
    </w:pPr>
    <w:rPr>
      <w:rFonts w:ascii="Arial" w:eastAsia="Batang" w:hAnsi="Arial" w:cs="Arial"/>
      <w:noProof/>
    </w:rPr>
  </w:style>
  <w:style w:type="paragraph" w:styleId="NormalWeb">
    <w:name w:val="Normal (Web)"/>
    <w:basedOn w:val="Normal"/>
    <w:uiPriority w:val="99"/>
    <w:semiHidden/>
    <w:unhideWhenUsed/>
    <w:rsid w:val="00764A65"/>
    <w:pPr>
      <w:spacing w:before="100" w:beforeAutospacing="1" w:after="100" w:afterAutospacing="1"/>
    </w:pPr>
    <w:rPr>
      <w:rFonts w:eastAsiaTheme="minorEastAsia"/>
      <w:sz w:val="24"/>
      <w:szCs w:val="24"/>
      <w:lang w:val="en-IN" w:eastAsia="en-IN"/>
    </w:rPr>
  </w:style>
  <w:style w:type="paragraph" w:styleId="FootnoteText">
    <w:name w:val="footnote text"/>
    <w:basedOn w:val="Normal"/>
    <w:link w:val="FootnoteTextChar"/>
    <w:semiHidden/>
    <w:rsid w:val="00915A94"/>
    <w:rPr>
      <w:lang w:val="en-AU"/>
    </w:rPr>
  </w:style>
  <w:style w:type="character" w:customStyle="1" w:styleId="FootnoteTextChar">
    <w:name w:val="Footnote Text Char"/>
    <w:basedOn w:val="DefaultParagraphFont"/>
    <w:link w:val="FootnoteText"/>
    <w:semiHidden/>
    <w:rsid w:val="00915A94"/>
    <w:rPr>
      <w:lang w:val="en-AU" w:bidi="ar-SA"/>
    </w:rPr>
  </w:style>
  <w:style w:type="character" w:customStyle="1" w:styleId="apple-converted-space">
    <w:name w:val="apple-converted-space"/>
    <w:rsid w:val="00915A94"/>
  </w:style>
  <w:style w:type="paragraph" w:customStyle="1" w:styleId="Default">
    <w:name w:val="Default"/>
    <w:rsid w:val="00915A94"/>
    <w:pPr>
      <w:autoSpaceDE w:val="0"/>
      <w:autoSpaceDN w:val="0"/>
      <w:adjustRightInd w:val="0"/>
    </w:pPr>
    <w:rPr>
      <w:rFonts w:ascii="Trebuchet MS" w:hAnsi="Trebuchet MS" w:cs="Trebuchet MS"/>
      <w:color w:val="000000"/>
      <w:sz w:val="24"/>
      <w:szCs w:val="24"/>
      <w:lang w:bidi="ar-SA"/>
    </w:rPr>
  </w:style>
  <w:style w:type="paragraph" w:customStyle="1" w:styleId="Style1">
    <w:name w:val="Style 1"/>
    <w:basedOn w:val="Normal"/>
    <w:uiPriority w:val="99"/>
    <w:rsid w:val="00915A94"/>
    <w:pPr>
      <w:widowControl w:val="0"/>
      <w:autoSpaceDE w:val="0"/>
      <w:autoSpaceDN w:val="0"/>
      <w:adjustRightInd w:val="0"/>
    </w:pPr>
    <w:rPr>
      <w:rFonts w:cs="Mangal"/>
      <w:lang w:bidi="hi-IN"/>
    </w:rPr>
  </w:style>
  <w:style w:type="paragraph" w:customStyle="1" w:styleId="Style2">
    <w:name w:val="Style 2"/>
    <w:basedOn w:val="Normal"/>
    <w:uiPriority w:val="99"/>
    <w:rsid w:val="00915A94"/>
    <w:pPr>
      <w:widowControl w:val="0"/>
      <w:autoSpaceDE w:val="0"/>
      <w:autoSpaceDN w:val="0"/>
      <w:spacing w:before="108" w:line="211" w:lineRule="auto"/>
      <w:ind w:left="360" w:right="72"/>
      <w:jc w:val="both"/>
    </w:pPr>
    <w:rPr>
      <w:rFonts w:ascii="Garamond" w:hAnsi="Garamond" w:cs="Garamond"/>
      <w:sz w:val="19"/>
      <w:szCs w:val="19"/>
      <w:lang w:bidi="hi-IN"/>
    </w:rPr>
  </w:style>
  <w:style w:type="character" w:customStyle="1" w:styleId="CharacterStyle2">
    <w:name w:val="Character Style 2"/>
    <w:uiPriority w:val="99"/>
    <w:rsid w:val="00915A94"/>
    <w:rPr>
      <w:sz w:val="20"/>
      <w:szCs w:val="20"/>
    </w:rPr>
  </w:style>
  <w:style w:type="character" w:customStyle="1" w:styleId="CharacterStyle1">
    <w:name w:val="Character Style 1"/>
    <w:uiPriority w:val="99"/>
    <w:rsid w:val="00915A94"/>
    <w:rPr>
      <w:rFonts w:ascii="Garamond" w:hAnsi="Garamond" w:cs="Garamond"/>
      <w:sz w:val="19"/>
      <w:szCs w:val="19"/>
    </w:rPr>
  </w:style>
  <w:style w:type="paragraph" w:customStyle="1" w:styleId="Style3">
    <w:name w:val="Style 3"/>
    <w:basedOn w:val="Normal"/>
    <w:uiPriority w:val="99"/>
    <w:rsid w:val="00915A94"/>
    <w:pPr>
      <w:widowControl w:val="0"/>
      <w:autoSpaceDE w:val="0"/>
      <w:autoSpaceDN w:val="0"/>
      <w:adjustRightInd w:val="0"/>
    </w:pPr>
    <w:rPr>
      <w:rFonts w:ascii="Tahoma" w:hAnsi="Tahoma" w:cs="Tahoma"/>
      <w:sz w:val="18"/>
      <w:szCs w:val="18"/>
      <w:lang w:bidi="hi-IN"/>
    </w:rPr>
  </w:style>
  <w:style w:type="character" w:customStyle="1" w:styleId="CharacterStyle3">
    <w:name w:val="Character Style 3"/>
    <w:uiPriority w:val="99"/>
    <w:rsid w:val="00915A94"/>
    <w:rPr>
      <w:rFonts w:ascii="Tahoma" w:hAnsi="Tahoma" w:cs="Tahoma"/>
      <w:sz w:val="18"/>
      <w:szCs w:val="18"/>
    </w:rPr>
  </w:style>
  <w:style w:type="paragraph" w:customStyle="1" w:styleId="Style4">
    <w:name w:val="Style 4"/>
    <w:basedOn w:val="Normal"/>
    <w:uiPriority w:val="99"/>
    <w:rsid w:val="00915A94"/>
    <w:pPr>
      <w:widowControl w:val="0"/>
      <w:autoSpaceDE w:val="0"/>
      <w:autoSpaceDN w:val="0"/>
      <w:spacing w:before="108"/>
      <w:ind w:left="216" w:firstLine="72"/>
    </w:pPr>
    <w:rPr>
      <w:rFonts w:ascii="Garamond" w:hAnsi="Garamond" w:cs="Garamond"/>
      <w:sz w:val="21"/>
      <w:szCs w:val="21"/>
      <w:lang w:bidi="hi-IN"/>
    </w:rPr>
  </w:style>
  <w:style w:type="character" w:customStyle="1" w:styleId="gd">
    <w:name w:val="gd"/>
    <w:rsid w:val="00915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028789">
      <w:bodyDiv w:val="1"/>
      <w:marLeft w:val="0"/>
      <w:marRight w:val="0"/>
      <w:marTop w:val="0"/>
      <w:marBottom w:val="0"/>
      <w:divBdr>
        <w:top w:val="none" w:sz="0" w:space="0" w:color="auto"/>
        <w:left w:val="none" w:sz="0" w:space="0" w:color="auto"/>
        <w:bottom w:val="none" w:sz="0" w:space="0" w:color="auto"/>
        <w:right w:val="none" w:sz="0" w:space="0" w:color="auto"/>
      </w:divBdr>
    </w:div>
    <w:div w:id="64647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w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en.wikipedia.org/wiki/International_Container_Bureau" TargetMode="External"/><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oleObject" Target="embeddings/oleObject2.bin"/><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CF77EA-39F1-4C0E-A8BA-18DC393C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100</Pages>
  <Words>24623</Words>
  <Characters>140353</Characters>
  <Application>Microsoft Office Word</Application>
  <DocSecurity>0</DocSecurity>
  <Lines>1169</Lines>
  <Paragraphs>329</Paragraphs>
  <ScaleCrop>false</ScaleCrop>
  <HeadingPairs>
    <vt:vector size="2" baseType="variant">
      <vt:variant>
        <vt:lpstr>Title</vt:lpstr>
      </vt:variant>
      <vt:variant>
        <vt:i4>1</vt:i4>
      </vt:variant>
    </vt:vector>
  </HeadingPairs>
  <TitlesOfParts>
    <vt:vector size="1" baseType="lpstr">
      <vt:lpstr>calvert Frome</vt:lpstr>
    </vt:vector>
  </TitlesOfParts>
  <Company>oisd</Company>
  <LinksUpToDate>false</LinksUpToDate>
  <CharactersWithSpaces>164647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calvert Frome</dc:title>
  <dc:creator>EW/LN/CB</dc:creator>
  <cp:keywords>calvert</cp:keywords>
  <cp:lastModifiedBy>Mohit Budhiraja</cp:lastModifiedBy>
  <cp:revision>21</cp:revision>
  <cp:lastPrinted>2018-11-16T08:41:00Z</cp:lastPrinted>
  <dcterms:created xsi:type="dcterms:W3CDTF">2018-11-06T07:36:00Z</dcterms:created>
  <dcterms:modified xsi:type="dcterms:W3CDTF">2020-03-17T05:25:00Z</dcterms:modified>
</cp:coreProperties>
</file>